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839" w:rsidRPr="00927839" w:rsidRDefault="00927839" w:rsidP="00927839">
      <w:pPr>
        <w:spacing w:before="100" w:beforeAutospacing="1" w:after="100" w:afterAutospacing="1" w:line="240" w:lineRule="auto"/>
        <w:outlineLvl w:val="2"/>
        <w:rPr>
          <w:rFonts w:ascii="Times New Roman" w:eastAsia="Times New Roman" w:hAnsi="Times New Roman" w:cs="Times New Roman"/>
          <w:b/>
          <w:bCs/>
          <w:sz w:val="27"/>
          <w:szCs w:val="27"/>
          <w:lang w:val="en-CA" w:eastAsia="fr-FR"/>
        </w:rPr>
      </w:pPr>
      <w:r w:rsidRPr="00927839">
        <w:rPr>
          <w:rFonts w:ascii="Times New Roman" w:eastAsia="Times New Roman" w:hAnsi="Times New Roman" w:cs="Times New Roman"/>
          <w:b/>
          <w:bCs/>
          <w:sz w:val="36"/>
          <w:szCs w:val="36"/>
          <w:lang w:val="en-CA" w:eastAsia="fr-FR"/>
        </w:rPr>
        <w:t>Practice:</w:t>
      </w:r>
      <w:r w:rsidRPr="00927839">
        <w:rPr>
          <w:rFonts w:ascii="Times New Roman" w:eastAsia="Times New Roman" w:hAnsi="Times New Roman" w:cs="Times New Roman"/>
          <w:sz w:val="36"/>
          <w:szCs w:val="36"/>
          <w:lang w:val="en-CA" w:eastAsia="fr-FR"/>
        </w:rPr>
        <w:t xml:space="preserve"> </w:t>
      </w:r>
      <w:r>
        <w:rPr>
          <w:rFonts w:ascii="Times New Roman" w:eastAsia="Times New Roman" w:hAnsi="Times New Roman" w:cs="Times New Roman"/>
          <w:b/>
          <w:bCs/>
          <w:sz w:val="27"/>
          <w:szCs w:val="27"/>
          <w:lang w:val="en-CA" w:eastAsia="fr-FR"/>
        </w:rPr>
        <w:t>News Article Example</w:t>
      </w:r>
    </w:p>
    <w:p w:rsidR="00927839" w:rsidRPr="00927839" w:rsidRDefault="00927839" w:rsidP="00927839">
      <w:pPr>
        <w:spacing w:before="100" w:beforeAutospacing="1" w:after="100" w:afterAutospacing="1" w:line="240" w:lineRule="auto"/>
        <w:outlineLvl w:val="3"/>
        <w:rPr>
          <w:rFonts w:ascii="Times New Roman" w:eastAsia="Times New Roman" w:hAnsi="Times New Roman" w:cs="Times New Roman"/>
          <w:b/>
          <w:bCs/>
          <w:sz w:val="24"/>
          <w:szCs w:val="24"/>
          <w:lang w:val="en-CA" w:eastAsia="fr-FR"/>
        </w:rPr>
      </w:pPr>
      <w:r w:rsidRPr="00927839">
        <w:rPr>
          <w:rFonts w:ascii="Times New Roman" w:eastAsia="Times New Roman" w:hAnsi="Times New Roman" w:cs="Times New Roman"/>
          <w:b/>
          <w:bCs/>
          <w:sz w:val="24"/>
          <w:szCs w:val="24"/>
          <w:lang w:val="en-CA" w:eastAsia="fr-FR"/>
        </w:rPr>
        <w:t xml:space="preserve">Title: </w:t>
      </w:r>
      <w:r w:rsidRPr="00927839">
        <w:rPr>
          <w:rFonts w:ascii="Times New Roman" w:eastAsia="Times New Roman" w:hAnsi="Times New Roman" w:cs="Times New Roman"/>
          <w:b/>
          <w:bCs/>
          <w:i/>
          <w:iCs/>
          <w:sz w:val="24"/>
          <w:szCs w:val="24"/>
          <w:lang w:val="en-CA" w:eastAsia="fr-FR"/>
        </w:rPr>
        <w:t>“The Rise of Electric Vehicles: A Sustainable Solution to Urban Pollution”</w:t>
      </w:r>
    </w:p>
    <w:p w:rsidR="00927839" w:rsidRPr="00927839" w:rsidRDefault="00927839" w:rsidP="00927839">
      <w:pPr>
        <w:spacing w:after="0" w:line="240" w:lineRule="auto"/>
        <w:jc w:val="both"/>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As cities around the world grapple with rising pollution levels and deteriorating air quality, electric vehicles (EVs) have emerged as a potential game-changer in the fight for cleaner, more sustainable urban environments.</w:t>
      </w:r>
    </w:p>
    <w:p w:rsidR="00927839" w:rsidRPr="00927839" w:rsidRDefault="00927839" w:rsidP="00927839">
      <w:pPr>
        <w:spacing w:before="100" w:beforeAutospacing="1" w:after="100" w:afterAutospacing="1" w:line="240" w:lineRule="auto"/>
        <w:jc w:val="both"/>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 xml:space="preserve">Recent studies show that transportation is one of the largest contributors to urban air </w:t>
      </w:r>
      <w:proofErr w:type="gramStart"/>
      <w:r w:rsidRPr="00927839">
        <w:rPr>
          <w:rFonts w:ascii="Times New Roman" w:eastAsia="Times New Roman" w:hAnsi="Times New Roman" w:cs="Times New Roman"/>
          <w:sz w:val="24"/>
          <w:szCs w:val="24"/>
          <w:lang w:val="en-CA" w:eastAsia="fr-FR"/>
        </w:rPr>
        <w:t>pollution</w:t>
      </w:r>
      <w:proofErr w:type="gramEnd"/>
      <w:r w:rsidRPr="00927839">
        <w:rPr>
          <w:rFonts w:ascii="Times New Roman" w:eastAsia="Times New Roman" w:hAnsi="Times New Roman" w:cs="Times New Roman"/>
          <w:sz w:val="24"/>
          <w:szCs w:val="24"/>
          <w:lang w:val="en-CA" w:eastAsia="fr-FR"/>
        </w:rPr>
        <w:t>, with vehicles emitting harmful gases like carbon dioxide (CO2), nitrogen oxides (NOx), and particulate matter. However, electric vehicles, which produce zero tailpipe emissions, have gained increasing popularity as an eco-friendly alternative.</w:t>
      </w:r>
    </w:p>
    <w:p w:rsidR="00927839" w:rsidRPr="00927839" w:rsidRDefault="00927839" w:rsidP="00927839">
      <w:pPr>
        <w:spacing w:before="100" w:beforeAutospacing="1" w:after="100" w:afterAutospacing="1" w:line="240" w:lineRule="auto"/>
        <w:jc w:val="both"/>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In countries like Norway, electric vehicles now account for over 50% of new car sales, demonstrating the growing adoption of EVs in the global market. Meanwhile, the United States has seen a 15% increase in EV sales in the last year alone, according to the latest data from the International Energy Agency (IEA).</w:t>
      </w:r>
    </w:p>
    <w:p w:rsidR="00927839" w:rsidRPr="00927839" w:rsidRDefault="00927839" w:rsidP="00927839">
      <w:pPr>
        <w:spacing w:before="100" w:beforeAutospacing="1" w:after="100" w:afterAutospacing="1" w:line="240" w:lineRule="auto"/>
        <w:jc w:val="both"/>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“Electric vehicles are not just a trend; they represent a shift in how we think about urban transportation,” says Dr. Laura Thompson, an environmental scientist at the University of London. “Not only do they help reduce pollution, but they also contribute to the fight against climate change by reducing reliance on fossil fuels.”</w:t>
      </w:r>
    </w:p>
    <w:p w:rsidR="00927839" w:rsidRPr="00927839" w:rsidRDefault="00927839" w:rsidP="00927839">
      <w:pPr>
        <w:spacing w:before="100" w:beforeAutospacing="1" w:after="100" w:afterAutospacing="1" w:line="240" w:lineRule="auto"/>
        <w:jc w:val="both"/>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 xml:space="preserve">While the rise of electric vehicles holds great promise, there are still challenges to overcome. The infrastructure for charging EVs is limited in many parts of the world, and the production of EV batteries remains resource-intensive. Nevertheless, companies like Tesla, </w:t>
      </w:r>
      <w:proofErr w:type="spellStart"/>
      <w:r w:rsidRPr="00927839">
        <w:rPr>
          <w:rFonts w:ascii="Times New Roman" w:eastAsia="Times New Roman" w:hAnsi="Times New Roman" w:cs="Times New Roman"/>
          <w:sz w:val="24"/>
          <w:szCs w:val="24"/>
          <w:lang w:val="en-CA" w:eastAsia="fr-FR"/>
        </w:rPr>
        <w:t>Rivian</w:t>
      </w:r>
      <w:proofErr w:type="spellEnd"/>
      <w:r w:rsidRPr="00927839">
        <w:rPr>
          <w:rFonts w:ascii="Times New Roman" w:eastAsia="Times New Roman" w:hAnsi="Times New Roman" w:cs="Times New Roman"/>
          <w:sz w:val="24"/>
          <w:szCs w:val="24"/>
          <w:lang w:val="en-CA" w:eastAsia="fr-FR"/>
        </w:rPr>
        <w:t>, and major car manufacturers are continuously improving battery technology and expanding charging networks to meet the growing demand for electric vehicles.</w:t>
      </w:r>
    </w:p>
    <w:p w:rsidR="00927839" w:rsidRPr="00927839" w:rsidRDefault="00927839" w:rsidP="00927839">
      <w:pPr>
        <w:spacing w:before="100" w:beforeAutospacing="1" w:after="100" w:afterAutospacing="1" w:line="240" w:lineRule="auto"/>
        <w:jc w:val="both"/>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As cities continue to push for stricter environmental regulations and cleaner air standards, the future of transportation looks increasingly electric. With innovations in renewable energy and technological advancements in EVs, electric vehicles could soon become a standard feature of urban landscapes, offering a cleaner, quieter, and more sustainable way to travel.</w:t>
      </w:r>
    </w:p>
    <w:p w:rsidR="00927839" w:rsidRDefault="00927839" w:rsidP="00927839">
      <w:pPr>
        <w:spacing w:after="0" w:line="240" w:lineRule="auto"/>
        <w:rPr>
          <w:rFonts w:ascii="Times New Roman" w:eastAsia="Times New Roman" w:hAnsi="Times New Roman" w:cs="Times New Roman"/>
          <w:sz w:val="24"/>
          <w:szCs w:val="24"/>
          <w:lang w:eastAsia="fr-FR"/>
        </w:rPr>
      </w:pPr>
    </w:p>
    <w:p w:rsidR="00927839" w:rsidRPr="00927839" w:rsidRDefault="00927839" w:rsidP="00927839">
      <w:pPr>
        <w:spacing w:after="0"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b/>
          <w:bCs/>
          <w:sz w:val="27"/>
          <w:szCs w:val="27"/>
          <w:lang w:val="en-CA" w:eastAsia="fr-FR"/>
        </w:rPr>
        <w:t>Analysis of the News Article</w:t>
      </w:r>
    </w:p>
    <w:p w:rsidR="00927839" w:rsidRPr="00927839" w:rsidRDefault="00927839" w:rsidP="00927839">
      <w:p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b/>
          <w:bCs/>
          <w:sz w:val="24"/>
          <w:szCs w:val="24"/>
          <w:lang w:val="en-CA" w:eastAsia="fr-FR"/>
        </w:rPr>
        <w:t>1. Structure</w:t>
      </w:r>
      <w:r w:rsidRPr="00927839">
        <w:rPr>
          <w:rFonts w:ascii="Times New Roman" w:eastAsia="Times New Roman" w:hAnsi="Times New Roman" w:cs="Times New Roman"/>
          <w:sz w:val="24"/>
          <w:szCs w:val="24"/>
          <w:lang w:val="en-CA" w:eastAsia="fr-FR"/>
        </w:rPr>
        <w:t>:</w:t>
      </w:r>
    </w:p>
    <w:p w:rsidR="00927839" w:rsidRPr="00927839" w:rsidRDefault="00927839" w:rsidP="00927839">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b/>
          <w:bCs/>
          <w:sz w:val="24"/>
          <w:szCs w:val="24"/>
          <w:lang w:val="en-CA" w:eastAsia="fr-FR"/>
        </w:rPr>
        <w:t>Headline</w:t>
      </w:r>
      <w:r w:rsidRPr="00927839">
        <w:rPr>
          <w:rFonts w:ascii="Times New Roman" w:eastAsia="Times New Roman" w:hAnsi="Times New Roman" w:cs="Times New Roman"/>
          <w:sz w:val="24"/>
          <w:szCs w:val="24"/>
          <w:lang w:val="en-CA" w:eastAsia="fr-FR"/>
        </w:rPr>
        <w:t xml:space="preserve">: The headline is </w:t>
      </w:r>
      <w:r w:rsidRPr="00927839">
        <w:rPr>
          <w:rFonts w:ascii="Times New Roman" w:eastAsia="Times New Roman" w:hAnsi="Times New Roman" w:cs="Times New Roman"/>
          <w:b/>
          <w:bCs/>
          <w:sz w:val="24"/>
          <w:szCs w:val="24"/>
          <w:lang w:val="en-CA" w:eastAsia="fr-FR"/>
        </w:rPr>
        <w:t>clear and informative</w:t>
      </w:r>
      <w:r w:rsidRPr="00927839">
        <w:rPr>
          <w:rFonts w:ascii="Times New Roman" w:eastAsia="Times New Roman" w:hAnsi="Times New Roman" w:cs="Times New Roman"/>
          <w:sz w:val="24"/>
          <w:szCs w:val="24"/>
          <w:lang w:val="en-CA" w:eastAsia="fr-FR"/>
        </w:rPr>
        <w:t>, outlining the main focus of the article—electric vehicles as a solution to pollution. It’s concise and likely to grab the attention of readers interested in sustainability and technology.</w:t>
      </w:r>
    </w:p>
    <w:p w:rsidR="00927839" w:rsidRPr="00927839" w:rsidRDefault="00927839" w:rsidP="00927839">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b/>
          <w:bCs/>
          <w:sz w:val="24"/>
          <w:szCs w:val="24"/>
          <w:lang w:val="en-CA" w:eastAsia="fr-FR"/>
        </w:rPr>
        <w:t>Lead Paragraph</w:t>
      </w:r>
      <w:r w:rsidRPr="00927839">
        <w:rPr>
          <w:rFonts w:ascii="Times New Roman" w:eastAsia="Times New Roman" w:hAnsi="Times New Roman" w:cs="Times New Roman"/>
          <w:sz w:val="24"/>
          <w:szCs w:val="24"/>
          <w:lang w:val="en-CA" w:eastAsia="fr-FR"/>
        </w:rPr>
        <w:t xml:space="preserve">: The lead paragraph succinctly introduces the issue (urban pollution) and the solution (electric vehicles). It grabs attention by addressing a </w:t>
      </w:r>
      <w:r w:rsidRPr="00927839">
        <w:rPr>
          <w:rFonts w:ascii="Times New Roman" w:eastAsia="Times New Roman" w:hAnsi="Times New Roman" w:cs="Times New Roman"/>
          <w:b/>
          <w:bCs/>
          <w:sz w:val="24"/>
          <w:szCs w:val="24"/>
          <w:lang w:val="en-CA" w:eastAsia="fr-FR"/>
        </w:rPr>
        <w:t>pressing issue</w:t>
      </w:r>
      <w:r w:rsidRPr="00927839">
        <w:rPr>
          <w:rFonts w:ascii="Times New Roman" w:eastAsia="Times New Roman" w:hAnsi="Times New Roman" w:cs="Times New Roman"/>
          <w:sz w:val="24"/>
          <w:szCs w:val="24"/>
          <w:lang w:val="en-CA" w:eastAsia="fr-FR"/>
        </w:rPr>
        <w:t xml:space="preserve"> and offering a potential solution.</w:t>
      </w:r>
    </w:p>
    <w:p w:rsidR="00927839" w:rsidRPr="00927839" w:rsidRDefault="00927839" w:rsidP="00927839">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b/>
          <w:bCs/>
          <w:sz w:val="24"/>
          <w:szCs w:val="24"/>
          <w:lang w:val="en-CA" w:eastAsia="fr-FR"/>
        </w:rPr>
        <w:t>Body</w:t>
      </w:r>
      <w:r w:rsidRPr="00927839">
        <w:rPr>
          <w:rFonts w:ascii="Times New Roman" w:eastAsia="Times New Roman" w:hAnsi="Times New Roman" w:cs="Times New Roman"/>
          <w:sz w:val="24"/>
          <w:szCs w:val="24"/>
          <w:lang w:val="en-CA" w:eastAsia="fr-FR"/>
        </w:rPr>
        <w:t xml:space="preserve">: The body provides supporting evidence and examples, such as the growth of electric vehicle sales in countries like </w:t>
      </w:r>
      <w:r w:rsidRPr="00927839">
        <w:rPr>
          <w:rFonts w:ascii="Times New Roman" w:eastAsia="Times New Roman" w:hAnsi="Times New Roman" w:cs="Times New Roman"/>
          <w:b/>
          <w:bCs/>
          <w:sz w:val="24"/>
          <w:szCs w:val="24"/>
          <w:lang w:val="en-CA" w:eastAsia="fr-FR"/>
        </w:rPr>
        <w:t>Norway</w:t>
      </w:r>
      <w:r w:rsidRPr="00927839">
        <w:rPr>
          <w:rFonts w:ascii="Times New Roman" w:eastAsia="Times New Roman" w:hAnsi="Times New Roman" w:cs="Times New Roman"/>
          <w:sz w:val="24"/>
          <w:szCs w:val="24"/>
          <w:lang w:val="en-CA" w:eastAsia="fr-FR"/>
        </w:rPr>
        <w:t xml:space="preserve"> and </w:t>
      </w:r>
      <w:r w:rsidRPr="00927839">
        <w:rPr>
          <w:rFonts w:ascii="Times New Roman" w:eastAsia="Times New Roman" w:hAnsi="Times New Roman" w:cs="Times New Roman"/>
          <w:b/>
          <w:bCs/>
          <w:sz w:val="24"/>
          <w:szCs w:val="24"/>
          <w:lang w:val="en-CA" w:eastAsia="fr-FR"/>
        </w:rPr>
        <w:t>the United States</w:t>
      </w:r>
      <w:r w:rsidRPr="00927839">
        <w:rPr>
          <w:rFonts w:ascii="Times New Roman" w:eastAsia="Times New Roman" w:hAnsi="Times New Roman" w:cs="Times New Roman"/>
          <w:sz w:val="24"/>
          <w:szCs w:val="24"/>
          <w:lang w:val="en-CA" w:eastAsia="fr-FR"/>
        </w:rPr>
        <w:t>. It also incorporates expert opinions from Dr. Laura Thompson to strengthen the argument.</w:t>
      </w:r>
    </w:p>
    <w:p w:rsidR="00927839" w:rsidRPr="00927839" w:rsidRDefault="00927839" w:rsidP="00927839">
      <w:pPr>
        <w:numPr>
          <w:ilvl w:val="0"/>
          <w:numId w:val="1"/>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b/>
          <w:bCs/>
          <w:sz w:val="24"/>
          <w:szCs w:val="24"/>
          <w:lang w:val="en-CA" w:eastAsia="fr-FR"/>
        </w:rPr>
        <w:lastRenderedPageBreak/>
        <w:t>Conclusion</w:t>
      </w:r>
      <w:r w:rsidRPr="00927839">
        <w:rPr>
          <w:rFonts w:ascii="Times New Roman" w:eastAsia="Times New Roman" w:hAnsi="Times New Roman" w:cs="Times New Roman"/>
          <w:sz w:val="24"/>
          <w:szCs w:val="24"/>
          <w:lang w:val="en-CA" w:eastAsia="fr-FR"/>
        </w:rPr>
        <w:t xml:space="preserve">: The conclusion ties the article together by emphasizing the growing importance of EVs in the fight against pollution and their future potential. It includes a </w:t>
      </w:r>
      <w:r w:rsidRPr="00927839">
        <w:rPr>
          <w:rFonts w:ascii="Times New Roman" w:eastAsia="Times New Roman" w:hAnsi="Times New Roman" w:cs="Times New Roman"/>
          <w:b/>
          <w:bCs/>
          <w:sz w:val="24"/>
          <w:szCs w:val="24"/>
          <w:lang w:val="en-CA" w:eastAsia="fr-FR"/>
        </w:rPr>
        <w:t>forward-looking statement</w:t>
      </w:r>
      <w:r w:rsidRPr="00927839">
        <w:rPr>
          <w:rFonts w:ascii="Times New Roman" w:eastAsia="Times New Roman" w:hAnsi="Times New Roman" w:cs="Times New Roman"/>
          <w:sz w:val="24"/>
          <w:szCs w:val="24"/>
          <w:lang w:val="en-CA" w:eastAsia="fr-FR"/>
        </w:rPr>
        <w:t xml:space="preserve"> about the future of transportation.</w:t>
      </w:r>
    </w:p>
    <w:p w:rsidR="00927839" w:rsidRPr="00927839" w:rsidRDefault="00927839" w:rsidP="00927839">
      <w:pPr>
        <w:spacing w:before="100" w:beforeAutospacing="1" w:after="100" w:afterAutospacing="1" w:line="240" w:lineRule="auto"/>
        <w:rPr>
          <w:rFonts w:ascii="Times New Roman" w:eastAsia="Times New Roman" w:hAnsi="Times New Roman" w:cs="Times New Roman"/>
          <w:sz w:val="24"/>
          <w:szCs w:val="24"/>
          <w:lang w:eastAsia="fr-FR"/>
        </w:rPr>
      </w:pPr>
      <w:r w:rsidRPr="00927839">
        <w:rPr>
          <w:rFonts w:ascii="Times New Roman" w:eastAsia="Times New Roman" w:hAnsi="Times New Roman" w:cs="Times New Roman"/>
          <w:b/>
          <w:bCs/>
          <w:sz w:val="24"/>
          <w:szCs w:val="24"/>
          <w:lang w:eastAsia="fr-FR"/>
        </w:rPr>
        <w:t>2. Style</w:t>
      </w:r>
      <w:r w:rsidRPr="00927839">
        <w:rPr>
          <w:rFonts w:ascii="Times New Roman" w:eastAsia="Times New Roman" w:hAnsi="Times New Roman" w:cs="Times New Roman"/>
          <w:sz w:val="24"/>
          <w:szCs w:val="24"/>
          <w:lang w:eastAsia="fr-FR"/>
        </w:rPr>
        <w:t>:</w:t>
      </w:r>
    </w:p>
    <w:p w:rsidR="00927839" w:rsidRPr="00927839" w:rsidRDefault="00927839" w:rsidP="00927839">
      <w:pPr>
        <w:numPr>
          <w:ilvl w:val="0"/>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b/>
          <w:bCs/>
          <w:sz w:val="24"/>
          <w:szCs w:val="24"/>
          <w:lang w:val="en-CA" w:eastAsia="fr-FR"/>
        </w:rPr>
        <w:t>Tone</w:t>
      </w:r>
      <w:r w:rsidRPr="00927839">
        <w:rPr>
          <w:rFonts w:ascii="Times New Roman" w:eastAsia="Times New Roman" w:hAnsi="Times New Roman" w:cs="Times New Roman"/>
          <w:sz w:val="24"/>
          <w:szCs w:val="24"/>
          <w:lang w:val="en-CA" w:eastAsia="fr-FR"/>
        </w:rPr>
        <w:t xml:space="preserve">: The tone is </w:t>
      </w:r>
      <w:r w:rsidRPr="00927839">
        <w:rPr>
          <w:rFonts w:ascii="Times New Roman" w:eastAsia="Times New Roman" w:hAnsi="Times New Roman" w:cs="Times New Roman"/>
          <w:b/>
          <w:bCs/>
          <w:sz w:val="24"/>
          <w:szCs w:val="24"/>
          <w:lang w:val="en-CA" w:eastAsia="fr-FR"/>
        </w:rPr>
        <w:t>informative</w:t>
      </w:r>
      <w:r w:rsidRPr="00927839">
        <w:rPr>
          <w:rFonts w:ascii="Times New Roman" w:eastAsia="Times New Roman" w:hAnsi="Times New Roman" w:cs="Times New Roman"/>
          <w:sz w:val="24"/>
          <w:szCs w:val="24"/>
          <w:lang w:val="en-CA" w:eastAsia="fr-FR"/>
        </w:rPr>
        <w:t xml:space="preserve"> and </w:t>
      </w:r>
      <w:r w:rsidRPr="00927839">
        <w:rPr>
          <w:rFonts w:ascii="Times New Roman" w:eastAsia="Times New Roman" w:hAnsi="Times New Roman" w:cs="Times New Roman"/>
          <w:b/>
          <w:bCs/>
          <w:sz w:val="24"/>
          <w:szCs w:val="24"/>
          <w:lang w:val="en-CA" w:eastAsia="fr-FR"/>
        </w:rPr>
        <w:t>objective</w:t>
      </w:r>
      <w:r w:rsidRPr="00927839">
        <w:rPr>
          <w:rFonts w:ascii="Times New Roman" w:eastAsia="Times New Roman" w:hAnsi="Times New Roman" w:cs="Times New Roman"/>
          <w:sz w:val="24"/>
          <w:szCs w:val="24"/>
          <w:lang w:val="en-CA" w:eastAsia="fr-FR"/>
        </w:rPr>
        <w:t>, which is typical for news articles. It provides facts, expert quotes, and data without showing bias or strong opinions. The writing is formal but accessible to a general audience.</w:t>
      </w:r>
    </w:p>
    <w:p w:rsidR="00927839" w:rsidRPr="00927839" w:rsidRDefault="00927839" w:rsidP="00927839">
      <w:pPr>
        <w:numPr>
          <w:ilvl w:val="0"/>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b/>
          <w:bCs/>
          <w:sz w:val="24"/>
          <w:szCs w:val="24"/>
          <w:lang w:val="en-CA" w:eastAsia="fr-FR"/>
        </w:rPr>
        <w:t>Language</w:t>
      </w:r>
      <w:r w:rsidRPr="00927839">
        <w:rPr>
          <w:rFonts w:ascii="Times New Roman" w:eastAsia="Times New Roman" w:hAnsi="Times New Roman" w:cs="Times New Roman"/>
          <w:sz w:val="24"/>
          <w:szCs w:val="24"/>
          <w:lang w:val="en-CA" w:eastAsia="fr-FR"/>
        </w:rPr>
        <w:t xml:space="preserve">: The article uses </w:t>
      </w:r>
      <w:r w:rsidRPr="00927839">
        <w:rPr>
          <w:rFonts w:ascii="Times New Roman" w:eastAsia="Times New Roman" w:hAnsi="Times New Roman" w:cs="Times New Roman"/>
          <w:b/>
          <w:bCs/>
          <w:sz w:val="24"/>
          <w:szCs w:val="24"/>
          <w:lang w:val="en-CA" w:eastAsia="fr-FR"/>
        </w:rPr>
        <w:t>simple and clear language</w:t>
      </w:r>
      <w:r w:rsidRPr="00927839">
        <w:rPr>
          <w:rFonts w:ascii="Times New Roman" w:eastAsia="Times New Roman" w:hAnsi="Times New Roman" w:cs="Times New Roman"/>
          <w:sz w:val="24"/>
          <w:szCs w:val="24"/>
          <w:lang w:val="en-CA" w:eastAsia="fr-FR"/>
        </w:rPr>
        <w:t>. Terms like "zero tailpipe emissions," "carbon dioxide (CO2)," and "climate change" are used, but they are explained or easily understood in the context of the article. This ensures the content is accessible to a wide range of readers.</w:t>
      </w:r>
    </w:p>
    <w:p w:rsidR="00927839" w:rsidRPr="00927839" w:rsidRDefault="00927839" w:rsidP="00927839">
      <w:pPr>
        <w:numPr>
          <w:ilvl w:val="0"/>
          <w:numId w:val="2"/>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b/>
          <w:bCs/>
          <w:sz w:val="24"/>
          <w:szCs w:val="24"/>
          <w:lang w:val="en-CA" w:eastAsia="fr-FR"/>
        </w:rPr>
        <w:t>Audience</w:t>
      </w:r>
      <w:r w:rsidRPr="00927839">
        <w:rPr>
          <w:rFonts w:ascii="Times New Roman" w:eastAsia="Times New Roman" w:hAnsi="Times New Roman" w:cs="Times New Roman"/>
          <w:sz w:val="24"/>
          <w:szCs w:val="24"/>
          <w:lang w:val="en-CA" w:eastAsia="fr-FR"/>
        </w:rPr>
        <w:t xml:space="preserve">: The target audience is likely </w:t>
      </w:r>
      <w:r w:rsidRPr="00927839">
        <w:rPr>
          <w:rFonts w:ascii="Times New Roman" w:eastAsia="Times New Roman" w:hAnsi="Times New Roman" w:cs="Times New Roman"/>
          <w:b/>
          <w:bCs/>
          <w:sz w:val="24"/>
          <w:szCs w:val="24"/>
          <w:lang w:val="en-CA" w:eastAsia="fr-FR"/>
        </w:rPr>
        <w:t>general readers</w:t>
      </w:r>
      <w:r w:rsidRPr="00927839">
        <w:rPr>
          <w:rFonts w:ascii="Times New Roman" w:eastAsia="Times New Roman" w:hAnsi="Times New Roman" w:cs="Times New Roman"/>
          <w:sz w:val="24"/>
          <w:szCs w:val="24"/>
          <w:lang w:val="en-CA" w:eastAsia="fr-FR"/>
        </w:rPr>
        <w:t xml:space="preserve"> who are interested in environmental issues, technology, and sustainable solutions.</w:t>
      </w:r>
    </w:p>
    <w:p w:rsidR="00927839" w:rsidRPr="00927839" w:rsidRDefault="00927839" w:rsidP="00927839">
      <w:pPr>
        <w:spacing w:before="100" w:beforeAutospacing="1" w:after="100" w:afterAutospacing="1" w:line="240" w:lineRule="auto"/>
        <w:rPr>
          <w:rFonts w:ascii="Times New Roman" w:eastAsia="Times New Roman" w:hAnsi="Times New Roman" w:cs="Times New Roman"/>
          <w:sz w:val="24"/>
          <w:szCs w:val="24"/>
          <w:lang w:eastAsia="fr-FR"/>
        </w:rPr>
      </w:pPr>
      <w:r w:rsidRPr="00927839">
        <w:rPr>
          <w:rFonts w:ascii="Times New Roman" w:eastAsia="Times New Roman" w:hAnsi="Times New Roman" w:cs="Times New Roman"/>
          <w:b/>
          <w:bCs/>
          <w:sz w:val="24"/>
          <w:szCs w:val="24"/>
          <w:lang w:eastAsia="fr-FR"/>
        </w:rPr>
        <w:t>3. Main Argument</w:t>
      </w:r>
      <w:r w:rsidRPr="00927839">
        <w:rPr>
          <w:rFonts w:ascii="Times New Roman" w:eastAsia="Times New Roman" w:hAnsi="Times New Roman" w:cs="Times New Roman"/>
          <w:sz w:val="24"/>
          <w:szCs w:val="24"/>
          <w:lang w:eastAsia="fr-FR"/>
        </w:rPr>
        <w:t>:</w:t>
      </w:r>
    </w:p>
    <w:p w:rsidR="00927839" w:rsidRPr="00927839" w:rsidRDefault="00927839" w:rsidP="00927839">
      <w:pPr>
        <w:numPr>
          <w:ilvl w:val="0"/>
          <w:numId w:val="3"/>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 xml:space="preserve">The article argues that </w:t>
      </w:r>
      <w:r w:rsidRPr="00927839">
        <w:rPr>
          <w:rFonts w:ascii="Times New Roman" w:eastAsia="Times New Roman" w:hAnsi="Times New Roman" w:cs="Times New Roman"/>
          <w:b/>
          <w:bCs/>
          <w:sz w:val="24"/>
          <w:szCs w:val="24"/>
          <w:lang w:val="en-CA" w:eastAsia="fr-FR"/>
        </w:rPr>
        <w:t>electric vehicles</w:t>
      </w:r>
      <w:r w:rsidRPr="00927839">
        <w:rPr>
          <w:rFonts w:ascii="Times New Roman" w:eastAsia="Times New Roman" w:hAnsi="Times New Roman" w:cs="Times New Roman"/>
          <w:sz w:val="24"/>
          <w:szCs w:val="24"/>
          <w:lang w:val="en-CA" w:eastAsia="fr-FR"/>
        </w:rPr>
        <w:t xml:space="preserve"> are a </w:t>
      </w:r>
      <w:r w:rsidRPr="00927839">
        <w:rPr>
          <w:rFonts w:ascii="Times New Roman" w:eastAsia="Times New Roman" w:hAnsi="Times New Roman" w:cs="Times New Roman"/>
          <w:b/>
          <w:bCs/>
          <w:sz w:val="24"/>
          <w:szCs w:val="24"/>
          <w:lang w:val="en-CA" w:eastAsia="fr-FR"/>
        </w:rPr>
        <w:t>promising solution</w:t>
      </w:r>
      <w:r w:rsidRPr="00927839">
        <w:rPr>
          <w:rFonts w:ascii="Times New Roman" w:eastAsia="Times New Roman" w:hAnsi="Times New Roman" w:cs="Times New Roman"/>
          <w:sz w:val="24"/>
          <w:szCs w:val="24"/>
          <w:lang w:val="en-CA" w:eastAsia="fr-FR"/>
        </w:rPr>
        <w:t xml:space="preserve"> to urban pollution and are gaining popularity worldwide. It emphasizes the </w:t>
      </w:r>
      <w:r w:rsidRPr="00927839">
        <w:rPr>
          <w:rFonts w:ascii="Times New Roman" w:eastAsia="Times New Roman" w:hAnsi="Times New Roman" w:cs="Times New Roman"/>
          <w:b/>
          <w:bCs/>
          <w:sz w:val="24"/>
          <w:szCs w:val="24"/>
          <w:lang w:val="en-CA" w:eastAsia="fr-FR"/>
        </w:rPr>
        <w:t>environmental benefits</w:t>
      </w:r>
      <w:r w:rsidRPr="00927839">
        <w:rPr>
          <w:rFonts w:ascii="Times New Roman" w:eastAsia="Times New Roman" w:hAnsi="Times New Roman" w:cs="Times New Roman"/>
          <w:sz w:val="24"/>
          <w:szCs w:val="24"/>
          <w:lang w:val="en-CA" w:eastAsia="fr-FR"/>
        </w:rPr>
        <w:t xml:space="preserve"> of EVs, including reduced emissions and lower reliance on fossil fuels. The article also acknowledges the challenges EVs face, such as limited charging infrastructure, but concludes that the future looks promising due to technological advancements and increased adoption.</w:t>
      </w:r>
    </w:p>
    <w:p w:rsidR="00927839" w:rsidRPr="00927839" w:rsidRDefault="00927839" w:rsidP="00927839">
      <w:pPr>
        <w:spacing w:before="100" w:beforeAutospacing="1" w:after="100" w:afterAutospacing="1" w:line="240" w:lineRule="auto"/>
        <w:rPr>
          <w:rFonts w:ascii="Times New Roman" w:eastAsia="Times New Roman" w:hAnsi="Times New Roman" w:cs="Times New Roman"/>
          <w:sz w:val="24"/>
          <w:szCs w:val="24"/>
          <w:lang w:eastAsia="fr-FR"/>
        </w:rPr>
      </w:pPr>
      <w:r w:rsidRPr="00927839">
        <w:rPr>
          <w:rFonts w:ascii="Times New Roman" w:eastAsia="Times New Roman" w:hAnsi="Times New Roman" w:cs="Times New Roman"/>
          <w:b/>
          <w:bCs/>
          <w:sz w:val="24"/>
          <w:szCs w:val="24"/>
          <w:lang w:eastAsia="fr-FR"/>
        </w:rPr>
        <w:t>4. Evidence and Sources</w:t>
      </w:r>
      <w:r w:rsidRPr="00927839">
        <w:rPr>
          <w:rFonts w:ascii="Times New Roman" w:eastAsia="Times New Roman" w:hAnsi="Times New Roman" w:cs="Times New Roman"/>
          <w:sz w:val="24"/>
          <w:szCs w:val="24"/>
          <w:lang w:eastAsia="fr-FR"/>
        </w:rPr>
        <w:t>:</w:t>
      </w:r>
    </w:p>
    <w:p w:rsidR="00927839" w:rsidRPr="00927839" w:rsidRDefault="00927839" w:rsidP="00927839">
      <w:pPr>
        <w:numPr>
          <w:ilvl w:val="0"/>
          <w:numId w:val="4"/>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b/>
          <w:bCs/>
          <w:sz w:val="24"/>
          <w:szCs w:val="24"/>
          <w:lang w:val="en-CA" w:eastAsia="fr-FR"/>
        </w:rPr>
        <w:t>Statistics</w:t>
      </w:r>
      <w:r w:rsidRPr="00927839">
        <w:rPr>
          <w:rFonts w:ascii="Times New Roman" w:eastAsia="Times New Roman" w:hAnsi="Times New Roman" w:cs="Times New Roman"/>
          <w:sz w:val="24"/>
          <w:szCs w:val="24"/>
          <w:lang w:val="en-CA" w:eastAsia="fr-FR"/>
        </w:rPr>
        <w:t xml:space="preserve">: Data from the </w:t>
      </w:r>
      <w:r w:rsidRPr="00927839">
        <w:rPr>
          <w:rFonts w:ascii="Times New Roman" w:eastAsia="Times New Roman" w:hAnsi="Times New Roman" w:cs="Times New Roman"/>
          <w:b/>
          <w:bCs/>
          <w:sz w:val="24"/>
          <w:szCs w:val="24"/>
          <w:lang w:val="en-CA" w:eastAsia="fr-FR"/>
        </w:rPr>
        <w:t>International Energy Agency (IEA)</w:t>
      </w:r>
      <w:r w:rsidRPr="00927839">
        <w:rPr>
          <w:rFonts w:ascii="Times New Roman" w:eastAsia="Times New Roman" w:hAnsi="Times New Roman" w:cs="Times New Roman"/>
          <w:sz w:val="24"/>
          <w:szCs w:val="24"/>
          <w:lang w:val="en-CA" w:eastAsia="fr-FR"/>
        </w:rPr>
        <w:t xml:space="preserve"> and examples from </w:t>
      </w:r>
      <w:r w:rsidRPr="00927839">
        <w:rPr>
          <w:rFonts w:ascii="Times New Roman" w:eastAsia="Times New Roman" w:hAnsi="Times New Roman" w:cs="Times New Roman"/>
          <w:b/>
          <w:bCs/>
          <w:sz w:val="24"/>
          <w:szCs w:val="24"/>
          <w:lang w:val="en-CA" w:eastAsia="fr-FR"/>
        </w:rPr>
        <w:t>Norway</w:t>
      </w:r>
      <w:r w:rsidRPr="00927839">
        <w:rPr>
          <w:rFonts w:ascii="Times New Roman" w:eastAsia="Times New Roman" w:hAnsi="Times New Roman" w:cs="Times New Roman"/>
          <w:sz w:val="24"/>
          <w:szCs w:val="24"/>
          <w:lang w:val="en-CA" w:eastAsia="fr-FR"/>
        </w:rPr>
        <w:t xml:space="preserve"> and </w:t>
      </w:r>
      <w:r w:rsidRPr="00927839">
        <w:rPr>
          <w:rFonts w:ascii="Times New Roman" w:eastAsia="Times New Roman" w:hAnsi="Times New Roman" w:cs="Times New Roman"/>
          <w:b/>
          <w:bCs/>
          <w:sz w:val="24"/>
          <w:szCs w:val="24"/>
          <w:lang w:val="en-CA" w:eastAsia="fr-FR"/>
        </w:rPr>
        <w:t>the United States</w:t>
      </w:r>
      <w:r w:rsidRPr="00927839">
        <w:rPr>
          <w:rFonts w:ascii="Times New Roman" w:eastAsia="Times New Roman" w:hAnsi="Times New Roman" w:cs="Times New Roman"/>
          <w:sz w:val="24"/>
          <w:szCs w:val="24"/>
          <w:lang w:val="en-CA" w:eastAsia="fr-FR"/>
        </w:rPr>
        <w:t xml:space="preserve"> provide evidence of the growing popularity of electric vehicles.</w:t>
      </w:r>
    </w:p>
    <w:p w:rsidR="00927839" w:rsidRPr="00927839" w:rsidRDefault="00927839" w:rsidP="00927839">
      <w:pPr>
        <w:numPr>
          <w:ilvl w:val="0"/>
          <w:numId w:val="4"/>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b/>
          <w:bCs/>
          <w:sz w:val="24"/>
          <w:szCs w:val="24"/>
          <w:lang w:val="en-CA" w:eastAsia="fr-FR"/>
        </w:rPr>
        <w:t>Expert Opinion</w:t>
      </w:r>
      <w:r w:rsidRPr="00927839">
        <w:rPr>
          <w:rFonts w:ascii="Times New Roman" w:eastAsia="Times New Roman" w:hAnsi="Times New Roman" w:cs="Times New Roman"/>
          <w:sz w:val="24"/>
          <w:szCs w:val="24"/>
          <w:lang w:val="en-CA" w:eastAsia="fr-FR"/>
        </w:rPr>
        <w:t xml:space="preserve">: The article includes a quote from </w:t>
      </w:r>
      <w:r w:rsidRPr="00927839">
        <w:rPr>
          <w:rFonts w:ascii="Times New Roman" w:eastAsia="Times New Roman" w:hAnsi="Times New Roman" w:cs="Times New Roman"/>
          <w:b/>
          <w:bCs/>
          <w:sz w:val="24"/>
          <w:szCs w:val="24"/>
          <w:lang w:val="en-CA" w:eastAsia="fr-FR"/>
        </w:rPr>
        <w:t>Dr. Laura Thompson</w:t>
      </w:r>
      <w:r w:rsidRPr="00927839">
        <w:rPr>
          <w:rFonts w:ascii="Times New Roman" w:eastAsia="Times New Roman" w:hAnsi="Times New Roman" w:cs="Times New Roman"/>
          <w:sz w:val="24"/>
          <w:szCs w:val="24"/>
          <w:lang w:val="en-CA" w:eastAsia="fr-FR"/>
        </w:rPr>
        <w:t>, an environmental scientist, to back up the claims about the benefits of EVs.</w:t>
      </w:r>
    </w:p>
    <w:p w:rsidR="00927839" w:rsidRPr="00927839" w:rsidRDefault="00927839" w:rsidP="00927839">
      <w:pPr>
        <w:numPr>
          <w:ilvl w:val="0"/>
          <w:numId w:val="4"/>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b/>
          <w:bCs/>
          <w:sz w:val="24"/>
          <w:szCs w:val="24"/>
          <w:lang w:val="en-CA" w:eastAsia="fr-FR"/>
        </w:rPr>
        <w:t>Real-World Examples</w:t>
      </w:r>
      <w:r w:rsidRPr="00927839">
        <w:rPr>
          <w:rFonts w:ascii="Times New Roman" w:eastAsia="Times New Roman" w:hAnsi="Times New Roman" w:cs="Times New Roman"/>
          <w:sz w:val="24"/>
          <w:szCs w:val="24"/>
          <w:lang w:val="en-CA" w:eastAsia="fr-FR"/>
        </w:rPr>
        <w:t xml:space="preserve">: The article mentions companies like </w:t>
      </w:r>
      <w:r w:rsidRPr="00927839">
        <w:rPr>
          <w:rFonts w:ascii="Times New Roman" w:eastAsia="Times New Roman" w:hAnsi="Times New Roman" w:cs="Times New Roman"/>
          <w:b/>
          <w:bCs/>
          <w:sz w:val="24"/>
          <w:szCs w:val="24"/>
          <w:lang w:val="en-CA" w:eastAsia="fr-FR"/>
        </w:rPr>
        <w:t>Tesla</w:t>
      </w:r>
      <w:r w:rsidRPr="00927839">
        <w:rPr>
          <w:rFonts w:ascii="Times New Roman" w:eastAsia="Times New Roman" w:hAnsi="Times New Roman" w:cs="Times New Roman"/>
          <w:sz w:val="24"/>
          <w:szCs w:val="24"/>
          <w:lang w:val="en-CA" w:eastAsia="fr-FR"/>
        </w:rPr>
        <w:t xml:space="preserve"> and </w:t>
      </w:r>
      <w:proofErr w:type="spellStart"/>
      <w:r w:rsidRPr="00927839">
        <w:rPr>
          <w:rFonts w:ascii="Times New Roman" w:eastAsia="Times New Roman" w:hAnsi="Times New Roman" w:cs="Times New Roman"/>
          <w:b/>
          <w:bCs/>
          <w:sz w:val="24"/>
          <w:szCs w:val="24"/>
          <w:lang w:val="en-CA" w:eastAsia="fr-FR"/>
        </w:rPr>
        <w:t>Rivian</w:t>
      </w:r>
      <w:proofErr w:type="spellEnd"/>
      <w:r w:rsidRPr="00927839">
        <w:rPr>
          <w:rFonts w:ascii="Times New Roman" w:eastAsia="Times New Roman" w:hAnsi="Times New Roman" w:cs="Times New Roman"/>
          <w:sz w:val="24"/>
          <w:szCs w:val="24"/>
          <w:lang w:val="en-CA" w:eastAsia="fr-FR"/>
        </w:rPr>
        <w:t xml:space="preserve"> working on advancing battery technology and expanding charging networks, showing the ongoing industry efforts to meet the demand for EVs.</w:t>
      </w:r>
    </w:p>
    <w:p w:rsidR="00927839" w:rsidRPr="00927839" w:rsidRDefault="00927839" w:rsidP="00927839">
      <w:pPr>
        <w:spacing w:before="100" w:beforeAutospacing="1" w:after="100" w:afterAutospacing="1" w:line="240" w:lineRule="auto"/>
        <w:rPr>
          <w:rFonts w:ascii="Times New Roman" w:eastAsia="Times New Roman" w:hAnsi="Times New Roman" w:cs="Times New Roman"/>
          <w:sz w:val="24"/>
          <w:szCs w:val="24"/>
          <w:lang w:eastAsia="fr-FR"/>
        </w:rPr>
      </w:pPr>
      <w:r w:rsidRPr="00927839">
        <w:rPr>
          <w:rFonts w:ascii="Times New Roman" w:eastAsia="Times New Roman" w:hAnsi="Times New Roman" w:cs="Times New Roman"/>
          <w:b/>
          <w:bCs/>
          <w:sz w:val="24"/>
          <w:szCs w:val="24"/>
          <w:lang w:eastAsia="fr-FR"/>
        </w:rPr>
        <w:t xml:space="preserve">5. </w:t>
      </w:r>
      <w:proofErr w:type="spellStart"/>
      <w:r w:rsidRPr="00927839">
        <w:rPr>
          <w:rFonts w:ascii="Times New Roman" w:eastAsia="Times New Roman" w:hAnsi="Times New Roman" w:cs="Times New Roman"/>
          <w:b/>
          <w:bCs/>
          <w:sz w:val="24"/>
          <w:szCs w:val="24"/>
          <w:lang w:eastAsia="fr-FR"/>
        </w:rPr>
        <w:t>Features</w:t>
      </w:r>
      <w:proofErr w:type="spellEnd"/>
      <w:r w:rsidRPr="00927839">
        <w:rPr>
          <w:rFonts w:ascii="Times New Roman" w:eastAsia="Times New Roman" w:hAnsi="Times New Roman" w:cs="Times New Roman"/>
          <w:sz w:val="24"/>
          <w:szCs w:val="24"/>
          <w:lang w:eastAsia="fr-FR"/>
        </w:rPr>
        <w:t>:</w:t>
      </w:r>
    </w:p>
    <w:p w:rsidR="00927839" w:rsidRPr="00927839" w:rsidRDefault="00927839" w:rsidP="00927839">
      <w:pPr>
        <w:numPr>
          <w:ilvl w:val="0"/>
          <w:numId w:val="5"/>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 xml:space="preserve">The article is </w:t>
      </w:r>
      <w:r w:rsidRPr="00927839">
        <w:rPr>
          <w:rFonts w:ascii="Times New Roman" w:eastAsia="Times New Roman" w:hAnsi="Times New Roman" w:cs="Times New Roman"/>
          <w:b/>
          <w:bCs/>
          <w:sz w:val="24"/>
          <w:szCs w:val="24"/>
          <w:lang w:val="en-CA" w:eastAsia="fr-FR"/>
        </w:rPr>
        <w:t>concise</w:t>
      </w:r>
      <w:r w:rsidRPr="00927839">
        <w:rPr>
          <w:rFonts w:ascii="Times New Roman" w:eastAsia="Times New Roman" w:hAnsi="Times New Roman" w:cs="Times New Roman"/>
          <w:sz w:val="24"/>
          <w:szCs w:val="24"/>
          <w:lang w:val="en-CA" w:eastAsia="fr-FR"/>
        </w:rPr>
        <w:t>, making it easy to read and digest.</w:t>
      </w:r>
    </w:p>
    <w:p w:rsidR="00927839" w:rsidRPr="00927839" w:rsidRDefault="00927839" w:rsidP="00927839">
      <w:pPr>
        <w:numPr>
          <w:ilvl w:val="0"/>
          <w:numId w:val="5"/>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 xml:space="preserve">It is written in a </w:t>
      </w:r>
      <w:r w:rsidRPr="00927839">
        <w:rPr>
          <w:rFonts w:ascii="Times New Roman" w:eastAsia="Times New Roman" w:hAnsi="Times New Roman" w:cs="Times New Roman"/>
          <w:b/>
          <w:bCs/>
          <w:sz w:val="24"/>
          <w:szCs w:val="24"/>
          <w:lang w:val="en-CA" w:eastAsia="fr-FR"/>
        </w:rPr>
        <w:t>balanced</w:t>
      </w:r>
      <w:r w:rsidRPr="00927839">
        <w:rPr>
          <w:rFonts w:ascii="Times New Roman" w:eastAsia="Times New Roman" w:hAnsi="Times New Roman" w:cs="Times New Roman"/>
          <w:sz w:val="24"/>
          <w:szCs w:val="24"/>
          <w:lang w:val="en-CA" w:eastAsia="fr-FR"/>
        </w:rPr>
        <w:t xml:space="preserve"> manner, presenting both the benefits and the challenges of electric vehicles.</w:t>
      </w:r>
    </w:p>
    <w:p w:rsidR="00927839" w:rsidRPr="00927839" w:rsidRDefault="00927839" w:rsidP="00927839">
      <w:pPr>
        <w:numPr>
          <w:ilvl w:val="0"/>
          <w:numId w:val="5"/>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 xml:space="preserve">The article ends on an </w:t>
      </w:r>
      <w:r w:rsidRPr="00927839">
        <w:rPr>
          <w:rFonts w:ascii="Times New Roman" w:eastAsia="Times New Roman" w:hAnsi="Times New Roman" w:cs="Times New Roman"/>
          <w:b/>
          <w:bCs/>
          <w:sz w:val="24"/>
          <w:szCs w:val="24"/>
          <w:lang w:val="en-CA" w:eastAsia="fr-FR"/>
        </w:rPr>
        <w:t>optimistic note</w:t>
      </w:r>
      <w:r w:rsidRPr="00927839">
        <w:rPr>
          <w:rFonts w:ascii="Times New Roman" w:eastAsia="Times New Roman" w:hAnsi="Times New Roman" w:cs="Times New Roman"/>
          <w:sz w:val="24"/>
          <w:szCs w:val="24"/>
          <w:lang w:val="en-CA" w:eastAsia="fr-FR"/>
        </w:rPr>
        <w:t>, offering a sense of hope for the future.</w:t>
      </w:r>
    </w:p>
    <w:p w:rsidR="00927839" w:rsidRPr="00927839" w:rsidRDefault="00927839" w:rsidP="00927839">
      <w:pPr>
        <w:spacing w:after="0"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b/>
          <w:bCs/>
          <w:sz w:val="27"/>
          <w:szCs w:val="27"/>
          <w:lang w:val="en-CA" w:eastAsia="fr-FR"/>
        </w:rPr>
        <w:t>Practice Activity: Analyze a News Article</w:t>
      </w:r>
    </w:p>
    <w:p w:rsidR="00927839" w:rsidRPr="00927839" w:rsidRDefault="00927839" w:rsidP="00927839">
      <w:pPr>
        <w:spacing w:before="100" w:beforeAutospacing="1" w:after="100" w:afterAutospacing="1" w:line="240" w:lineRule="auto"/>
        <w:rPr>
          <w:rFonts w:ascii="Times New Roman" w:eastAsia="Times New Roman" w:hAnsi="Times New Roman" w:cs="Times New Roman"/>
          <w:sz w:val="24"/>
          <w:szCs w:val="24"/>
          <w:lang w:val="en-CA" w:eastAsia="fr-FR"/>
        </w:rPr>
      </w:pPr>
      <w:proofErr w:type="gramStart"/>
      <w:r w:rsidRPr="00927839">
        <w:rPr>
          <w:rFonts w:ascii="Times New Roman" w:eastAsia="Times New Roman" w:hAnsi="Times New Roman" w:cs="Times New Roman"/>
          <w:sz w:val="24"/>
          <w:szCs w:val="24"/>
          <w:lang w:val="en-CA" w:eastAsia="fr-FR"/>
        </w:rPr>
        <w:t>a</w:t>
      </w:r>
      <w:proofErr w:type="gramEnd"/>
      <w:r w:rsidRPr="00927839">
        <w:rPr>
          <w:rFonts w:ascii="Times New Roman" w:eastAsia="Times New Roman" w:hAnsi="Times New Roman" w:cs="Times New Roman"/>
          <w:sz w:val="24"/>
          <w:szCs w:val="24"/>
          <w:lang w:val="en-CA" w:eastAsia="fr-FR"/>
        </w:rPr>
        <w:t xml:space="preserve"> practice task for you:</w:t>
      </w:r>
    </w:p>
    <w:p w:rsidR="00927839" w:rsidRPr="00927839" w:rsidRDefault="00927839" w:rsidP="00927839">
      <w:pPr>
        <w:numPr>
          <w:ilvl w:val="0"/>
          <w:numId w:val="6"/>
        </w:numPr>
        <w:spacing w:before="100" w:beforeAutospacing="1" w:after="100" w:afterAutospacing="1" w:line="240" w:lineRule="auto"/>
        <w:rPr>
          <w:rFonts w:ascii="Times New Roman" w:eastAsia="Times New Roman" w:hAnsi="Times New Roman" w:cs="Times New Roman"/>
          <w:sz w:val="24"/>
          <w:szCs w:val="24"/>
          <w:lang w:val="en-CA" w:eastAsia="fr-FR"/>
        </w:rPr>
      </w:pPr>
      <w:r>
        <w:rPr>
          <w:rFonts w:ascii="Times New Roman" w:eastAsia="Times New Roman" w:hAnsi="Times New Roman" w:cs="Times New Roman"/>
          <w:b/>
          <w:bCs/>
          <w:sz w:val="24"/>
          <w:szCs w:val="24"/>
          <w:lang w:val="en-CA" w:eastAsia="fr-FR"/>
        </w:rPr>
        <w:t xml:space="preserve">Find an academic paper </w:t>
      </w:r>
      <w:r w:rsidRPr="00927839">
        <w:rPr>
          <w:rFonts w:ascii="Times New Roman" w:eastAsia="Times New Roman" w:hAnsi="Times New Roman" w:cs="Times New Roman"/>
          <w:sz w:val="24"/>
          <w:szCs w:val="24"/>
          <w:lang w:val="en-CA" w:eastAsia="fr-FR"/>
        </w:rPr>
        <w:t>on a topic that interests you (it could be related to health, technology, politics, or climate change).</w:t>
      </w:r>
    </w:p>
    <w:p w:rsidR="00927839" w:rsidRPr="00927839" w:rsidRDefault="00927839" w:rsidP="00927839">
      <w:pPr>
        <w:numPr>
          <w:ilvl w:val="0"/>
          <w:numId w:val="6"/>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b/>
          <w:bCs/>
          <w:sz w:val="24"/>
          <w:szCs w:val="24"/>
          <w:lang w:val="en-CA" w:eastAsia="fr-FR"/>
        </w:rPr>
        <w:t>Analyze it</w:t>
      </w:r>
      <w:r w:rsidRPr="00927839">
        <w:rPr>
          <w:rFonts w:ascii="Times New Roman" w:eastAsia="Times New Roman" w:hAnsi="Times New Roman" w:cs="Times New Roman"/>
          <w:sz w:val="24"/>
          <w:szCs w:val="24"/>
          <w:lang w:val="en-CA" w:eastAsia="fr-FR"/>
        </w:rPr>
        <w:t xml:space="preserve"> by answering the following questions:</w:t>
      </w:r>
    </w:p>
    <w:p w:rsidR="00927839" w:rsidRPr="00927839" w:rsidRDefault="00927839" w:rsidP="00927839">
      <w:pPr>
        <w:numPr>
          <w:ilvl w:val="1"/>
          <w:numId w:val="6"/>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lastRenderedPageBreak/>
        <w:t>What is the main argument or thesis of the article?</w:t>
      </w:r>
    </w:p>
    <w:p w:rsidR="00927839" w:rsidRPr="00927839" w:rsidRDefault="00927839" w:rsidP="00927839">
      <w:pPr>
        <w:numPr>
          <w:ilvl w:val="1"/>
          <w:numId w:val="6"/>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 xml:space="preserve">How </w:t>
      </w:r>
      <w:proofErr w:type="gramStart"/>
      <w:r w:rsidRPr="00927839">
        <w:rPr>
          <w:rFonts w:ascii="Times New Roman" w:eastAsia="Times New Roman" w:hAnsi="Times New Roman" w:cs="Times New Roman"/>
          <w:sz w:val="24"/>
          <w:szCs w:val="24"/>
          <w:lang w:val="en-CA" w:eastAsia="fr-FR"/>
        </w:rPr>
        <w:t>is the article</w:t>
      </w:r>
      <w:proofErr w:type="gramEnd"/>
      <w:r w:rsidRPr="00927839">
        <w:rPr>
          <w:rFonts w:ascii="Times New Roman" w:eastAsia="Times New Roman" w:hAnsi="Times New Roman" w:cs="Times New Roman"/>
          <w:sz w:val="24"/>
          <w:szCs w:val="24"/>
          <w:lang w:val="en-CA" w:eastAsia="fr-FR"/>
        </w:rPr>
        <w:t xml:space="preserve"> structured (lead, body, conclusion)?</w:t>
      </w:r>
    </w:p>
    <w:p w:rsidR="00927839" w:rsidRPr="00927839" w:rsidRDefault="00927839" w:rsidP="00927839">
      <w:pPr>
        <w:numPr>
          <w:ilvl w:val="1"/>
          <w:numId w:val="6"/>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What evidence does the article use to support its claims (statistics, expert opinions, real-world examples)?</w:t>
      </w:r>
    </w:p>
    <w:p w:rsidR="00927839" w:rsidRPr="00927839" w:rsidRDefault="00927839" w:rsidP="00927839">
      <w:pPr>
        <w:numPr>
          <w:ilvl w:val="1"/>
          <w:numId w:val="6"/>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What tone and language does the article use? Is it formal, informal, or neutral?</w:t>
      </w:r>
    </w:p>
    <w:p w:rsidR="00927839" w:rsidRPr="00927839" w:rsidRDefault="00927839" w:rsidP="00927839">
      <w:pPr>
        <w:numPr>
          <w:ilvl w:val="1"/>
          <w:numId w:val="6"/>
        </w:num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Who is the target audience, and how does the article cater to them?</w:t>
      </w:r>
    </w:p>
    <w:p w:rsidR="00927839" w:rsidRDefault="00927839" w:rsidP="00927839">
      <w:pPr>
        <w:spacing w:before="100" w:beforeAutospacing="1" w:after="100" w:afterAutospacing="1" w:line="240" w:lineRule="auto"/>
        <w:rPr>
          <w:rFonts w:ascii="Times New Roman" w:eastAsia="Times New Roman" w:hAnsi="Times New Roman" w:cs="Times New Roman"/>
          <w:sz w:val="24"/>
          <w:szCs w:val="24"/>
          <w:lang w:val="en-CA" w:eastAsia="fr-FR"/>
        </w:rPr>
      </w:pPr>
      <w:r w:rsidRPr="00927839">
        <w:rPr>
          <w:rFonts w:ascii="Times New Roman" w:eastAsia="Times New Roman" w:hAnsi="Times New Roman" w:cs="Times New Roman"/>
          <w:sz w:val="24"/>
          <w:szCs w:val="24"/>
          <w:lang w:val="en-CA" w:eastAsia="fr-FR"/>
        </w:rPr>
        <w:t>Feel free to share your analysis, and I can provide</w:t>
      </w:r>
      <w:r>
        <w:rPr>
          <w:rFonts w:ascii="Times New Roman" w:eastAsia="Times New Roman" w:hAnsi="Times New Roman" w:cs="Times New Roman"/>
          <w:sz w:val="24"/>
          <w:szCs w:val="24"/>
          <w:lang w:val="en-CA" w:eastAsia="fr-FR"/>
        </w:rPr>
        <w:t xml:space="preserve"> feedback or help you refine it. </w:t>
      </w:r>
      <w:bookmarkStart w:id="0" w:name="_GoBack"/>
      <w:bookmarkEnd w:id="0"/>
    </w:p>
    <w:p w:rsidR="00927839" w:rsidRPr="00927839" w:rsidRDefault="00927839" w:rsidP="00927839">
      <w:pPr>
        <w:spacing w:before="100" w:beforeAutospacing="1" w:after="100" w:afterAutospacing="1" w:line="240" w:lineRule="auto"/>
        <w:rPr>
          <w:rFonts w:ascii="Times New Roman" w:eastAsia="Times New Roman" w:hAnsi="Times New Roman" w:cs="Times New Roman"/>
          <w:sz w:val="24"/>
          <w:szCs w:val="24"/>
          <w:lang w:val="en-CA" w:eastAsia="fr-FR"/>
        </w:rPr>
      </w:pPr>
      <w:r>
        <w:rPr>
          <w:rFonts w:ascii="Times New Roman" w:eastAsia="Times New Roman" w:hAnsi="Times New Roman" w:cs="Times New Roman"/>
          <w:sz w:val="24"/>
          <w:szCs w:val="24"/>
          <w:lang w:val="en-CA" w:eastAsia="fr-FR"/>
        </w:rPr>
        <w:t xml:space="preserve"> Send to email: </w:t>
      </w:r>
      <w:hyperlink r:id="rId5" w:history="1">
        <w:r w:rsidRPr="008B7F55">
          <w:rPr>
            <w:rStyle w:val="Lienhypertexte"/>
            <w:rFonts w:ascii="Times New Roman" w:eastAsia="Times New Roman" w:hAnsi="Times New Roman" w:cs="Times New Roman"/>
            <w:sz w:val="24"/>
            <w:szCs w:val="24"/>
            <w:lang w:val="en-CA" w:eastAsia="fr-FR"/>
          </w:rPr>
          <w:t>moco7643@gmail.com</w:t>
        </w:r>
      </w:hyperlink>
      <w:r>
        <w:rPr>
          <w:rFonts w:ascii="Times New Roman" w:eastAsia="Times New Roman" w:hAnsi="Times New Roman" w:cs="Times New Roman"/>
          <w:sz w:val="24"/>
          <w:szCs w:val="24"/>
          <w:lang w:val="en-CA" w:eastAsia="fr-FR"/>
        </w:rPr>
        <w:t xml:space="preserve"> </w:t>
      </w:r>
    </w:p>
    <w:p w:rsidR="00EF612B" w:rsidRPr="00EF612B" w:rsidRDefault="00EF612B" w:rsidP="00EF612B">
      <w:pPr>
        <w:spacing w:before="100" w:beforeAutospacing="1" w:after="100" w:afterAutospacing="1" w:line="240" w:lineRule="auto"/>
        <w:rPr>
          <w:rFonts w:ascii="Times New Roman" w:eastAsia="Times New Roman" w:hAnsi="Times New Roman" w:cs="Times New Roman"/>
          <w:b/>
          <w:bCs/>
          <w:sz w:val="36"/>
          <w:szCs w:val="36"/>
          <w:lang w:val="en-CA" w:eastAsia="fr-FR"/>
        </w:rPr>
      </w:pPr>
    </w:p>
    <w:sectPr w:rsidR="00EF612B" w:rsidRPr="00EF6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6D66"/>
    <w:multiLevelType w:val="multilevel"/>
    <w:tmpl w:val="6F42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409B7"/>
    <w:multiLevelType w:val="multilevel"/>
    <w:tmpl w:val="B136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D6353"/>
    <w:multiLevelType w:val="multilevel"/>
    <w:tmpl w:val="4AF4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2611DA"/>
    <w:multiLevelType w:val="multilevel"/>
    <w:tmpl w:val="0CAE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C1032"/>
    <w:multiLevelType w:val="multilevel"/>
    <w:tmpl w:val="0A20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2E69E9"/>
    <w:multiLevelType w:val="multilevel"/>
    <w:tmpl w:val="E084B7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DF"/>
    <w:rsid w:val="00035056"/>
    <w:rsid w:val="00481C49"/>
    <w:rsid w:val="004F4B4D"/>
    <w:rsid w:val="00594D73"/>
    <w:rsid w:val="00927839"/>
    <w:rsid w:val="00AF7C1C"/>
    <w:rsid w:val="00B80366"/>
    <w:rsid w:val="00D37752"/>
    <w:rsid w:val="00D8159A"/>
    <w:rsid w:val="00E261DF"/>
    <w:rsid w:val="00EF612B"/>
    <w:rsid w:val="00F46F77"/>
    <w:rsid w:val="00FB67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D5B07-527E-471E-BBC4-AEC75D31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27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334144">
      <w:bodyDiv w:val="1"/>
      <w:marLeft w:val="0"/>
      <w:marRight w:val="0"/>
      <w:marTop w:val="0"/>
      <w:marBottom w:val="0"/>
      <w:divBdr>
        <w:top w:val="none" w:sz="0" w:space="0" w:color="auto"/>
        <w:left w:val="none" w:sz="0" w:space="0" w:color="auto"/>
        <w:bottom w:val="none" w:sz="0" w:space="0" w:color="auto"/>
        <w:right w:val="none" w:sz="0" w:space="0" w:color="auto"/>
      </w:divBdr>
    </w:div>
    <w:div w:id="871308552">
      <w:bodyDiv w:val="1"/>
      <w:marLeft w:val="0"/>
      <w:marRight w:val="0"/>
      <w:marTop w:val="0"/>
      <w:marBottom w:val="0"/>
      <w:divBdr>
        <w:top w:val="none" w:sz="0" w:space="0" w:color="auto"/>
        <w:left w:val="none" w:sz="0" w:space="0" w:color="auto"/>
        <w:bottom w:val="none" w:sz="0" w:space="0" w:color="auto"/>
        <w:right w:val="none" w:sz="0" w:space="0" w:color="auto"/>
      </w:divBdr>
    </w:div>
    <w:div w:id="1328551739">
      <w:bodyDiv w:val="1"/>
      <w:marLeft w:val="0"/>
      <w:marRight w:val="0"/>
      <w:marTop w:val="0"/>
      <w:marBottom w:val="0"/>
      <w:divBdr>
        <w:top w:val="none" w:sz="0" w:space="0" w:color="auto"/>
        <w:left w:val="none" w:sz="0" w:space="0" w:color="auto"/>
        <w:bottom w:val="none" w:sz="0" w:space="0" w:color="auto"/>
        <w:right w:val="none" w:sz="0" w:space="0" w:color="auto"/>
      </w:divBdr>
    </w:div>
    <w:div w:id="1613977907">
      <w:bodyDiv w:val="1"/>
      <w:marLeft w:val="0"/>
      <w:marRight w:val="0"/>
      <w:marTop w:val="0"/>
      <w:marBottom w:val="0"/>
      <w:divBdr>
        <w:top w:val="none" w:sz="0" w:space="0" w:color="auto"/>
        <w:left w:val="none" w:sz="0" w:space="0" w:color="auto"/>
        <w:bottom w:val="none" w:sz="0" w:space="0" w:color="auto"/>
        <w:right w:val="none" w:sz="0" w:space="0" w:color="auto"/>
      </w:divBdr>
    </w:div>
    <w:div w:id="1856535355">
      <w:bodyDiv w:val="1"/>
      <w:marLeft w:val="0"/>
      <w:marRight w:val="0"/>
      <w:marTop w:val="0"/>
      <w:marBottom w:val="0"/>
      <w:divBdr>
        <w:top w:val="none" w:sz="0" w:space="0" w:color="auto"/>
        <w:left w:val="none" w:sz="0" w:space="0" w:color="auto"/>
        <w:bottom w:val="none" w:sz="0" w:space="0" w:color="auto"/>
        <w:right w:val="none" w:sz="0" w:space="0" w:color="auto"/>
      </w:divBdr>
    </w:div>
    <w:div w:id="1877084471">
      <w:bodyDiv w:val="1"/>
      <w:marLeft w:val="0"/>
      <w:marRight w:val="0"/>
      <w:marTop w:val="0"/>
      <w:marBottom w:val="0"/>
      <w:divBdr>
        <w:top w:val="none" w:sz="0" w:space="0" w:color="auto"/>
        <w:left w:val="none" w:sz="0" w:space="0" w:color="auto"/>
        <w:bottom w:val="none" w:sz="0" w:space="0" w:color="auto"/>
        <w:right w:val="none" w:sz="0" w:space="0" w:color="auto"/>
      </w:divBdr>
    </w:div>
    <w:div w:id="1930851571">
      <w:bodyDiv w:val="1"/>
      <w:marLeft w:val="0"/>
      <w:marRight w:val="0"/>
      <w:marTop w:val="0"/>
      <w:marBottom w:val="0"/>
      <w:divBdr>
        <w:top w:val="none" w:sz="0" w:space="0" w:color="auto"/>
        <w:left w:val="none" w:sz="0" w:space="0" w:color="auto"/>
        <w:bottom w:val="none" w:sz="0" w:space="0" w:color="auto"/>
        <w:right w:val="none" w:sz="0" w:space="0" w:color="auto"/>
      </w:divBdr>
    </w:div>
    <w:div w:id="1960603947">
      <w:bodyDiv w:val="1"/>
      <w:marLeft w:val="0"/>
      <w:marRight w:val="0"/>
      <w:marTop w:val="0"/>
      <w:marBottom w:val="0"/>
      <w:divBdr>
        <w:top w:val="none" w:sz="0" w:space="0" w:color="auto"/>
        <w:left w:val="none" w:sz="0" w:space="0" w:color="auto"/>
        <w:bottom w:val="none" w:sz="0" w:space="0" w:color="auto"/>
        <w:right w:val="none" w:sz="0" w:space="0" w:color="auto"/>
      </w:divBdr>
    </w:div>
    <w:div w:id="1963344819">
      <w:bodyDiv w:val="1"/>
      <w:marLeft w:val="0"/>
      <w:marRight w:val="0"/>
      <w:marTop w:val="0"/>
      <w:marBottom w:val="0"/>
      <w:divBdr>
        <w:top w:val="none" w:sz="0" w:space="0" w:color="auto"/>
        <w:left w:val="none" w:sz="0" w:space="0" w:color="auto"/>
        <w:bottom w:val="none" w:sz="0" w:space="0" w:color="auto"/>
        <w:right w:val="none" w:sz="0" w:space="0" w:color="auto"/>
      </w:divBdr>
    </w:div>
    <w:div w:id="211308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co7643@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891</Words>
  <Characters>4903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2025-04-09T15:21:00Z</dcterms:created>
  <dcterms:modified xsi:type="dcterms:W3CDTF">2025-04-09T15:21:00Z</dcterms:modified>
</cp:coreProperties>
</file>