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59A" w:rsidRPr="00D8159A" w:rsidRDefault="00D8159A" w:rsidP="00D8159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D8159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Collocations and </w:t>
      </w:r>
      <w:proofErr w:type="spellStart"/>
      <w:r w:rsidRPr="00D8159A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Idioms</w:t>
      </w:r>
      <w:proofErr w:type="spellEnd"/>
    </w:p>
    <w:p w:rsidR="00D8159A" w:rsidRPr="00D8159A" w:rsidRDefault="00D8159A" w:rsidP="00D8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0;height:1.5pt" o:hralign="center" o:hrstd="t" o:hr="t" fillcolor="#a0a0a0" stroked="f"/>
        </w:pict>
      </w:r>
    </w:p>
    <w:p w:rsidR="00D8159A" w:rsidRPr="00D8159A" w:rsidRDefault="00D8159A" w:rsidP="00D815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D8159A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🔗</w:t>
      </w:r>
      <w:r w:rsidRPr="00D8159A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 xml:space="preserve"> 1. Collocations</w:t>
      </w:r>
    </w:p>
    <w:p w:rsidR="00D8159A" w:rsidRPr="00D8159A" w:rsidRDefault="00D8159A" w:rsidP="00D815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  <w:r w:rsidRPr="00D8159A">
        <w:rPr>
          <w:rFonts w:ascii="Segoe UI Symbol" w:eastAsia="Times New Roman" w:hAnsi="Segoe UI Symbol" w:cs="Segoe UI Symbol"/>
          <w:b/>
          <w:bCs/>
          <w:sz w:val="24"/>
          <w:szCs w:val="24"/>
          <w:lang w:eastAsia="fr-FR"/>
        </w:rPr>
        <w:t>📌</w:t>
      </w:r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 xml:space="preserve"> Definition:</w:t>
      </w:r>
    </w:p>
    <w:p w:rsidR="00D8159A" w:rsidRPr="00D8159A" w:rsidRDefault="00D8159A" w:rsidP="00D8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Collocations</w:t>
      </w: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are natural combinations of words that frequently go together in a language. They </w:t>
      </w:r>
      <w:r w:rsidRPr="00D8159A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fr-FR"/>
        </w:rPr>
        <w:t>sound right</w:t>
      </w: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to native speakers because they are commonly used together.</w:t>
      </w:r>
    </w:p>
    <w:p w:rsidR="00D8159A" w:rsidRPr="00D8159A" w:rsidRDefault="00D8159A" w:rsidP="00D815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  <w:r w:rsidRPr="00D8159A">
        <w:rPr>
          <w:rFonts w:ascii="Segoe UI Symbol" w:eastAsia="Times New Roman" w:hAnsi="Segoe UI Symbol" w:cs="Segoe UI Symbol"/>
          <w:b/>
          <w:bCs/>
          <w:sz w:val="24"/>
          <w:szCs w:val="24"/>
          <w:lang w:eastAsia="fr-FR"/>
        </w:rPr>
        <w:t>📎</w:t>
      </w:r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 xml:space="preserve"> Types of Collocations (with examples):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4"/>
        <w:gridCol w:w="1662"/>
      </w:tblGrid>
      <w:tr w:rsidR="00D8159A" w:rsidRPr="00D8159A" w:rsidTr="00D8159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D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Example</w:t>
            </w:r>
            <w:proofErr w:type="spellEnd"/>
          </w:p>
        </w:tc>
      </w:tr>
      <w:tr w:rsidR="00D8159A" w:rsidRPr="00D8159A" w:rsidTr="00D81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Verb</w:t>
            </w:r>
            <w:proofErr w:type="spell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+ Noun</w:t>
            </w:r>
          </w:p>
        </w:tc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make</w:t>
            </w:r>
            <w:proofErr w:type="spell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 </w:t>
            </w:r>
            <w:proofErr w:type="spell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decision</w:t>
            </w:r>
            <w:proofErr w:type="spellEnd"/>
          </w:p>
        </w:tc>
      </w:tr>
      <w:tr w:rsidR="00D8159A" w:rsidRPr="00D8159A" w:rsidTr="00D81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Noun + Noun</w:t>
            </w:r>
          </w:p>
        </w:tc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  <w:proofErr w:type="spellEnd"/>
            <w:proofErr w:type="gram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school</w:t>
            </w:r>
            <w:proofErr w:type="spell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trip</w:t>
            </w:r>
          </w:p>
        </w:tc>
      </w:tr>
      <w:tr w:rsidR="00D8159A" w:rsidRPr="00D8159A" w:rsidTr="00D81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Adjective + Noun</w:t>
            </w:r>
          </w:p>
        </w:tc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strong</w:t>
            </w:r>
            <w:proofErr w:type="spell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coffee</w:t>
            </w:r>
          </w:p>
        </w:tc>
      </w:tr>
      <w:tr w:rsidR="00D8159A" w:rsidRPr="00D8159A" w:rsidTr="00D81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Adverb</w:t>
            </w:r>
            <w:proofErr w:type="spell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+ Adjective</w:t>
            </w:r>
          </w:p>
        </w:tc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deeply</w:t>
            </w:r>
            <w:proofErr w:type="spell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sorry</w:t>
            </w:r>
            <w:proofErr w:type="spellEnd"/>
          </w:p>
        </w:tc>
      </w:tr>
      <w:tr w:rsidR="00D8159A" w:rsidRPr="00D8159A" w:rsidTr="00D81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Verb</w:t>
            </w:r>
            <w:proofErr w:type="spell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+ </w:t>
            </w:r>
            <w:proofErr w:type="spell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Adverb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run</w:t>
            </w:r>
            <w:proofErr w:type="spell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quickly</w:t>
            </w:r>
            <w:proofErr w:type="spellEnd"/>
          </w:p>
        </w:tc>
      </w:tr>
      <w:tr w:rsidR="00D8159A" w:rsidRPr="00D8159A" w:rsidTr="00D81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Verb</w:t>
            </w:r>
            <w:proofErr w:type="spell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+ </w:t>
            </w:r>
            <w:proofErr w:type="spell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Preposition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depend</w:t>
            </w:r>
            <w:proofErr w:type="spell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</w:t>
            </w:r>
          </w:p>
        </w:tc>
      </w:tr>
    </w:tbl>
    <w:p w:rsidR="00D8159A" w:rsidRPr="00D8159A" w:rsidRDefault="00D8159A" w:rsidP="00D815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8159A">
        <w:rPr>
          <w:rFonts w:ascii="Segoe UI Symbol" w:eastAsia="Times New Roman" w:hAnsi="Segoe UI Symbol" w:cs="Segoe UI Symbol"/>
          <w:b/>
          <w:bCs/>
          <w:sz w:val="24"/>
          <w:szCs w:val="24"/>
          <w:lang w:eastAsia="fr-FR"/>
        </w:rPr>
        <w:t>✅</w:t>
      </w:r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Why</w:t>
      </w:r>
      <w:proofErr w:type="spellEnd"/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Learn</w:t>
      </w:r>
      <w:proofErr w:type="spellEnd"/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Them</w:t>
      </w:r>
      <w:proofErr w:type="spellEnd"/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?</w:t>
      </w:r>
    </w:p>
    <w:p w:rsidR="00D8159A" w:rsidRPr="00D8159A" w:rsidRDefault="00D8159A" w:rsidP="00D815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>Makes</w:t>
      </w:r>
      <w:proofErr w:type="spellEnd"/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>your</w:t>
      </w:r>
      <w:proofErr w:type="spellEnd"/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English </w:t>
      </w:r>
      <w:proofErr w:type="spellStart"/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>sound</w:t>
      </w:r>
      <w:proofErr w:type="spellEnd"/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>natural</w:t>
      </w:r>
      <w:proofErr w:type="spellEnd"/>
    </w:p>
    <w:p w:rsidR="00D8159A" w:rsidRPr="00D8159A" w:rsidRDefault="00D8159A" w:rsidP="00D815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>Helps</w:t>
      </w:r>
      <w:proofErr w:type="spellEnd"/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>with</w:t>
      </w:r>
      <w:proofErr w:type="spellEnd"/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>fluency</w:t>
      </w:r>
      <w:proofErr w:type="spellEnd"/>
    </w:p>
    <w:p w:rsidR="00D8159A" w:rsidRPr="00D8159A" w:rsidRDefault="00D8159A" w:rsidP="00D8159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Reduces the risk of “word-for-word” translation errors</w:t>
      </w:r>
    </w:p>
    <w:p w:rsidR="00D8159A" w:rsidRPr="00D8159A" w:rsidRDefault="00D8159A" w:rsidP="00D815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  <w:r w:rsidRPr="00D8159A">
        <w:rPr>
          <w:rFonts w:ascii="Segoe UI Symbol" w:eastAsia="Times New Roman" w:hAnsi="Segoe UI Symbol" w:cs="Segoe UI Symbol"/>
          <w:b/>
          <w:bCs/>
          <w:sz w:val="24"/>
          <w:szCs w:val="24"/>
          <w:lang w:val="en-CA" w:eastAsia="fr-FR"/>
        </w:rPr>
        <w:t>⚠</w:t>
      </w:r>
      <w:r w:rsidRPr="00D8159A">
        <w:rPr>
          <w:rFonts w:ascii="Segoe UI Symbol" w:eastAsia="Times New Roman" w:hAnsi="Segoe UI Symbol" w:cs="Segoe UI Symbol"/>
          <w:b/>
          <w:bCs/>
          <w:sz w:val="24"/>
          <w:szCs w:val="24"/>
          <w:lang w:eastAsia="fr-FR"/>
        </w:rPr>
        <w:t>️</w:t>
      </w:r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 xml:space="preserve"> Note:</w:t>
      </w:r>
    </w:p>
    <w:p w:rsidR="00D8159A" w:rsidRPr="00D8159A" w:rsidRDefault="00D8159A" w:rsidP="00D8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Some combinations are incorrect even if they sound logical: </w:t>
      </w:r>
      <w:r w:rsidRPr="00D8159A">
        <w:rPr>
          <w:rFonts w:ascii="Segoe UI Symbol" w:eastAsia="Times New Roman" w:hAnsi="Segoe UI Symbol" w:cs="Segoe UI Symbol"/>
          <w:sz w:val="24"/>
          <w:szCs w:val="24"/>
          <w:lang w:val="en-CA" w:eastAsia="fr-FR"/>
        </w:rPr>
        <w:t>❌</w:t>
      </w: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</w:t>
      </w:r>
      <w:r w:rsidRPr="00D8159A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fr-FR"/>
        </w:rPr>
        <w:t>do a decision</w:t>
      </w: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→ </w:t>
      </w:r>
      <w:r w:rsidRPr="00D8159A">
        <w:rPr>
          <w:rFonts w:ascii="Segoe UI Symbol" w:eastAsia="Times New Roman" w:hAnsi="Segoe UI Symbol" w:cs="Segoe UI Symbol"/>
          <w:sz w:val="24"/>
          <w:szCs w:val="24"/>
          <w:lang w:val="en-CA" w:eastAsia="fr-FR"/>
        </w:rPr>
        <w:t>✔</w:t>
      </w:r>
      <w:r w:rsidRPr="00D8159A">
        <w:rPr>
          <w:rFonts w:ascii="Segoe UI Symbol" w:eastAsia="Times New Roman" w:hAnsi="Segoe UI Symbol" w:cs="Segoe UI Symbol"/>
          <w:sz w:val="24"/>
          <w:szCs w:val="24"/>
          <w:lang w:eastAsia="fr-FR"/>
        </w:rPr>
        <w:t>️</w:t>
      </w: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</w:t>
      </w:r>
      <w:r w:rsidRPr="00D8159A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fr-FR"/>
        </w:rPr>
        <w:t>make a decision</w:t>
      </w: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br/>
      </w:r>
      <w:r w:rsidRPr="00D8159A">
        <w:rPr>
          <w:rFonts w:ascii="Segoe UI Symbol" w:eastAsia="Times New Roman" w:hAnsi="Segoe UI Symbol" w:cs="Segoe UI Symbol"/>
          <w:sz w:val="24"/>
          <w:szCs w:val="24"/>
          <w:lang w:val="en-CA" w:eastAsia="fr-FR"/>
        </w:rPr>
        <w:t>❌</w:t>
      </w: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</w:t>
      </w:r>
      <w:r w:rsidRPr="00D8159A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fr-FR"/>
        </w:rPr>
        <w:t>strong rain</w:t>
      </w: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→ </w:t>
      </w:r>
      <w:r w:rsidRPr="00D8159A">
        <w:rPr>
          <w:rFonts w:ascii="Segoe UI Symbol" w:eastAsia="Times New Roman" w:hAnsi="Segoe UI Symbol" w:cs="Segoe UI Symbol"/>
          <w:sz w:val="24"/>
          <w:szCs w:val="24"/>
          <w:lang w:val="en-CA" w:eastAsia="fr-FR"/>
        </w:rPr>
        <w:t>✔</w:t>
      </w:r>
      <w:r w:rsidRPr="00D8159A">
        <w:rPr>
          <w:rFonts w:ascii="Segoe UI Symbol" w:eastAsia="Times New Roman" w:hAnsi="Segoe UI Symbol" w:cs="Segoe UI Symbol"/>
          <w:sz w:val="24"/>
          <w:szCs w:val="24"/>
          <w:lang w:eastAsia="fr-FR"/>
        </w:rPr>
        <w:t>️</w:t>
      </w: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</w:t>
      </w:r>
      <w:r w:rsidRPr="00D8159A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fr-FR"/>
        </w:rPr>
        <w:t>heavy rain</w:t>
      </w:r>
    </w:p>
    <w:p w:rsidR="00D8159A" w:rsidRPr="00D8159A" w:rsidRDefault="00D8159A" w:rsidP="00D815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D8159A" w:rsidRPr="00D8159A" w:rsidRDefault="00D8159A" w:rsidP="00D815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D8159A">
        <w:rPr>
          <w:rFonts w:ascii="Segoe UI Symbol" w:eastAsia="Times New Roman" w:hAnsi="Segoe UI Symbol" w:cs="Segoe UI Symbol"/>
          <w:b/>
          <w:bCs/>
          <w:sz w:val="27"/>
          <w:szCs w:val="27"/>
          <w:lang w:eastAsia="fr-FR"/>
        </w:rPr>
        <w:t>🎭</w:t>
      </w:r>
      <w:r w:rsidRPr="00D8159A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 xml:space="preserve"> 2. Idioms</w:t>
      </w:r>
    </w:p>
    <w:p w:rsidR="00D8159A" w:rsidRPr="00D8159A" w:rsidRDefault="00D8159A" w:rsidP="00D815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  <w:r w:rsidRPr="00D8159A">
        <w:rPr>
          <w:rFonts w:ascii="Segoe UI Symbol" w:eastAsia="Times New Roman" w:hAnsi="Segoe UI Symbol" w:cs="Segoe UI Symbol"/>
          <w:b/>
          <w:bCs/>
          <w:sz w:val="24"/>
          <w:szCs w:val="24"/>
          <w:lang w:eastAsia="fr-FR"/>
        </w:rPr>
        <w:t>📌</w:t>
      </w:r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 xml:space="preserve"> Definition:</w:t>
      </w:r>
    </w:p>
    <w:p w:rsidR="00D8159A" w:rsidRPr="00D8159A" w:rsidRDefault="00D8159A" w:rsidP="00D8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An </w:t>
      </w:r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idiom</w:t>
      </w: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is a fixed phrase whose meaning is different from the literal meaning of the words.</w:t>
      </w:r>
    </w:p>
    <w:p w:rsidR="00D8159A" w:rsidRPr="00D8159A" w:rsidRDefault="00D8159A" w:rsidP="00D815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🧠 </w:t>
      </w:r>
      <w:proofErr w:type="spellStart"/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Examples</w:t>
      </w:r>
      <w:proofErr w:type="spellEnd"/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and </w:t>
      </w:r>
      <w:proofErr w:type="spellStart"/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Meanings</w:t>
      </w:r>
      <w:proofErr w:type="spellEnd"/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8"/>
        <w:gridCol w:w="3835"/>
      </w:tblGrid>
      <w:tr w:rsidR="00D8159A" w:rsidRPr="00D8159A" w:rsidTr="00D8159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D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Idiom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D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Meaning</w:t>
            </w:r>
            <w:proofErr w:type="spellEnd"/>
          </w:p>
        </w:tc>
      </w:tr>
      <w:tr w:rsidR="00D8159A" w:rsidRPr="00D8159A" w:rsidTr="00D81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15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Break the </w:t>
            </w:r>
            <w:proofErr w:type="spellStart"/>
            <w:r w:rsidRPr="00D815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ice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Start </w:t>
            </w:r>
            <w:proofErr w:type="gram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  <w:proofErr w:type="gram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conversation in a </w:t>
            </w:r>
            <w:proofErr w:type="spell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tense</w:t>
            </w:r>
            <w:proofErr w:type="spell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situation</w:t>
            </w:r>
          </w:p>
        </w:tc>
      </w:tr>
      <w:tr w:rsidR="00D8159A" w:rsidRPr="00D8159A" w:rsidTr="00D81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FR"/>
              </w:rPr>
            </w:pPr>
            <w:r w:rsidRPr="00D815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CA" w:eastAsia="fr-FR"/>
              </w:rPr>
              <w:lastRenderedPageBreak/>
              <w:t>Hit the nail on the head</w:t>
            </w:r>
          </w:p>
        </w:tc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FR"/>
              </w:rPr>
            </w:pP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FR"/>
              </w:rPr>
              <w:t>Say exactly the right thing</w:t>
            </w:r>
          </w:p>
        </w:tc>
      </w:tr>
      <w:tr w:rsidR="00D8159A" w:rsidRPr="00D8159A" w:rsidTr="00D81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15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Under the </w:t>
            </w:r>
            <w:proofErr w:type="spellStart"/>
            <w:r w:rsidRPr="00D815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weather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Feeling </w:t>
            </w:r>
            <w:proofErr w:type="spell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sick</w:t>
            </w:r>
            <w:proofErr w:type="spell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or </w:t>
            </w:r>
            <w:proofErr w:type="spell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unwell</w:t>
            </w:r>
            <w:proofErr w:type="spellEnd"/>
          </w:p>
        </w:tc>
      </w:tr>
      <w:tr w:rsidR="00D8159A" w:rsidRPr="00D8159A" w:rsidTr="00D81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15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Spill the </w:t>
            </w:r>
            <w:proofErr w:type="spellStart"/>
            <w:r w:rsidRPr="00D815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beans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Reveal</w:t>
            </w:r>
            <w:proofErr w:type="spell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  <w:proofErr w:type="gram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secret</w:t>
            </w:r>
          </w:p>
        </w:tc>
      </w:tr>
      <w:tr w:rsidR="00D8159A" w:rsidRPr="00D8159A" w:rsidTr="00D81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815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Piece</w:t>
            </w:r>
            <w:proofErr w:type="spellEnd"/>
            <w:r w:rsidRPr="00D815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 of cake</w:t>
            </w:r>
          </w:p>
        </w:tc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Very</w:t>
            </w:r>
            <w:proofErr w:type="spell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easy</w:t>
            </w:r>
            <w:proofErr w:type="spellEnd"/>
          </w:p>
        </w:tc>
      </w:tr>
    </w:tbl>
    <w:p w:rsidR="00D8159A" w:rsidRPr="00D8159A" w:rsidRDefault="00D8159A" w:rsidP="00D815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8159A">
        <w:rPr>
          <w:rFonts w:ascii="Segoe UI Symbol" w:eastAsia="Times New Roman" w:hAnsi="Segoe UI Symbol" w:cs="Segoe UI Symbol"/>
          <w:b/>
          <w:bCs/>
          <w:sz w:val="24"/>
          <w:szCs w:val="24"/>
          <w:lang w:eastAsia="fr-FR"/>
        </w:rPr>
        <w:t>✅</w:t>
      </w:r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Why</w:t>
      </w:r>
      <w:proofErr w:type="spellEnd"/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Learn</w:t>
      </w:r>
      <w:proofErr w:type="spellEnd"/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proofErr w:type="spellStart"/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Idioms</w:t>
      </w:r>
      <w:proofErr w:type="spellEnd"/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?</w:t>
      </w:r>
    </w:p>
    <w:p w:rsidR="00D8159A" w:rsidRPr="00D8159A" w:rsidRDefault="00D8159A" w:rsidP="00D815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Idioms are common in everyday conversation, movies, and books.</w:t>
      </w:r>
    </w:p>
    <w:p w:rsidR="00D8159A" w:rsidRPr="00D8159A" w:rsidRDefault="00D8159A" w:rsidP="00D8159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Understanding idioms helps you grasp the “real” meaning behind expressions.</w:t>
      </w:r>
    </w:p>
    <w:p w:rsidR="00D8159A" w:rsidRPr="00D8159A" w:rsidRDefault="00D8159A" w:rsidP="00D8159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</w:pPr>
      <w:r w:rsidRPr="00D8159A">
        <w:rPr>
          <w:rFonts w:ascii="Segoe UI Symbol" w:eastAsia="Times New Roman" w:hAnsi="Segoe UI Symbol" w:cs="Segoe UI Symbol"/>
          <w:b/>
          <w:bCs/>
          <w:sz w:val="24"/>
          <w:szCs w:val="24"/>
          <w:lang w:val="en-CA" w:eastAsia="fr-FR"/>
        </w:rPr>
        <w:t>⚠</w:t>
      </w:r>
      <w:r w:rsidRPr="00D8159A">
        <w:rPr>
          <w:rFonts w:ascii="Segoe UI Symbol" w:eastAsia="Times New Roman" w:hAnsi="Segoe UI Symbol" w:cs="Segoe UI Symbol"/>
          <w:b/>
          <w:bCs/>
          <w:sz w:val="24"/>
          <w:szCs w:val="24"/>
          <w:lang w:eastAsia="fr-FR"/>
        </w:rPr>
        <w:t>️</w:t>
      </w:r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 xml:space="preserve"> Note:</w:t>
      </w:r>
    </w:p>
    <w:p w:rsidR="00D8159A" w:rsidRPr="00D8159A" w:rsidRDefault="00D8159A" w:rsidP="00D8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Idioms can’t usually be translated word-for-word.</w:t>
      </w: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br/>
        <w:t xml:space="preserve">E.g., </w:t>
      </w:r>
      <w:proofErr w:type="gramStart"/>
      <w:r w:rsidRPr="00D8159A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fr-FR"/>
        </w:rPr>
        <w:t>It's</w:t>
      </w:r>
      <w:proofErr w:type="gramEnd"/>
      <w:r w:rsidRPr="00D8159A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fr-FR"/>
        </w:rPr>
        <w:t xml:space="preserve"> raining cats and dogs</w:t>
      </w: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means “It’s raining heavily,” not that animals are falling from the sky.</w:t>
      </w:r>
    </w:p>
    <w:p w:rsidR="00D8159A" w:rsidRPr="00D8159A" w:rsidRDefault="00D8159A" w:rsidP="00D815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CA" w:eastAsia="fr-FR"/>
        </w:rPr>
      </w:pPr>
      <w:r w:rsidRPr="00D8159A">
        <w:rPr>
          <w:rFonts w:ascii="Times New Roman" w:eastAsia="Times New Roman" w:hAnsi="Times New Roman" w:cs="Times New Roman"/>
          <w:b/>
          <w:bCs/>
          <w:sz w:val="36"/>
          <w:szCs w:val="36"/>
          <w:lang w:val="en-CA" w:eastAsia="fr-FR"/>
        </w:rPr>
        <w:t>Practice Activity</w:t>
      </w:r>
    </w:p>
    <w:p w:rsidR="00D8159A" w:rsidRPr="00D8159A" w:rsidRDefault="00D8159A" w:rsidP="00D815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D8159A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>Part 1: Identify the Type</w:t>
      </w:r>
    </w:p>
    <w:p w:rsidR="00D8159A" w:rsidRPr="00D8159A" w:rsidRDefault="00D8159A" w:rsidP="00D8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Say whether each phrase is a </w:t>
      </w:r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collocation</w:t>
      </w: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 xml:space="preserve"> or an </w:t>
      </w:r>
      <w:r w:rsidRPr="00D8159A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fr-FR"/>
        </w:rPr>
        <w:t>idiom</w:t>
      </w: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.</w:t>
      </w:r>
    </w:p>
    <w:p w:rsidR="00D8159A" w:rsidRPr="00D8159A" w:rsidRDefault="00D8159A" w:rsidP="00D815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Catch </w:t>
      </w:r>
      <w:proofErr w:type="spellStart"/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cold</w:t>
      </w:r>
    </w:p>
    <w:p w:rsidR="00D8159A" w:rsidRPr="00D8159A" w:rsidRDefault="00D8159A" w:rsidP="00D815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</w:pP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Let the cat out of the bag</w:t>
      </w:r>
    </w:p>
    <w:p w:rsidR="00D8159A" w:rsidRPr="00D8159A" w:rsidRDefault="00D8159A" w:rsidP="00D815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Heavy </w:t>
      </w:r>
      <w:proofErr w:type="spellStart"/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>traffic</w:t>
      </w:r>
      <w:proofErr w:type="spellEnd"/>
    </w:p>
    <w:p w:rsidR="00D8159A" w:rsidRPr="00D8159A" w:rsidRDefault="00D8159A" w:rsidP="00D815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Bite the </w:t>
      </w:r>
      <w:proofErr w:type="spellStart"/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>bullet</w:t>
      </w:r>
      <w:proofErr w:type="spellEnd"/>
    </w:p>
    <w:p w:rsidR="00D8159A" w:rsidRPr="00D8159A" w:rsidRDefault="00D8159A" w:rsidP="00D8159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>Strong</w:t>
      </w:r>
      <w:proofErr w:type="spellEnd"/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>tea</w:t>
      </w:r>
      <w:proofErr w:type="spellEnd"/>
    </w:p>
    <w:p w:rsidR="00D8159A" w:rsidRPr="00D8159A" w:rsidRDefault="00D8159A" w:rsidP="00D8159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</w:pPr>
      <w:r w:rsidRPr="00D8159A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fr-FR"/>
        </w:rPr>
        <w:t>Part 2: Match the Idiom to Its Meaning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9"/>
        <w:gridCol w:w="2928"/>
      </w:tblGrid>
      <w:tr w:rsidR="00D8159A" w:rsidRPr="00D8159A" w:rsidTr="00D8159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D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Idiom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D815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Meaning</w:t>
            </w:r>
            <w:proofErr w:type="spellEnd"/>
          </w:p>
        </w:tc>
      </w:tr>
      <w:tr w:rsidR="00D8159A" w:rsidRPr="00D8159A" w:rsidTr="00D81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FR"/>
              </w:rPr>
            </w:pP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FR"/>
              </w:rPr>
              <w:t>A. Once in a blue moon</w:t>
            </w:r>
          </w:p>
        </w:tc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1. </w:t>
            </w:r>
            <w:proofErr w:type="spell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Reveal</w:t>
            </w:r>
            <w:proofErr w:type="spell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  <w:proofErr w:type="gramEnd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secret</w:t>
            </w:r>
          </w:p>
        </w:tc>
      </w:tr>
      <w:tr w:rsidR="00D8159A" w:rsidRPr="00D8159A" w:rsidTr="00D81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FR"/>
              </w:rPr>
            </w:pP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FR"/>
              </w:rPr>
              <w:t>B. Kill two birds with one stone</w:t>
            </w:r>
          </w:p>
        </w:tc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2. </w:t>
            </w:r>
            <w:proofErr w:type="spell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Rarely</w:t>
            </w:r>
            <w:proofErr w:type="spellEnd"/>
          </w:p>
        </w:tc>
      </w:tr>
      <w:tr w:rsidR="00D8159A" w:rsidRPr="00D8159A" w:rsidTr="00D815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C. Spill the </w:t>
            </w:r>
            <w:proofErr w:type="spellStart"/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beans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8159A" w:rsidRPr="00D8159A" w:rsidRDefault="00D8159A" w:rsidP="00D815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FR"/>
              </w:rPr>
            </w:pPr>
            <w:r w:rsidRPr="00D8159A">
              <w:rPr>
                <w:rFonts w:ascii="Times New Roman" w:eastAsia="Times New Roman" w:hAnsi="Times New Roman" w:cs="Times New Roman"/>
                <w:sz w:val="24"/>
                <w:szCs w:val="24"/>
                <w:lang w:val="en-CA" w:eastAsia="fr-FR"/>
              </w:rPr>
              <w:t>3. Achieve two things at once</w:t>
            </w:r>
          </w:p>
        </w:tc>
      </w:tr>
    </w:tbl>
    <w:p w:rsidR="00D8159A" w:rsidRPr="00D8159A" w:rsidRDefault="00D8159A" w:rsidP="00D815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Write the correct match</w:t>
      </w:r>
      <w:proofErr w:type="gramStart"/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t>:</w:t>
      </w:r>
      <w:proofErr w:type="gramEnd"/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br/>
        <w:t>6. A → __</w:t>
      </w:r>
      <w:r w:rsidRPr="00D8159A">
        <w:rPr>
          <w:rFonts w:ascii="Times New Roman" w:eastAsia="Times New Roman" w:hAnsi="Times New Roman" w:cs="Times New Roman"/>
          <w:sz w:val="24"/>
          <w:szCs w:val="24"/>
          <w:lang w:val="en-CA" w:eastAsia="fr-FR"/>
        </w:rPr>
        <w:br/>
        <w:t xml:space="preserve">7. </w:t>
      </w:r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t>B → __</w:t>
      </w:r>
      <w:r w:rsidRPr="00D8159A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8. C → __</w:t>
      </w:r>
    </w:p>
    <w:p w:rsidR="00D37752" w:rsidRPr="00E261DF" w:rsidRDefault="00D37752">
      <w:pPr>
        <w:rPr>
          <w:lang w:val="en-CA"/>
        </w:rPr>
      </w:pPr>
      <w:bookmarkStart w:id="0" w:name="_GoBack"/>
      <w:bookmarkEnd w:id="0"/>
    </w:p>
    <w:sectPr w:rsidR="00D37752" w:rsidRPr="00E26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E5E18"/>
    <w:multiLevelType w:val="multilevel"/>
    <w:tmpl w:val="FB7C6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332E4"/>
    <w:multiLevelType w:val="multilevel"/>
    <w:tmpl w:val="0930D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47685B"/>
    <w:multiLevelType w:val="multilevel"/>
    <w:tmpl w:val="68667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9251DE"/>
    <w:multiLevelType w:val="multilevel"/>
    <w:tmpl w:val="E736BF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A3387"/>
    <w:multiLevelType w:val="multilevel"/>
    <w:tmpl w:val="0248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9752E"/>
    <w:multiLevelType w:val="multilevel"/>
    <w:tmpl w:val="7F2AE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164779"/>
    <w:multiLevelType w:val="multilevel"/>
    <w:tmpl w:val="6E504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7E292D"/>
    <w:multiLevelType w:val="multilevel"/>
    <w:tmpl w:val="E1AE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153C3"/>
    <w:multiLevelType w:val="multilevel"/>
    <w:tmpl w:val="69F68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FE3D28"/>
    <w:multiLevelType w:val="multilevel"/>
    <w:tmpl w:val="EB04A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BC72ED"/>
    <w:multiLevelType w:val="multilevel"/>
    <w:tmpl w:val="6E6A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62A08"/>
    <w:multiLevelType w:val="multilevel"/>
    <w:tmpl w:val="7BD0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4867B8"/>
    <w:multiLevelType w:val="multilevel"/>
    <w:tmpl w:val="7F94E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10"/>
  </w:num>
  <w:num w:numId="8">
    <w:abstractNumId w:val="4"/>
  </w:num>
  <w:num w:numId="9">
    <w:abstractNumId w:val="0"/>
  </w:num>
  <w:num w:numId="10">
    <w:abstractNumId w:val="3"/>
  </w:num>
  <w:num w:numId="11">
    <w:abstractNumId w:val="9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DF"/>
    <w:rsid w:val="00AF7C1C"/>
    <w:rsid w:val="00D37752"/>
    <w:rsid w:val="00D8159A"/>
    <w:rsid w:val="00E261DF"/>
    <w:rsid w:val="00FB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D5B07-527E-471E-BBC4-AEC75D31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2025-04-09T14:26:00Z</dcterms:created>
  <dcterms:modified xsi:type="dcterms:W3CDTF">2025-04-09T14:26:00Z</dcterms:modified>
</cp:coreProperties>
</file>