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95" w:rsidRDefault="00C21995" w:rsidP="00C21995">
      <w:pPr>
        <w:autoSpaceDE w:val="0"/>
        <w:autoSpaceDN w:val="0"/>
        <w:adjustRightInd w:val="0"/>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3. </w:t>
      </w:r>
      <w:r w:rsidRPr="00470B3F">
        <w:rPr>
          <w:rFonts w:asciiTheme="majorBidi" w:hAnsiTheme="majorBidi" w:cstheme="majorBidi"/>
          <w:b/>
          <w:bCs/>
          <w:sz w:val="28"/>
          <w:szCs w:val="28"/>
        </w:rPr>
        <w:t>Stratégie d’é</w:t>
      </w:r>
      <w:bookmarkStart w:id="0" w:name="_GoBack"/>
      <w:bookmarkEnd w:id="0"/>
      <w:r w:rsidRPr="00470B3F">
        <w:rPr>
          <w:rFonts w:asciiTheme="majorBidi" w:hAnsiTheme="majorBidi" w:cstheme="majorBidi"/>
          <w:b/>
          <w:bCs/>
          <w:sz w:val="28"/>
          <w:szCs w:val="28"/>
        </w:rPr>
        <w:t>chantillonnage en écologie</w:t>
      </w:r>
    </w:p>
    <w:p w:rsidR="00C21995" w:rsidRPr="00470B3F" w:rsidRDefault="00C21995" w:rsidP="00C21995">
      <w:pPr>
        <w:autoSpaceDE w:val="0"/>
        <w:autoSpaceDN w:val="0"/>
        <w:adjustRightInd w:val="0"/>
        <w:spacing w:after="0" w:line="360" w:lineRule="auto"/>
        <w:jc w:val="both"/>
        <w:rPr>
          <w:rFonts w:asciiTheme="majorBidi" w:hAnsiTheme="majorBidi" w:cstheme="majorBidi"/>
          <w:b/>
          <w:bCs/>
          <w:sz w:val="26"/>
          <w:szCs w:val="26"/>
        </w:rPr>
      </w:pPr>
      <w:r w:rsidRPr="00470B3F">
        <w:rPr>
          <w:rFonts w:asciiTheme="majorBidi" w:hAnsiTheme="majorBidi" w:cstheme="majorBidi"/>
          <w:b/>
          <w:bCs/>
          <w:sz w:val="26"/>
          <w:szCs w:val="26"/>
        </w:rPr>
        <w:t>2.1 Introduction</w:t>
      </w:r>
    </w:p>
    <w:p w:rsidR="00C21995" w:rsidRPr="00470B3F" w:rsidRDefault="00C21995" w:rsidP="00C21995">
      <w:p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Choisir le plan d’échantillonnage consiste à choisir de quelle manière les données seront recueillies sur le terrain (en certains endroits choisis au hasard, dans tous les habitats fréquentés par l’espèce visée, etc.) donc choisir une méthode pour localiser les échantillons.</w:t>
      </w:r>
    </w:p>
    <w:p w:rsidR="00C21995" w:rsidRPr="00470B3F" w:rsidRDefault="00C21995" w:rsidP="00C21995">
      <w:pPr>
        <w:autoSpaceDE w:val="0"/>
        <w:autoSpaceDN w:val="0"/>
        <w:adjustRightInd w:val="0"/>
        <w:spacing w:after="0" w:line="360" w:lineRule="auto"/>
        <w:jc w:val="both"/>
        <w:rPr>
          <w:rFonts w:asciiTheme="majorBidi" w:hAnsiTheme="majorBidi" w:cstheme="majorBidi"/>
          <w:b/>
          <w:bCs/>
          <w:sz w:val="26"/>
          <w:szCs w:val="26"/>
        </w:rPr>
      </w:pPr>
      <w:r w:rsidRPr="00470B3F">
        <w:rPr>
          <w:rFonts w:asciiTheme="majorBidi" w:hAnsiTheme="majorBidi" w:cstheme="majorBidi"/>
          <w:b/>
          <w:bCs/>
          <w:sz w:val="26"/>
          <w:szCs w:val="26"/>
        </w:rPr>
        <w:t>Exemple :</w:t>
      </w:r>
    </w:p>
    <w:p w:rsidR="00C21995" w:rsidRDefault="00C21995" w:rsidP="00C21995">
      <w:p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Un biologiste veut estimer la densité de Grenouille léopard (</w:t>
      </w:r>
      <w:proofErr w:type="spellStart"/>
      <w:r w:rsidRPr="00470B3F">
        <w:rPr>
          <w:rFonts w:asciiTheme="majorBidi" w:hAnsiTheme="majorBidi" w:cstheme="majorBidi"/>
          <w:i/>
          <w:iCs/>
          <w:sz w:val="26"/>
          <w:szCs w:val="26"/>
        </w:rPr>
        <w:t>Rana</w:t>
      </w:r>
      <w:proofErr w:type="spellEnd"/>
      <w:r w:rsidRPr="00470B3F">
        <w:rPr>
          <w:rFonts w:asciiTheme="majorBidi" w:hAnsiTheme="majorBidi" w:cstheme="majorBidi"/>
          <w:i/>
          <w:iCs/>
          <w:sz w:val="26"/>
          <w:szCs w:val="26"/>
        </w:rPr>
        <w:t xml:space="preserve"> </w:t>
      </w:r>
      <w:proofErr w:type="spellStart"/>
      <w:r w:rsidRPr="00470B3F">
        <w:rPr>
          <w:rFonts w:asciiTheme="majorBidi" w:hAnsiTheme="majorBidi" w:cstheme="majorBidi"/>
          <w:i/>
          <w:iCs/>
          <w:sz w:val="26"/>
          <w:szCs w:val="26"/>
        </w:rPr>
        <w:t>pipiens</w:t>
      </w:r>
      <w:proofErr w:type="spellEnd"/>
      <w:r w:rsidRPr="00470B3F">
        <w:rPr>
          <w:rFonts w:asciiTheme="majorBidi" w:hAnsiTheme="majorBidi" w:cstheme="majorBidi"/>
          <w:sz w:val="26"/>
          <w:szCs w:val="26"/>
        </w:rPr>
        <w:t>) au sein des étangs du Parc du Mont Saint-Bruno en ne choisissant que quelques étangs et/ou encore, en n’évaluant la densité que sur une portion de chaque étang. Mais combien et quels étangs choisir ? Quelle portion des étangs devrait être échantillonnée ? La densité des grenouilles varie-t-elle selon la taille des étangs ? Diffère-t-elle selon que nous sommes en marge ou au centre de l’étang ? Voilà bien des questions à prendre en compte avant même de pouvoir estimer une simple densité de grenouille</w:t>
      </w:r>
      <w:r>
        <w:rPr>
          <w:rFonts w:asciiTheme="majorBidi" w:hAnsiTheme="majorBidi" w:cstheme="majorBidi"/>
          <w:sz w:val="26"/>
          <w:szCs w:val="26"/>
        </w:rPr>
        <w:t>.</w:t>
      </w:r>
    </w:p>
    <w:p w:rsidR="00C21995" w:rsidRDefault="00C21995" w:rsidP="00C21995">
      <w:pPr>
        <w:autoSpaceDE w:val="0"/>
        <w:autoSpaceDN w:val="0"/>
        <w:adjustRightInd w:val="0"/>
        <w:spacing w:after="0" w:line="360" w:lineRule="auto"/>
        <w:jc w:val="both"/>
        <w:rPr>
          <w:rFonts w:asciiTheme="majorBidi" w:hAnsiTheme="majorBidi" w:cstheme="majorBidi"/>
          <w:sz w:val="26"/>
          <w:szCs w:val="26"/>
        </w:rPr>
      </w:pPr>
    </w:p>
    <w:p w:rsidR="00C21995" w:rsidRPr="00470B3F" w:rsidRDefault="00C21995" w:rsidP="00C21995">
      <w:pPr>
        <w:autoSpaceDE w:val="0"/>
        <w:autoSpaceDN w:val="0"/>
        <w:adjustRightInd w:val="0"/>
        <w:spacing w:after="0" w:line="360" w:lineRule="auto"/>
        <w:rPr>
          <w:rFonts w:asciiTheme="majorBidi" w:hAnsiTheme="majorBidi" w:cstheme="majorBidi"/>
          <w:b/>
          <w:bCs/>
          <w:sz w:val="26"/>
          <w:szCs w:val="26"/>
          <w:u w:val="single"/>
        </w:rPr>
      </w:pPr>
      <w:r w:rsidRPr="00470B3F">
        <w:rPr>
          <w:rFonts w:asciiTheme="majorBidi" w:hAnsiTheme="majorBidi" w:cstheme="majorBidi"/>
          <w:b/>
          <w:bCs/>
          <w:sz w:val="26"/>
          <w:szCs w:val="26"/>
          <w:u w:val="single"/>
        </w:rPr>
        <w:t>2.2. Comment planifier son échantillonnage?</w:t>
      </w:r>
    </w:p>
    <w:p w:rsidR="00C21995" w:rsidRPr="00470B3F" w:rsidRDefault="00C21995" w:rsidP="00C21995">
      <w:pPr>
        <w:autoSpaceDE w:val="0"/>
        <w:autoSpaceDN w:val="0"/>
        <w:adjustRightInd w:val="0"/>
        <w:spacing w:after="0" w:line="360" w:lineRule="auto"/>
        <w:rPr>
          <w:rFonts w:asciiTheme="majorBidi" w:hAnsiTheme="majorBidi" w:cstheme="majorBidi"/>
          <w:sz w:val="26"/>
          <w:szCs w:val="26"/>
        </w:rPr>
      </w:pPr>
      <w:r w:rsidRPr="00470B3F">
        <w:rPr>
          <w:rFonts w:asciiTheme="majorBidi" w:hAnsiTheme="majorBidi" w:cstheme="majorBidi"/>
          <w:sz w:val="26"/>
          <w:szCs w:val="26"/>
        </w:rPr>
        <w:t>La mise en place d’un plan d’échantillonnage est conditionnée par le choix du problème</w:t>
      </w:r>
      <w:r>
        <w:rPr>
          <w:rFonts w:asciiTheme="majorBidi" w:hAnsiTheme="majorBidi" w:cstheme="majorBidi"/>
          <w:sz w:val="26"/>
          <w:szCs w:val="26"/>
        </w:rPr>
        <w:t xml:space="preserve"> </w:t>
      </w:r>
      <w:r w:rsidRPr="00470B3F">
        <w:rPr>
          <w:rFonts w:asciiTheme="majorBidi" w:hAnsiTheme="majorBidi" w:cstheme="majorBidi"/>
          <w:sz w:val="26"/>
          <w:szCs w:val="26"/>
        </w:rPr>
        <w:t>et la façon de le poser.</w:t>
      </w:r>
    </w:p>
    <w:p w:rsidR="00C21995" w:rsidRPr="00470B3F" w:rsidRDefault="00C21995" w:rsidP="00C21995">
      <w:pPr>
        <w:autoSpaceDE w:val="0"/>
        <w:autoSpaceDN w:val="0"/>
        <w:adjustRightInd w:val="0"/>
        <w:spacing w:after="0" w:line="360" w:lineRule="auto"/>
        <w:rPr>
          <w:rFonts w:asciiTheme="majorBidi" w:hAnsiTheme="majorBidi" w:cstheme="majorBidi"/>
          <w:sz w:val="26"/>
          <w:szCs w:val="26"/>
        </w:rPr>
      </w:pPr>
      <w:r w:rsidRPr="00470B3F">
        <w:rPr>
          <w:rFonts w:asciiTheme="majorBidi" w:hAnsiTheme="majorBidi" w:cstheme="majorBidi"/>
          <w:sz w:val="26"/>
          <w:szCs w:val="26"/>
        </w:rPr>
        <w:t>- Le choix des variables à étudier</w:t>
      </w:r>
    </w:p>
    <w:p w:rsidR="00C21995" w:rsidRPr="00470B3F" w:rsidRDefault="00C21995" w:rsidP="00C21995">
      <w:pPr>
        <w:autoSpaceDE w:val="0"/>
        <w:autoSpaceDN w:val="0"/>
        <w:adjustRightInd w:val="0"/>
        <w:spacing w:after="0" w:line="360" w:lineRule="auto"/>
        <w:rPr>
          <w:rFonts w:asciiTheme="majorBidi" w:hAnsiTheme="majorBidi" w:cstheme="majorBidi"/>
          <w:sz w:val="26"/>
          <w:szCs w:val="26"/>
        </w:rPr>
      </w:pPr>
      <w:r w:rsidRPr="00470B3F">
        <w:rPr>
          <w:rFonts w:asciiTheme="majorBidi" w:hAnsiTheme="majorBidi" w:cstheme="majorBidi"/>
          <w:sz w:val="26"/>
          <w:szCs w:val="26"/>
        </w:rPr>
        <w:t>- Le choix des échelles d’observation et du découpage de l’objet (zone d’étude).</w:t>
      </w:r>
    </w:p>
    <w:p w:rsidR="00C21995" w:rsidRPr="00470B3F" w:rsidRDefault="00C21995" w:rsidP="00C21995">
      <w:pPr>
        <w:autoSpaceDE w:val="0"/>
        <w:autoSpaceDN w:val="0"/>
        <w:adjustRightInd w:val="0"/>
        <w:spacing w:after="0" w:line="360" w:lineRule="auto"/>
        <w:rPr>
          <w:rFonts w:asciiTheme="majorBidi" w:hAnsiTheme="majorBidi" w:cstheme="majorBidi"/>
          <w:sz w:val="26"/>
          <w:szCs w:val="26"/>
        </w:rPr>
      </w:pPr>
      <w:r w:rsidRPr="00470B3F">
        <w:rPr>
          <w:rFonts w:asciiTheme="majorBidi" w:hAnsiTheme="majorBidi" w:cstheme="majorBidi"/>
          <w:sz w:val="26"/>
          <w:szCs w:val="26"/>
        </w:rPr>
        <w:t>- Le choix des méthodes de traitements des données recueillies. (</w:t>
      </w:r>
      <w:proofErr w:type="gramStart"/>
      <w:r w:rsidRPr="00470B3F">
        <w:rPr>
          <w:rFonts w:asciiTheme="majorBidi" w:hAnsiTheme="majorBidi" w:cstheme="majorBidi"/>
          <w:sz w:val="26"/>
          <w:szCs w:val="26"/>
        </w:rPr>
        <w:t>par</w:t>
      </w:r>
      <w:proofErr w:type="gramEnd"/>
      <w:r w:rsidRPr="00470B3F">
        <w:rPr>
          <w:rFonts w:asciiTheme="majorBidi" w:hAnsiTheme="majorBidi" w:cstheme="majorBidi"/>
          <w:sz w:val="26"/>
          <w:szCs w:val="26"/>
        </w:rPr>
        <w:t xml:space="preserve"> exemple réfléchir à</w:t>
      </w:r>
      <w:r>
        <w:rPr>
          <w:rFonts w:asciiTheme="majorBidi" w:hAnsiTheme="majorBidi" w:cstheme="majorBidi"/>
          <w:sz w:val="26"/>
          <w:szCs w:val="26"/>
        </w:rPr>
        <w:t xml:space="preserve"> </w:t>
      </w:r>
      <w:r w:rsidRPr="00470B3F">
        <w:rPr>
          <w:rFonts w:asciiTheme="majorBidi" w:hAnsiTheme="majorBidi" w:cstheme="majorBidi"/>
          <w:sz w:val="26"/>
          <w:szCs w:val="26"/>
        </w:rPr>
        <w:t>l’exploitation statistique des résultats avant de commencer l’étude).</w:t>
      </w:r>
    </w:p>
    <w:p w:rsidR="00C21995" w:rsidRPr="00470B3F" w:rsidRDefault="00C21995" w:rsidP="00C21995">
      <w:pPr>
        <w:autoSpaceDE w:val="0"/>
        <w:autoSpaceDN w:val="0"/>
        <w:adjustRightInd w:val="0"/>
        <w:spacing w:after="0" w:line="360" w:lineRule="auto"/>
        <w:rPr>
          <w:rFonts w:asciiTheme="majorBidi" w:hAnsiTheme="majorBidi" w:cstheme="majorBidi"/>
          <w:sz w:val="26"/>
          <w:szCs w:val="26"/>
        </w:rPr>
      </w:pPr>
      <w:r w:rsidRPr="00470B3F">
        <w:rPr>
          <w:rFonts w:asciiTheme="majorBidi" w:hAnsiTheme="majorBidi" w:cstheme="majorBidi"/>
          <w:sz w:val="26"/>
          <w:szCs w:val="26"/>
        </w:rPr>
        <w:t>La notion d’échantillonnage est donc liée à celle de stratégie, qui doit assurer le meilleur</w:t>
      </w:r>
      <w:r>
        <w:rPr>
          <w:rFonts w:asciiTheme="majorBidi" w:hAnsiTheme="majorBidi" w:cstheme="majorBidi"/>
          <w:sz w:val="26"/>
          <w:szCs w:val="26"/>
        </w:rPr>
        <w:t xml:space="preserve"> </w:t>
      </w:r>
      <w:r w:rsidRPr="00470B3F">
        <w:rPr>
          <w:rFonts w:asciiTheme="majorBidi" w:hAnsiTheme="majorBidi" w:cstheme="majorBidi"/>
          <w:sz w:val="26"/>
          <w:szCs w:val="26"/>
        </w:rPr>
        <w:t>compromis entre :</w:t>
      </w:r>
    </w:p>
    <w:p w:rsidR="00C21995" w:rsidRPr="00470B3F" w:rsidRDefault="00C21995" w:rsidP="00C21995">
      <w:pPr>
        <w:autoSpaceDE w:val="0"/>
        <w:autoSpaceDN w:val="0"/>
        <w:adjustRightInd w:val="0"/>
        <w:spacing w:after="0" w:line="360" w:lineRule="auto"/>
        <w:rPr>
          <w:rFonts w:asciiTheme="majorBidi" w:hAnsiTheme="majorBidi" w:cstheme="majorBidi"/>
          <w:sz w:val="26"/>
          <w:szCs w:val="26"/>
        </w:rPr>
      </w:pPr>
      <w:r w:rsidRPr="00470B3F">
        <w:rPr>
          <w:rFonts w:asciiTheme="majorBidi" w:hAnsiTheme="majorBidi" w:cstheme="majorBidi"/>
          <w:sz w:val="26"/>
          <w:szCs w:val="26"/>
        </w:rPr>
        <w:t>- l’objectif de l’étude (question/hypothèse préalablement correctement posée).</w:t>
      </w:r>
    </w:p>
    <w:p w:rsidR="00C21995" w:rsidRPr="00470B3F" w:rsidRDefault="00C21995" w:rsidP="00C21995">
      <w:pPr>
        <w:autoSpaceDE w:val="0"/>
        <w:autoSpaceDN w:val="0"/>
        <w:adjustRightInd w:val="0"/>
        <w:spacing w:after="0" w:line="360" w:lineRule="auto"/>
        <w:rPr>
          <w:rFonts w:asciiTheme="majorBidi" w:hAnsiTheme="majorBidi" w:cstheme="majorBidi"/>
          <w:sz w:val="26"/>
          <w:szCs w:val="26"/>
        </w:rPr>
      </w:pPr>
      <w:r w:rsidRPr="00470B3F">
        <w:rPr>
          <w:rFonts w:asciiTheme="majorBidi" w:hAnsiTheme="majorBidi" w:cstheme="majorBidi"/>
          <w:sz w:val="26"/>
          <w:szCs w:val="26"/>
        </w:rPr>
        <w:t>- les contraintes naturelles (hétérogénéité spatiale etc.).</w:t>
      </w:r>
    </w:p>
    <w:p w:rsidR="00C21995" w:rsidRPr="00470B3F" w:rsidRDefault="00C21995" w:rsidP="00C21995">
      <w:pPr>
        <w:autoSpaceDE w:val="0"/>
        <w:autoSpaceDN w:val="0"/>
        <w:adjustRightInd w:val="0"/>
        <w:spacing w:after="0" w:line="360" w:lineRule="auto"/>
        <w:rPr>
          <w:rFonts w:asciiTheme="majorBidi" w:hAnsiTheme="majorBidi" w:cstheme="majorBidi"/>
          <w:sz w:val="26"/>
          <w:szCs w:val="26"/>
        </w:rPr>
      </w:pPr>
      <w:r w:rsidRPr="00470B3F">
        <w:rPr>
          <w:rFonts w:asciiTheme="majorBidi" w:hAnsiTheme="majorBidi" w:cstheme="majorBidi"/>
          <w:sz w:val="26"/>
          <w:szCs w:val="26"/>
        </w:rPr>
        <w:t>- les contraintes techniques (temps disponible, fiabilité des mesures, etc.) et financières.</w:t>
      </w:r>
    </w:p>
    <w:p w:rsidR="00C21995" w:rsidRDefault="00C21995" w:rsidP="00C21995">
      <w:p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 les contraintes mathématiques (qualité des données et des instruments mathématiques, etc.)</w:t>
      </w:r>
    </w:p>
    <w:p w:rsidR="00C21995" w:rsidRDefault="00C21995" w:rsidP="00C21995">
      <w:pPr>
        <w:autoSpaceDE w:val="0"/>
        <w:autoSpaceDN w:val="0"/>
        <w:adjustRightInd w:val="0"/>
        <w:spacing w:after="0" w:line="360" w:lineRule="auto"/>
        <w:jc w:val="both"/>
        <w:rPr>
          <w:rFonts w:asciiTheme="majorBidi" w:hAnsiTheme="majorBidi" w:cstheme="majorBidi"/>
          <w:sz w:val="26"/>
          <w:szCs w:val="26"/>
        </w:rPr>
      </w:pPr>
    </w:p>
    <w:p w:rsidR="00C21995" w:rsidRPr="00470B3F" w:rsidRDefault="00C21995" w:rsidP="00C21995">
      <w:pPr>
        <w:autoSpaceDE w:val="0"/>
        <w:autoSpaceDN w:val="0"/>
        <w:adjustRightInd w:val="0"/>
        <w:spacing w:after="0" w:line="360" w:lineRule="auto"/>
        <w:jc w:val="both"/>
        <w:rPr>
          <w:rFonts w:asciiTheme="majorBidi" w:hAnsiTheme="majorBidi" w:cstheme="majorBidi"/>
          <w:b/>
          <w:bCs/>
          <w:sz w:val="26"/>
          <w:szCs w:val="26"/>
        </w:rPr>
      </w:pPr>
      <w:r w:rsidRPr="00470B3F">
        <w:rPr>
          <w:rFonts w:asciiTheme="majorBidi" w:hAnsiTheme="majorBidi" w:cstheme="majorBidi"/>
          <w:b/>
          <w:bCs/>
          <w:sz w:val="26"/>
          <w:szCs w:val="26"/>
        </w:rPr>
        <w:lastRenderedPageBreak/>
        <w:t xml:space="preserve"> 1.2. Elément ou unité d’échantillonnage</w:t>
      </w:r>
    </w:p>
    <w:p w:rsidR="00C21995" w:rsidRPr="00470B3F" w:rsidRDefault="00C21995" w:rsidP="00C21995">
      <w:p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C’est une entité concrète comme un individu, un système, un objet, etc. ou abstraite comme une relation comportementale sur laquelle on mesure ou on observe la variable étudiée. Exemple : Pour étudier l’évolution d’une population de larves, on prélève avec une louche des échantillons d’eau ; on compte le nombre de larves par louche.</w:t>
      </w:r>
    </w:p>
    <w:p w:rsidR="00C21995" w:rsidRPr="00470B3F" w:rsidRDefault="00C21995" w:rsidP="00C21995">
      <w:pPr>
        <w:autoSpaceDE w:val="0"/>
        <w:autoSpaceDN w:val="0"/>
        <w:adjustRightInd w:val="0"/>
        <w:spacing w:after="0" w:line="360" w:lineRule="auto"/>
        <w:jc w:val="both"/>
        <w:rPr>
          <w:rFonts w:asciiTheme="majorBidi" w:hAnsiTheme="majorBidi" w:cstheme="majorBidi"/>
          <w:sz w:val="26"/>
          <w:szCs w:val="26"/>
        </w:rPr>
      </w:pPr>
      <w:r w:rsidRPr="00470B3F">
        <w:rPr>
          <w:rFonts w:asciiTheme="majorBidi" w:hAnsiTheme="majorBidi" w:cstheme="majorBidi"/>
          <w:sz w:val="26"/>
          <w:szCs w:val="26"/>
        </w:rPr>
        <w:t>Elément = louche</w:t>
      </w:r>
      <w:r>
        <w:rPr>
          <w:rFonts w:asciiTheme="majorBidi" w:hAnsiTheme="majorBidi" w:cstheme="majorBidi"/>
          <w:sz w:val="26"/>
          <w:szCs w:val="26"/>
        </w:rPr>
        <w:t xml:space="preserve"> ; </w:t>
      </w:r>
      <w:r w:rsidRPr="00470B3F">
        <w:rPr>
          <w:rFonts w:asciiTheme="majorBidi" w:hAnsiTheme="majorBidi" w:cstheme="majorBidi"/>
          <w:sz w:val="26"/>
          <w:szCs w:val="26"/>
        </w:rPr>
        <w:t xml:space="preserve"> si la variable étudiée est le nombre de larve/ louche.</w:t>
      </w:r>
    </w:p>
    <w:p w:rsidR="00C21995" w:rsidRDefault="00C21995" w:rsidP="00C21995">
      <w:pPr>
        <w:autoSpaceDE w:val="0"/>
        <w:autoSpaceDN w:val="0"/>
        <w:adjustRightInd w:val="0"/>
        <w:spacing w:after="0" w:line="360" w:lineRule="auto"/>
        <w:rPr>
          <w:rFonts w:asciiTheme="majorBidi" w:hAnsiTheme="majorBidi" w:cstheme="majorBidi"/>
          <w:sz w:val="26"/>
          <w:szCs w:val="26"/>
        </w:rPr>
      </w:pPr>
      <w:r w:rsidRPr="00470B3F">
        <w:rPr>
          <w:rFonts w:asciiTheme="majorBidi" w:hAnsiTheme="majorBidi" w:cstheme="majorBidi"/>
          <w:sz w:val="26"/>
          <w:szCs w:val="26"/>
        </w:rPr>
        <w:t>Elément = larve, si la variable étudiée se rapporte à la largeur de la capsule céphalique.  « </w:t>
      </w:r>
      <w:proofErr w:type="gramStart"/>
      <w:r w:rsidRPr="00470B3F">
        <w:rPr>
          <w:rFonts w:asciiTheme="majorBidi" w:hAnsiTheme="majorBidi" w:cstheme="majorBidi"/>
          <w:sz w:val="26"/>
          <w:szCs w:val="26"/>
        </w:rPr>
        <w:t>tête</w:t>
      </w:r>
      <w:proofErr w:type="gramEnd"/>
      <w:r w:rsidRPr="00470B3F">
        <w:rPr>
          <w:rFonts w:asciiTheme="majorBidi" w:hAnsiTheme="majorBidi" w:cstheme="majorBidi"/>
          <w:sz w:val="26"/>
          <w:szCs w:val="26"/>
        </w:rPr>
        <w:t xml:space="preserve"> des larves ».</w:t>
      </w:r>
    </w:p>
    <w:p w:rsidR="00C21995" w:rsidRPr="00470B3F" w:rsidRDefault="00C21995" w:rsidP="00C21995">
      <w:pPr>
        <w:autoSpaceDE w:val="0"/>
        <w:autoSpaceDN w:val="0"/>
        <w:adjustRightInd w:val="0"/>
        <w:spacing w:after="0" w:line="360" w:lineRule="auto"/>
        <w:rPr>
          <w:rFonts w:asciiTheme="majorBidi" w:hAnsiTheme="majorBidi" w:cstheme="majorBidi"/>
          <w:b/>
          <w:bCs/>
          <w:sz w:val="26"/>
          <w:szCs w:val="26"/>
        </w:rPr>
      </w:pPr>
      <w:r w:rsidRPr="00470B3F">
        <w:rPr>
          <w:rFonts w:asciiTheme="majorBidi" w:hAnsiTheme="majorBidi" w:cstheme="majorBidi"/>
          <w:b/>
          <w:bCs/>
          <w:sz w:val="26"/>
          <w:szCs w:val="26"/>
        </w:rPr>
        <w:t>Population statistique</w:t>
      </w:r>
    </w:p>
    <w:p w:rsidR="00C21995" w:rsidRPr="00470B3F" w:rsidRDefault="00C21995" w:rsidP="00C21995">
      <w:pPr>
        <w:autoSpaceDE w:val="0"/>
        <w:autoSpaceDN w:val="0"/>
        <w:adjustRightInd w:val="0"/>
        <w:spacing w:after="0" w:line="360" w:lineRule="auto"/>
        <w:rPr>
          <w:rFonts w:asciiTheme="majorBidi" w:hAnsiTheme="majorBidi" w:cstheme="majorBidi"/>
          <w:sz w:val="26"/>
          <w:szCs w:val="26"/>
        </w:rPr>
      </w:pPr>
      <w:r w:rsidRPr="00470B3F">
        <w:rPr>
          <w:rFonts w:asciiTheme="majorBidi" w:hAnsiTheme="majorBidi" w:cstheme="majorBidi"/>
          <w:sz w:val="26"/>
          <w:szCs w:val="26"/>
        </w:rPr>
        <w:t>Une population statistique est l'ensemble sur lequel on effectue des observations</w:t>
      </w:r>
    </w:p>
    <w:p w:rsidR="00C21995" w:rsidRPr="00470B3F" w:rsidRDefault="00C21995" w:rsidP="00C21995">
      <w:pPr>
        <w:rPr>
          <w:rFonts w:asciiTheme="majorBidi" w:hAnsiTheme="majorBidi" w:cstheme="majorBidi"/>
          <w:b/>
          <w:bCs/>
          <w:sz w:val="26"/>
          <w:szCs w:val="26"/>
        </w:rPr>
      </w:pPr>
      <w:r w:rsidRPr="00470B3F">
        <w:rPr>
          <w:rFonts w:asciiTheme="majorBidi" w:hAnsiTheme="majorBidi" w:cstheme="majorBidi"/>
          <w:b/>
          <w:bCs/>
          <w:sz w:val="26"/>
          <w:szCs w:val="26"/>
        </w:rPr>
        <w:t>Estimateur :</w:t>
      </w:r>
    </w:p>
    <w:p w:rsidR="00C21995" w:rsidRDefault="00C21995" w:rsidP="00C21995">
      <w:pPr>
        <w:jc w:val="both"/>
        <w:rPr>
          <w:rFonts w:asciiTheme="majorBidi" w:hAnsiTheme="majorBidi" w:cstheme="majorBidi"/>
          <w:sz w:val="26"/>
          <w:szCs w:val="26"/>
        </w:rPr>
      </w:pPr>
      <w:r w:rsidRPr="00470B3F">
        <w:rPr>
          <w:rFonts w:asciiTheme="majorBidi" w:hAnsiTheme="majorBidi" w:cstheme="majorBidi"/>
          <w:sz w:val="26"/>
          <w:szCs w:val="26"/>
        </w:rPr>
        <w:t xml:space="preserve">Un estimateur est une expression mathématique qui mesure, à partir de données de l’échantillon un paramètre de la population statistique. Ainsi pour l’échantillonnage aléatoire simple. </w:t>
      </w:r>
      <w:r>
        <w:rPr>
          <w:rFonts w:asciiTheme="majorBidi" w:hAnsiTheme="majorBidi" w:cstheme="majorBidi"/>
          <w:sz w:val="26"/>
          <w:szCs w:val="26"/>
        </w:rPr>
        <w:t>X barre</w:t>
      </w:r>
      <w:r w:rsidRPr="00470B3F">
        <w:rPr>
          <w:rFonts w:asciiTheme="majorBidi" w:hAnsiTheme="majorBidi" w:cstheme="majorBidi"/>
          <w:sz w:val="26"/>
          <w:szCs w:val="26"/>
        </w:rPr>
        <w:t>= Σ Xi /n est un estimateur de la moyenne x.</w:t>
      </w:r>
    </w:p>
    <w:p w:rsidR="00C21995" w:rsidRPr="00470B3F" w:rsidRDefault="00C21995" w:rsidP="00C21995">
      <w:pPr>
        <w:autoSpaceDE w:val="0"/>
        <w:autoSpaceDN w:val="0"/>
        <w:adjustRightInd w:val="0"/>
        <w:spacing w:after="0" w:line="360" w:lineRule="auto"/>
        <w:rPr>
          <w:rFonts w:asciiTheme="majorBidi" w:hAnsiTheme="majorBidi" w:cstheme="majorBidi"/>
          <w:sz w:val="26"/>
          <w:szCs w:val="26"/>
        </w:rPr>
      </w:pPr>
    </w:p>
    <w:p w:rsidR="00EE6E3E" w:rsidRDefault="00EE6E3E"/>
    <w:sectPr w:rsidR="00EE6E3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DB" w:rsidRDefault="00917DDB" w:rsidP="00C21995">
      <w:pPr>
        <w:spacing w:after="0" w:line="240" w:lineRule="auto"/>
      </w:pPr>
      <w:r>
        <w:separator/>
      </w:r>
    </w:p>
  </w:endnote>
  <w:endnote w:type="continuationSeparator" w:id="0">
    <w:p w:rsidR="00917DDB" w:rsidRDefault="00917DDB" w:rsidP="00C2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DB" w:rsidRDefault="00917DDB" w:rsidP="00C21995">
      <w:pPr>
        <w:spacing w:after="0" w:line="240" w:lineRule="auto"/>
      </w:pPr>
      <w:r>
        <w:separator/>
      </w:r>
    </w:p>
  </w:footnote>
  <w:footnote w:type="continuationSeparator" w:id="0">
    <w:p w:rsidR="00917DDB" w:rsidRDefault="00917DDB" w:rsidP="00C219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95" w:rsidRDefault="00C21995">
    <w:pPr>
      <w:pStyle w:val="En-tte"/>
    </w:pPr>
    <w:r>
      <w:t>Cours 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95"/>
    <w:rsid w:val="00917DDB"/>
    <w:rsid w:val="00C21995"/>
    <w:rsid w:val="00EE6E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9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1995"/>
    <w:pPr>
      <w:tabs>
        <w:tab w:val="center" w:pos="4536"/>
        <w:tab w:val="right" w:pos="9072"/>
      </w:tabs>
      <w:spacing w:after="0" w:line="240" w:lineRule="auto"/>
    </w:pPr>
  </w:style>
  <w:style w:type="character" w:customStyle="1" w:styleId="En-tteCar">
    <w:name w:val="En-tête Car"/>
    <w:basedOn w:val="Policepardfaut"/>
    <w:link w:val="En-tte"/>
    <w:uiPriority w:val="99"/>
    <w:rsid w:val="00C21995"/>
  </w:style>
  <w:style w:type="paragraph" w:styleId="Pieddepage">
    <w:name w:val="footer"/>
    <w:basedOn w:val="Normal"/>
    <w:link w:val="PieddepageCar"/>
    <w:uiPriority w:val="99"/>
    <w:unhideWhenUsed/>
    <w:rsid w:val="00C219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1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9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1995"/>
    <w:pPr>
      <w:tabs>
        <w:tab w:val="center" w:pos="4536"/>
        <w:tab w:val="right" w:pos="9072"/>
      </w:tabs>
      <w:spacing w:after="0" w:line="240" w:lineRule="auto"/>
    </w:pPr>
  </w:style>
  <w:style w:type="character" w:customStyle="1" w:styleId="En-tteCar">
    <w:name w:val="En-tête Car"/>
    <w:basedOn w:val="Policepardfaut"/>
    <w:link w:val="En-tte"/>
    <w:uiPriority w:val="99"/>
    <w:rsid w:val="00C21995"/>
  </w:style>
  <w:style w:type="paragraph" w:styleId="Pieddepage">
    <w:name w:val="footer"/>
    <w:basedOn w:val="Normal"/>
    <w:link w:val="PieddepageCar"/>
    <w:uiPriority w:val="99"/>
    <w:unhideWhenUsed/>
    <w:rsid w:val="00C219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418</Words>
  <Characters>2299</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djaweb</dc:creator>
  <cp:lastModifiedBy>djaweb</cp:lastModifiedBy>
  <cp:revision>1</cp:revision>
  <dcterms:created xsi:type="dcterms:W3CDTF">2025-01-26T10:56:00Z</dcterms:created>
  <dcterms:modified xsi:type="dcterms:W3CDTF">2025-01-26T11:00:00Z</dcterms:modified>
</cp:coreProperties>
</file>