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CD" w:rsidRPr="00E200CD" w:rsidRDefault="00E200CD" w:rsidP="0040745B">
      <w:pPr>
        <w:spacing w:before="100" w:beforeAutospacing="1" w:after="100" w:afterAutospacing="1" w:line="240" w:lineRule="auto"/>
        <w:jc w:val="center"/>
        <w:outlineLvl w:val="1"/>
        <w:rPr>
          <w:rFonts w:ascii="Bell MT" w:eastAsia="Times New Roman" w:hAnsi="Bell MT" w:cs="Times New Roman"/>
          <w:b/>
          <w:bCs/>
          <w:sz w:val="40"/>
          <w:szCs w:val="40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40"/>
          <w:szCs w:val="40"/>
          <w:lang w:eastAsia="fr-FR"/>
        </w:rPr>
        <w:t>Cours</w:t>
      </w:r>
      <w:r w:rsidR="00024869">
        <w:rPr>
          <w:rFonts w:ascii="Bell MT" w:eastAsia="Times New Roman" w:hAnsi="Bell MT" w:cs="Times New Roman"/>
          <w:b/>
          <w:bCs/>
          <w:sz w:val="40"/>
          <w:szCs w:val="40"/>
          <w:lang w:eastAsia="fr-FR"/>
        </w:rPr>
        <w:t xml:space="preserve"> n°01</w:t>
      </w:r>
      <w:r w:rsidRPr="00E200CD">
        <w:rPr>
          <w:rFonts w:ascii="Bell MT" w:eastAsia="Times New Roman" w:hAnsi="Bell MT" w:cs="Times New Roman"/>
          <w:b/>
          <w:bCs/>
          <w:sz w:val="40"/>
          <w:szCs w:val="40"/>
          <w:lang w:eastAsia="fr-FR"/>
        </w:rPr>
        <w:t xml:space="preserve">: Le </w:t>
      </w:r>
      <w:r w:rsidRPr="0040745B">
        <w:rPr>
          <w:rFonts w:ascii="Bell MT" w:eastAsia="Times New Roman" w:hAnsi="Bell MT" w:cs="Times New Roman"/>
          <w:b/>
          <w:bCs/>
          <w:sz w:val="40"/>
          <w:szCs w:val="40"/>
          <w:lang w:eastAsia="fr-FR"/>
        </w:rPr>
        <w:t>futur simple</w:t>
      </w:r>
      <w:r w:rsidRPr="00E200CD">
        <w:rPr>
          <w:rFonts w:ascii="Bell MT" w:eastAsia="Times New Roman" w:hAnsi="Bell MT" w:cs="Times New Roman"/>
          <w:b/>
          <w:bCs/>
          <w:sz w:val="40"/>
          <w:szCs w:val="40"/>
          <w:lang w:eastAsia="fr-FR"/>
        </w:rPr>
        <w:t xml:space="preserve"> de l’indicatif</w:t>
      </w:r>
    </w:p>
    <w:p w:rsidR="00E200CD" w:rsidRPr="00E200CD" w:rsidRDefault="00E200CD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E200CD" w:rsidRPr="00E200CD" w:rsidRDefault="00E200CD" w:rsidP="00E200CD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1. Quand utiliser le fu</w:t>
      </w:r>
      <w:bookmarkStart w:id="0" w:name="_GoBack"/>
      <w:bookmarkEnd w:id="0"/>
      <w:r w:rsidRPr="00E200CD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tur simple ?</w:t>
      </w:r>
    </w:p>
    <w:p w:rsidR="00E200CD" w:rsidRPr="0040745B" w:rsidRDefault="00E200CD" w:rsidP="00E200CD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Le </w:t>
      </w: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futur simple</w:t>
      </w: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est utilisé pour exprimer une 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action à venir</w:t>
      </w: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, une 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intention</w:t>
      </w: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, ou un 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fait certain dans le futur</w:t>
      </w: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.</w:t>
      </w:r>
    </w:p>
    <w:p w:rsidR="00E200CD" w:rsidRPr="00E200CD" w:rsidRDefault="00E200CD" w:rsidP="00E200CD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</w:t>
      </w: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Exemples :</w:t>
      </w:r>
    </w:p>
    <w:p w:rsidR="00E200CD" w:rsidRPr="00E200CD" w:rsidRDefault="00E200CD" w:rsidP="00E20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Demain, </w:t>
      </w: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je parti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rai</w:t>
      </w: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en voyage.</w:t>
      </w:r>
    </w:p>
    <w:p w:rsidR="00E200CD" w:rsidRPr="00E200CD" w:rsidRDefault="00E200CD" w:rsidP="00E20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Il </w:t>
      </w: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neige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ra</w:t>
      </w: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la semaine prochaine.</w:t>
      </w:r>
    </w:p>
    <w:p w:rsidR="00E200CD" w:rsidRPr="00E200CD" w:rsidRDefault="00E200CD" w:rsidP="00E20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Tu </w:t>
      </w: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trouve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ras</w:t>
      </w: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une solution, j’en suis sûr.</w:t>
      </w:r>
    </w:p>
    <w:p w:rsidR="00E200CD" w:rsidRPr="00E200CD" w:rsidRDefault="00E200CD" w:rsidP="00E200CD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2. Comment former le futur simple ?</w:t>
      </w:r>
    </w:p>
    <w:p w:rsidR="00E200CD" w:rsidRPr="00E200CD" w:rsidRDefault="00E200CD" w:rsidP="00E200CD">
      <w:pPr>
        <w:spacing w:beforeAutospacing="1" w:after="100" w:afterAutospacing="1" w:line="240" w:lineRule="auto"/>
        <w:rPr>
          <w:rFonts w:ascii="Bell MT" w:eastAsia="Times New Roman" w:hAnsi="Bell MT" w:cs="Times New Roman"/>
          <w:b/>
          <w:bCs/>
          <w:color w:val="00B050"/>
          <w:sz w:val="24"/>
          <w:szCs w:val="24"/>
          <w:lang w:eastAsia="fr-FR"/>
        </w:rPr>
      </w:pPr>
      <w:r w:rsidRPr="0040745B">
        <w:rPr>
          <w:rStyle w:val="lev"/>
          <w:rFonts w:ascii="Bell MT" w:hAnsi="Bell MT"/>
          <w:b w:val="0"/>
          <w:bCs w:val="0"/>
          <w:sz w:val="24"/>
          <w:szCs w:val="24"/>
        </w:rPr>
        <w:t>On formule le verbe conjugué au futur simple comme suit </w:t>
      </w:r>
      <w:r w:rsidRPr="0040745B">
        <w:rPr>
          <w:rFonts w:ascii="Bell MT" w:hAnsi="Bell MT"/>
          <w:b/>
          <w:bCs/>
          <w:sz w:val="24"/>
          <w:szCs w:val="24"/>
        </w:rPr>
        <w:t xml:space="preserve">: </w:t>
      </w:r>
      <w:r w:rsidRPr="0040745B">
        <w:rPr>
          <w:rStyle w:val="lev"/>
          <w:rFonts w:ascii="Bell MT" w:hAnsi="Bell MT"/>
          <w:color w:val="00B050"/>
          <w:sz w:val="24"/>
          <w:szCs w:val="24"/>
        </w:rPr>
        <w:t>infinitif du verbe</w:t>
      </w:r>
      <w:r w:rsidRPr="0040745B">
        <w:rPr>
          <w:rFonts w:ascii="Bell MT" w:hAnsi="Bell MT"/>
          <w:b/>
          <w:bCs/>
          <w:color w:val="00B050"/>
          <w:sz w:val="24"/>
          <w:szCs w:val="24"/>
        </w:rPr>
        <w:t xml:space="preserve"> + </w:t>
      </w:r>
      <w:r w:rsidRPr="0040745B">
        <w:rPr>
          <w:rStyle w:val="lev"/>
          <w:rFonts w:ascii="Bell MT" w:hAnsi="Bell MT"/>
          <w:color w:val="00B050"/>
          <w:sz w:val="24"/>
          <w:szCs w:val="24"/>
        </w:rPr>
        <w:t>terminaison du futur</w:t>
      </w:r>
    </w:p>
    <w:tbl>
      <w:tblPr>
        <w:tblStyle w:val="Grilledutableau"/>
        <w:tblW w:w="10065" w:type="dxa"/>
        <w:tblInd w:w="-1026" w:type="dxa"/>
        <w:tblLook w:val="04A0" w:firstRow="1" w:lastRow="0" w:firstColumn="1" w:lastColumn="0" w:noHBand="0" w:noVBand="1"/>
      </w:tblPr>
      <w:tblGrid>
        <w:gridCol w:w="1560"/>
        <w:gridCol w:w="1559"/>
        <w:gridCol w:w="3382"/>
        <w:gridCol w:w="3564"/>
      </w:tblGrid>
      <w:tr w:rsidR="00E200CD" w:rsidRPr="0040745B" w:rsidTr="00E200CD">
        <w:tc>
          <w:tcPr>
            <w:tcW w:w="1560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Personne</w:t>
            </w:r>
          </w:p>
        </w:tc>
        <w:tc>
          <w:tcPr>
            <w:tcW w:w="1559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Terminaison</w:t>
            </w:r>
          </w:p>
        </w:tc>
        <w:tc>
          <w:tcPr>
            <w:tcW w:w="3382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 xml:space="preserve">Exemple avec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parler</w:t>
            </w:r>
            <w:r w:rsidRPr="00E200CD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 xml:space="preserve"> (1er groupe)</w:t>
            </w:r>
          </w:p>
        </w:tc>
        <w:tc>
          <w:tcPr>
            <w:tcW w:w="3564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 xml:space="preserve">Exemple avec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finir</w:t>
            </w:r>
            <w:r w:rsidRPr="00E200CD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 xml:space="preserve"> (2e groupe)</w:t>
            </w:r>
          </w:p>
        </w:tc>
      </w:tr>
      <w:tr w:rsidR="00E200CD" w:rsidRPr="0040745B" w:rsidTr="00E200CD">
        <w:tc>
          <w:tcPr>
            <w:tcW w:w="1560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je</w:t>
            </w:r>
          </w:p>
        </w:tc>
        <w:tc>
          <w:tcPr>
            <w:tcW w:w="1559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  <w:t>-ai</w:t>
            </w:r>
          </w:p>
        </w:tc>
        <w:tc>
          <w:tcPr>
            <w:tcW w:w="3382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je 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parlerai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(verbe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parler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ai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564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je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 xml:space="preserve">finirai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(verbe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finir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ai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</w:p>
        </w:tc>
      </w:tr>
      <w:tr w:rsidR="00E200CD" w:rsidRPr="0040745B" w:rsidTr="00E200CD">
        <w:tc>
          <w:tcPr>
            <w:tcW w:w="1560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tu</w:t>
            </w:r>
          </w:p>
        </w:tc>
        <w:tc>
          <w:tcPr>
            <w:tcW w:w="1559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  <w:t>-as</w:t>
            </w:r>
          </w:p>
        </w:tc>
        <w:tc>
          <w:tcPr>
            <w:tcW w:w="3382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tu 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parleras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(verbe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parler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as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</w:p>
        </w:tc>
        <w:tc>
          <w:tcPr>
            <w:tcW w:w="3564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tu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 xml:space="preserve">finiras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finir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as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</w:p>
        </w:tc>
      </w:tr>
      <w:tr w:rsidR="00E200CD" w:rsidRPr="0040745B" w:rsidTr="00E200CD">
        <w:tc>
          <w:tcPr>
            <w:tcW w:w="1560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il / elle</w:t>
            </w:r>
          </w:p>
        </w:tc>
        <w:tc>
          <w:tcPr>
            <w:tcW w:w="1559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  <w:t>-</w:t>
            </w:r>
            <w:proofErr w:type="gramStart"/>
            <w:r w:rsidRPr="00E200CD"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  <w:t>a</w:t>
            </w:r>
            <w:proofErr w:type="gramEnd"/>
          </w:p>
        </w:tc>
        <w:tc>
          <w:tcPr>
            <w:tcW w:w="3382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il 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parlera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(verbe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parler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a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</w:p>
        </w:tc>
        <w:tc>
          <w:tcPr>
            <w:tcW w:w="3564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elle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 xml:space="preserve">finira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finir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a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</w:p>
        </w:tc>
      </w:tr>
      <w:tr w:rsidR="00E200CD" w:rsidRPr="0040745B" w:rsidTr="00E200CD">
        <w:tc>
          <w:tcPr>
            <w:tcW w:w="1560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nous</w:t>
            </w:r>
          </w:p>
        </w:tc>
        <w:tc>
          <w:tcPr>
            <w:tcW w:w="1559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  <w:t>-</w:t>
            </w:r>
            <w:proofErr w:type="spellStart"/>
            <w:r w:rsidRPr="00E200CD"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  <w:t>ons</w:t>
            </w:r>
            <w:proofErr w:type="spellEnd"/>
          </w:p>
        </w:tc>
        <w:tc>
          <w:tcPr>
            <w:tcW w:w="3382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nous 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parlerons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(verbe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parler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proofErr w:type="spellStart"/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ons</w:t>
            </w:r>
            <w:proofErr w:type="spellEnd"/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</w:p>
        </w:tc>
        <w:tc>
          <w:tcPr>
            <w:tcW w:w="3564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nous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 xml:space="preserve">finirons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finir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proofErr w:type="spellStart"/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ons</w:t>
            </w:r>
            <w:proofErr w:type="spellEnd"/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</w:p>
        </w:tc>
      </w:tr>
      <w:tr w:rsidR="00E200CD" w:rsidRPr="0040745B" w:rsidTr="00E200CD">
        <w:tc>
          <w:tcPr>
            <w:tcW w:w="1560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vous</w:t>
            </w:r>
          </w:p>
        </w:tc>
        <w:tc>
          <w:tcPr>
            <w:tcW w:w="1559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  <w:t>-</w:t>
            </w:r>
            <w:proofErr w:type="spellStart"/>
            <w:r w:rsidRPr="00E200CD"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  <w:t>ez</w:t>
            </w:r>
            <w:proofErr w:type="spellEnd"/>
          </w:p>
        </w:tc>
        <w:tc>
          <w:tcPr>
            <w:tcW w:w="3382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vous 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parlerez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(verbe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parler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proofErr w:type="spellStart"/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ez</w:t>
            </w:r>
            <w:proofErr w:type="spellEnd"/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</w:p>
        </w:tc>
        <w:tc>
          <w:tcPr>
            <w:tcW w:w="3564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vous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 xml:space="preserve">finirez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finir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proofErr w:type="spellStart"/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ez</w:t>
            </w:r>
            <w:proofErr w:type="spellEnd"/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</w:p>
        </w:tc>
      </w:tr>
      <w:tr w:rsidR="00E200CD" w:rsidRPr="0040745B" w:rsidTr="00E200CD">
        <w:tc>
          <w:tcPr>
            <w:tcW w:w="1560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ils / elles</w:t>
            </w:r>
          </w:p>
        </w:tc>
        <w:tc>
          <w:tcPr>
            <w:tcW w:w="1559" w:type="dxa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color w:val="0070C0"/>
                <w:sz w:val="24"/>
                <w:szCs w:val="24"/>
                <w:lang w:eastAsia="fr-FR"/>
              </w:rPr>
              <w:t>-ont</w:t>
            </w:r>
          </w:p>
        </w:tc>
        <w:tc>
          <w:tcPr>
            <w:tcW w:w="3382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ils 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parleront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(verbe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parler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ont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</w:p>
        </w:tc>
        <w:tc>
          <w:tcPr>
            <w:tcW w:w="3564" w:type="dxa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elles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 xml:space="preserve">finiront 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verbe à l’infinitif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finir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 + terminaison « </w:t>
            </w:r>
            <w:r w:rsidRPr="0040745B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ont  </w:t>
            </w:r>
            <w:r w:rsidRPr="0040745B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»)</w:t>
            </w:r>
          </w:p>
        </w:tc>
      </w:tr>
    </w:tbl>
    <w:p w:rsidR="00E200CD" w:rsidRDefault="00E200CD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Default="0040745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Default="0040745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Default="0040745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Default="0040745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Default="0040745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Default="0040745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Default="0040745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Default="0040745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Default="0040745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Default="0040745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Pr="00E200CD" w:rsidRDefault="0040745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40745B" w:rsidRPr="00E200CD" w:rsidRDefault="00E200CD" w:rsidP="0040745B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3. Conjugaison régulière (1er et 2e groupes)</w:t>
      </w:r>
    </w:p>
    <w:p w:rsidR="00E200CD" w:rsidRPr="00E200CD" w:rsidRDefault="00E200CD" w:rsidP="0040745B">
      <w:pPr>
        <w:spacing w:before="100" w:beforeAutospacing="1" w:after="100" w:afterAutospacing="1" w:line="240" w:lineRule="auto"/>
        <w:outlineLvl w:val="3"/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Verbes du </w:t>
      </w: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1er groupe</w:t>
      </w:r>
      <w:r w:rsidRPr="00E200CD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 (en -er)</w:t>
      </w:r>
    </w:p>
    <w:p w:rsidR="00E200CD" w:rsidRPr="00E200CD" w:rsidRDefault="00E200CD" w:rsidP="0040745B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Exemple : </w:t>
      </w: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parler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1161"/>
      </w:tblGrid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Je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parler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ai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Tu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parler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as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Il/Elle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parle</w:t>
            </w:r>
            <w:r w:rsidRPr="00E200CD">
              <w:rPr>
                <w:rFonts w:ascii="Bell MT" w:eastAsia="Times New Roman" w:hAnsi="Bell MT" w:cs="Times New Roman"/>
                <w:color w:val="00B050"/>
                <w:sz w:val="24"/>
                <w:szCs w:val="24"/>
                <w:lang w:eastAsia="fr-FR"/>
              </w:rPr>
              <w:t>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a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Nous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parler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ons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Vous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parler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ez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Ils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parler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ont</w:t>
            </w:r>
          </w:p>
        </w:tc>
      </w:tr>
    </w:tbl>
    <w:p w:rsidR="00E200CD" w:rsidRPr="00E200CD" w:rsidRDefault="00E200CD" w:rsidP="00E200CD">
      <w:pPr>
        <w:spacing w:before="100" w:beforeAutospacing="1" w:after="100" w:afterAutospacing="1" w:line="240" w:lineRule="auto"/>
        <w:outlineLvl w:val="3"/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Verbes du </w:t>
      </w: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2e groupe</w:t>
      </w:r>
      <w:r w:rsidRPr="00E200CD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 (en -</w:t>
      </w:r>
      <w:proofErr w:type="spellStart"/>
      <w:r w:rsidRPr="00E200CD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ir</w:t>
      </w:r>
      <w:proofErr w:type="spellEnd"/>
      <w:r w:rsidRPr="00E200CD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)</w:t>
      </w:r>
    </w:p>
    <w:p w:rsidR="00E200CD" w:rsidRPr="00E200CD" w:rsidRDefault="00E200CD" w:rsidP="0040745B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Exemple : </w:t>
      </w: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finir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991"/>
      </w:tblGrid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Je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finir</w:t>
            </w:r>
            <w:r w:rsidRPr="0040745B">
              <w:rPr>
                <w:rFonts w:ascii="Bell MT" w:eastAsia="Times New Roman" w:hAnsi="Bell MT" w:cs="Times New Roman"/>
                <w:color w:val="00B050"/>
                <w:sz w:val="24"/>
                <w:szCs w:val="24"/>
                <w:lang w:eastAsia="fr-FR"/>
              </w:rPr>
              <w:t>ai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Tu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finir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as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Il/Elle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fini</w:t>
            </w:r>
            <w:r w:rsidRPr="00E200CD">
              <w:rPr>
                <w:rFonts w:ascii="Bell MT" w:eastAsia="Times New Roman" w:hAnsi="Bell MT" w:cs="Times New Roman"/>
                <w:color w:val="00B050"/>
                <w:sz w:val="24"/>
                <w:szCs w:val="24"/>
                <w:lang w:eastAsia="fr-FR"/>
              </w:rPr>
              <w:t>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a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Nous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finir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ons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Vous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finir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ez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Ils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finir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ont</w:t>
            </w:r>
          </w:p>
        </w:tc>
      </w:tr>
    </w:tbl>
    <w:p w:rsidR="00E200CD" w:rsidRPr="00E200CD" w:rsidRDefault="00E200CD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E200CD" w:rsidRPr="00E200CD" w:rsidRDefault="00E200CD" w:rsidP="00E200CD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4. Les verbes irréguliers (forme spéciale au futur)</w:t>
      </w:r>
    </w:p>
    <w:p w:rsidR="00E200CD" w:rsidRPr="00E200CD" w:rsidRDefault="00E200CD" w:rsidP="00E200CD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Certains verbes </w:t>
      </w:r>
      <w:r w:rsidRPr="00E200CD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 xml:space="preserve">changent de 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radical</w:t>
      </w: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 xml:space="preserve">, mais gardent les 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mêmes terminaisons</w:t>
      </w: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1598"/>
        <w:gridCol w:w="2514"/>
      </w:tblGrid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Verbe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Radical futur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Exemple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être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proofErr w:type="spellStart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ser</w:t>
            </w:r>
            <w:proofErr w:type="spellEnd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Je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ser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ai</w:t>
            </w: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heureux.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avoir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proofErr w:type="spellStart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aur</w:t>
            </w:r>
            <w:proofErr w:type="spellEnd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Tu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aur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as</w:t>
            </w: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un cadeau.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aller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proofErr w:type="spellStart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ir</w:t>
            </w:r>
            <w:proofErr w:type="spellEnd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Il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ira</w:t>
            </w: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à Paris.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faire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fer-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Nous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fer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ons</w:t>
            </w: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un gâteau.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pouvoir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proofErr w:type="spellStart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pourr</w:t>
            </w:r>
            <w:proofErr w:type="spellEnd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Vous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pourr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ez</w:t>
            </w: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venir.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venir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proofErr w:type="spellStart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viendr</w:t>
            </w:r>
            <w:proofErr w:type="spellEnd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Ils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viendr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ont</w:t>
            </w: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demain.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devoir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proofErr w:type="spellStart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devr</w:t>
            </w:r>
            <w:proofErr w:type="spellEnd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Je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devr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ai</w:t>
            </w: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partir tôt.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savoir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saur-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Tu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saur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as</w:t>
            </w: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la vérité.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voir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proofErr w:type="spellStart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verr</w:t>
            </w:r>
            <w:proofErr w:type="spellEnd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Elle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verr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a</w:t>
            </w: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le film.</w:t>
            </w:r>
          </w:p>
        </w:tc>
      </w:tr>
      <w:tr w:rsidR="00E200CD" w:rsidRPr="00E200CD" w:rsidTr="00E200CD">
        <w:trPr>
          <w:jc w:val="center"/>
        </w:trPr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vouloir</w:t>
            </w:r>
          </w:p>
        </w:tc>
        <w:tc>
          <w:tcPr>
            <w:tcW w:w="0" w:type="auto"/>
            <w:hideMark/>
          </w:tcPr>
          <w:p w:rsidR="00E200CD" w:rsidRPr="00E200CD" w:rsidRDefault="00E200CD" w:rsidP="0040745B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proofErr w:type="spellStart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voudr</w:t>
            </w:r>
            <w:proofErr w:type="spellEnd"/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:rsidR="00E200CD" w:rsidRPr="00E200CD" w:rsidRDefault="00E200CD" w:rsidP="00E200CD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Ils </w:t>
            </w:r>
            <w:r w:rsidRPr="0040745B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voudr</w:t>
            </w:r>
            <w:r w:rsidRPr="0040745B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ont</w:t>
            </w:r>
            <w:r w:rsidRPr="00E200CD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sortir.</w:t>
            </w:r>
          </w:p>
        </w:tc>
      </w:tr>
    </w:tbl>
    <w:p w:rsidR="00E200CD" w:rsidRPr="00E200CD" w:rsidRDefault="00E200CD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E200CD" w:rsidRPr="00E200CD" w:rsidRDefault="00E200CD" w:rsidP="00E200CD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lastRenderedPageBreak/>
        <w:t>Exercice 1 : Conjugue</w:t>
      </w:r>
      <w:r w:rsidR="0040745B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z</w:t>
      </w:r>
      <w:r w:rsidRPr="00E200CD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les verbes entre parenthèses au futur simple</w:t>
      </w:r>
    </w:p>
    <w:p w:rsidR="00E200CD" w:rsidRPr="00E200CD" w:rsidRDefault="00E200CD" w:rsidP="00E20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Demain, je (partir) __________ à 8h.</w:t>
      </w:r>
    </w:p>
    <w:p w:rsidR="00E200CD" w:rsidRPr="00E200CD" w:rsidRDefault="00E200CD" w:rsidP="00E20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Tu (avoir) __________ une surprise.</w:t>
      </w:r>
    </w:p>
    <w:p w:rsidR="00E200CD" w:rsidRPr="00E200CD" w:rsidRDefault="00E200CD" w:rsidP="00E20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Il (faire) __________ beau ce week-end.</w:t>
      </w:r>
    </w:p>
    <w:p w:rsidR="00E200CD" w:rsidRPr="00E200CD" w:rsidRDefault="00E200CD" w:rsidP="00E20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Nous (finir) __________ ce travail ce soir.</w:t>
      </w:r>
    </w:p>
    <w:p w:rsidR="00E200CD" w:rsidRPr="00E200CD" w:rsidRDefault="00E200CD" w:rsidP="00E20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Vous (être) __________ contents du résultat.</w:t>
      </w:r>
    </w:p>
    <w:p w:rsidR="00E200CD" w:rsidRPr="00E200CD" w:rsidRDefault="00E200CD" w:rsidP="00E20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Elles (venir) __________ avec nous à la fête.</w:t>
      </w:r>
    </w:p>
    <w:p w:rsidR="00E200CD" w:rsidRPr="00E200CD" w:rsidRDefault="00E200CD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E200CD" w:rsidRPr="00E200CD" w:rsidRDefault="00E200CD" w:rsidP="00E200CD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Exercice 2 : Choisis</w:t>
      </w:r>
      <w:r w:rsidR="0040745B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sez</w:t>
      </w:r>
      <w:r w:rsidRPr="00E200CD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la bonne réponse</w:t>
      </w:r>
    </w:p>
    <w:p w:rsidR="00E200CD" w:rsidRPr="00E200CD" w:rsidRDefault="00E200CD" w:rsidP="00E200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Je (serai / serais) en vacances la semaine prochaine.</w:t>
      </w:r>
    </w:p>
    <w:p w:rsidR="00E200CD" w:rsidRPr="00E200CD" w:rsidRDefault="00E200CD" w:rsidP="00E200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Tu (sauras / saurais) la vérité un jour.</w:t>
      </w:r>
    </w:p>
    <w:p w:rsidR="00E200CD" w:rsidRPr="00E200CD" w:rsidRDefault="00E200CD" w:rsidP="00E200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Il (ira / irait) à la mer cet été.</w:t>
      </w:r>
    </w:p>
    <w:p w:rsidR="00E200CD" w:rsidRPr="00E200CD" w:rsidRDefault="00E200CD" w:rsidP="00E200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Nous (pourrons / pourrions) vous aider demain.</w:t>
      </w:r>
    </w:p>
    <w:p w:rsidR="00E200CD" w:rsidRPr="00E200CD" w:rsidRDefault="00E200CD" w:rsidP="00E200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Elles (auront / auraient) beaucoup de chance.</w:t>
      </w:r>
    </w:p>
    <w:p w:rsidR="00E200CD" w:rsidRPr="00E200CD" w:rsidRDefault="00E200CD" w:rsidP="00E200CD">
      <w:pPr>
        <w:spacing w:before="100" w:beforeAutospacing="1" w:after="100" w:afterAutospacing="1" w:line="240" w:lineRule="auto"/>
        <w:outlineLvl w:val="1"/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  <w:t>Corrigés</w:t>
      </w:r>
    </w:p>
    <w:p w:rsidR="00E200CD" w:rsidRPr="00E200CD" w:rsidRDefault="00E200CD" w:rsidP="00E200CD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Exercice 1 :</w:t>
      </w:r>
    </w:p>
    <w:p w:rsidR="00E200CD" w:rsidRPr="00E200CD" w:rsidRDefault="00E200CD" w:rsidP="00E200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partir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ai</w:t>
      </w:r>
    </w:p>
    <w:p w:rsidR="00E200CD" w:rsidRPr="00E200CD" w:rsidRDefault="00E200CD" w:rsidP="00E200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aur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as</w:t>
      </w:r>
    </w:p>
    <w:p w:rsidR="00E200CD" w:rsidRPr="00E200CD" w:rsidRDefault="00E200CD" w:rsidP="00E200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fer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a</w:t>
      </w:r>
    </w:p>
    <w:p w:rsidR="00E200CD" w:rsidRPr="00E200CD" w:rsidRDefault="00E200CD" w:rsidP="00E200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finir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ons</w:t>
      </w:r>
    </w:p>
    <w:p w:rsidR="00E200CD" w:rsidRPr="00E200CD" w:rsidRDefault="00E200CD" w:rsidP="00E200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ser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ez</w:t>
      </w:r>
    </w:p>
    <w:p w:rsidR="00E200CD" w:rsidRPr="00E200CD" w:rsidRDefault="00E200CD" w:rsidP="00E200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200CD">
        <w:rPr>
          <w:rFonts w:ascii="Bell MT" w:eastAsia="Times New Roman" w:hAnsi="Bell MT" w:cs="Times New Roman"/>
          <w:sz w:val="24"/>
          <w:szCs w:val="24"/>
          <w:lang w:eastAsia="fr-FR"/>
        </w:rPr>
        <w:t>viendr</w:t>
      </w:r>
      <w:r w:rsidRPr="0040745B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ont</w:t>
      </w:r>
    </w:p>
    <w:p w:rsidR="00E200CD" w:rsidRPr="00E200CD" w:rsidRDefault="000F3AFB" w:rsidP="00E200CD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E200CD" w:rsidRPr="00E200CD" w:rsidRDefault="00E200CD" w:rsidP="00E200CD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200CD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Exercice 2 :</w:t>
      </w:r>
    </w:p>
    <w:p w:rsidR="00E200CD" w:rsidRPr="00E200CD" w:rsidRDefault="00E200CD" w:rsidP="00E20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serai</w:t>
      </w:r>
    </w:p>
    <w:p w:rsidR="00E200CD" w:rsidRPr="00E200CD" w:rsidRDefault="00E200CD" w:rsidP="00E20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sauras</w:t>
      </w:r>
    </w:p>
    <w:p w:rsidR="00E200CD" w:rsidRPr="00E200CD" w:rsidRDefault="00E200CD" w:rsidP="00E20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ira</w:t>
      </w:r>
    </w:p>
    <w:p w:rsidR="00E200CD" w:rsidRPr="00E200CD" w:rsidRDefault="00E200CD" w:rsidP="00E20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pourrons</w:t>
      </w:r>
    </w:p>
    <w:p w:rsidR="00E200CD" w:rsidRPr="00E200CD" w:rsidRDefault="00E200CD" w:rsidP="00E20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40745B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auront</w:t>
      </w:r>
    </w:p>
    <w:p w:rsidR="00856DEB" w:rsidRPr="0040745B" w:rsidRDefault="00856DEB">
      <w:pPr>
        <w:rPr>
          <w:rFonts w:ascii="Bell MT" w:hAnsi="Bell MT"/>
        </w:rPr>
      </w:pPr>
    </w:p>
    <w:sectPr w:rsidR="00856DEB" w:rsidRPr="0040745B" w:rsidSect="00480504">
      <w:headerReference w:type="default" r:id="rId8"/>
      <w:pgSz w:w="11907" w:h="16839" w:code="9"/>
      <w:pgMar w:top="1701" w:right="1701" w:bottom="1701" w:left="226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FB" w:rsidRDefault="000F3AFB" w:rsidP="0040745B">
      <w:pPr>
        <w:spacing w:after="0" w:line="240" w:lineRule="auto"/>
      </w:pPr>
      <w:r>
        <w:separator/>
      </w:r>
    </w:p>
  </w:endnote>
  <w:endnote w:type="continuationSeparator" w:id="0">
    <w:p w:rsidR="000F3AFB" w:rsidRDefault="000F3AFB" w:rsidP="0040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FB" w:rsidRDefault="000F3AFB" w:rsidP="0040745B">
      <w:pPr>
        <w:spacing w:after="0" w:line="240" w:lineRule="auto"/>
      </w:pPr>
      <w:r>
        <w:separator/>
      </w:r>
    </w:p>
  </w:footnote>
  <w:footnote w:type="continuationSeparator" w:id="0">
    <w:p w:rsidR="000F3AFB" w:rsidRDefault="000F3AFB" w:rsidP="0040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5B" w:rsidRPr="0053587A" w:rsidRDefault="0040745B" w:rsidP="0040745B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53587A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Cours de Français </w:t>
    </w:r>
  </w:p>
  <w:p w:rsidR="0040745B" w:rsidRPr="0053587A" w:rsidRDefault="0040745B" w:rsidP="0040745B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53587A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Licence anglaise </w:t>
    </w:r>
  </w:p>
  <w:p w:rsidR="0040745B" w:rsidRPr="0053587A" w:rsidRDefault="0040745B" w:rsidP="0040745B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Niveau L2</w:t>
    </w:r>
  </w:p>
  <w:p w:rsidR="0040745B" w:rsidRPr="0053587A" w:rsidRDefault="0040745B" w:rsidP="0040745B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Semestre 4</w:t>
    </w:r>
  </w:p>
  <w:p w:rsidR="0040745B" w:rsidRDefault="0040745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18A"/>
    <w:multiLevelType w:val="multilevel"/>
    <w:tmpl w:val="8AE0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A5CD8"/>
    <w:multiLevelType w:val="multilevel"/>
    <w:tmpl w:val="4392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A30B1"/>
    <w:multiLevelType w:val="multilevel"/>
    <w:tmpl w:val="40CA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E5764"/>
    <w:multiLevelType w:val="multilevel"/>
    <w:tmpl w:val="AEF8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37A1E"/>
    <w:multiLevelType w:val="multilevel"/>
    <w:tmpl w:val="288A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CD"/>
    <w:rsid w:val="00024869"/>
    <w:rsid w:val="000F3AFB"/>
    <w:rsid w:val="0040745B"/>
    <w:rsid w:val="00480504"/>
    <w:rsid w:val="00506EA5"/>
    <w:rsid w:val="00856DEB"/>
    <w:rsid w:val="00E2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20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20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200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200C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200C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200C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200CD"/>
    <w:rPr>
      <w:b/>
      <w:bCs/>
    </w:rPr>
  </w:style>
  <w:style w:type="table" w:styleId="Grilledutableau">
    <w:name w:val="Table Grid"/>
    <w:basedOn w:val="TableauNormal"/>
    <w:uiPriority w:val="59"/>
    <w:rsid w:val="00E2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07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45B"/>
  </w:style>
  <w:style w:type="paragraph" w:styleId="Pieddepage">
    <w:name w:val="footer"/>
    <w:basedOn w:val="Normal"/>
    <w:link w:val="PieddepageCar"/>
    <w:uiPriority w:val="99"/>
    <w:unhideWhenUsed/>
    <w:rsid w:val="00407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20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20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200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200C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200C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200C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200CD"/>
    <w:rPr>
      <w:b/>
      <w:bCs/>
    </w:rPr>
  </w:style>
  <w:style w:type="table" w:styleId="Grilledutableau">
    <w:name w:val="Table Grid"/>
    <w:basedOn w:val="TableauNormal"/>
    <w:uiPriority w:val="59"/>
    <w:rsid w:val="00E2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07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45B"/>
  </w:style>
  <w:style w:type="paragraph" w:styleId="Pieddepage">
    <w:name w:val="footer"/>
    <w:basedOn w:val="Normal"/>
    <w:link w:val="PieddepageCar"/>
    <w:uiPriority w:val="99"/>
    <w:unhideWhenUsed/>
    <w:rsid w:val="00407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3</cp:revision>
  <dcterms:created xsi:type="dcterms:W3CDTF">2025-04-15T14:53:00Z</dcterms:created>
  <dcterms:modified xsi:type="dcterms:W3CDTF">2025-04-15T15:13:00Z</dcterms:modified>
</cp:coreProperties>
</file>