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73" w:rsidRPr="00F64273" w:rsidRDefault="00F64273" w:rsidP="00F6427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  <w:lang w:val="en-US" w:eastAsia="fr-FR"/>
        </w:rPr>
      </w:pPr>
      <w:r w:rsidRPr="00F64273"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  <w:lang w:val="en-US" w:eastAsia="fr-FR"/>
        </w:rPr>
        <w:t xml:space="preserve">TP N° </w:t>
      </w:r>
      <w:proofErr w:type="gramStart"/>
      <w:r w:rsidRPr="00F64273"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  <w:lang w:val="en-US" w:eastAsia="fr-FR"/>
        </w:rPr>
        <w:t>3 :</w:t>
      </w:r>
      <w:proofErr w:type="gramEnd"/>
      <w:r w:rsidRPr="00F64273"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  <w:lang w:val="en-US" w:eastAsia="fr-FR"/>
        </w:rPr>
        <w:t xml:space="preserve"> </w:t>
      </w:r>
      <w:r w:rsidRPr="00F64273"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  <w:lang w:eastAsia="fr-FR"/>
        </w:rPr>
        <w:t>Plant tissues</w:t>
      </w:r>
    </w:p>
    <w:p w:rsidR="00F64273" w:rsidRPr="00F64273" w:rsidRDefault="00F64273" w:rsidP="00F64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F64273" w:rsidRDefault="00F64273" w:rsidP="00F642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</w:pPr>
      <w:r w:rsidRPr="006B1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Objective:</w:t>
      </w:r>
    </w:p>
    <w:p w:rsidR="006B19AF" w:rsidRPr="006B19AF" w:rsidRDefault="006B19AF" w:rsidP="00F642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</w:pPr>
    </w:p>
    <w:p w:rsidR="00F64273" w:rsidRPr="00F64273" w:rsidRDefault="00F64273" w:rsidP="006B19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642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Highlighting of </w:t>
      </w:r>
      <w:proofErr w:type="spellStart"/>
      <w:r w:rsidRPr="00F642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cauline</w:t>
      </w:r>
      <w:proofErr w:type="spellEnd"/>
      <w:r w:rsidRPr="00F642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and root </w:t>
      </w:r>
      <w:proofErr w:type="spellStart"/>
      <w:r w:rsidRPr="00F642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meristematic</w:t>
      </w:r>
      <w:proofErr w:type="spellEnd"/>
      <w:r w:rsidRPr="00F642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tissue</w:t>
      </w:r>
      <w:r w:rsidR="006B19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s, covering tissues and reserve </w:t>
      </w:r>
      <w:proofErr w:type="spellStart"/>
      <w:r w:rsidRPr="00F642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parenchymatous</w:t>
      </w:r>
      <w:proofErr w:type="spellEnd"/>
      <w:r w:rsidRPr="00F642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tissues.</w:t>
      </w:r>
    </w:p>
    <w:p w:rsidR="00F64273" w:rsidRPr="00F64273" w:rsidRDefault="00F64273" w:rsidP="00F64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F64273" w:rsidRDefault="00F64273" w:rsidP="00F642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F64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Introduction: </w:t>
      </w:r>
    </w:p>
    <w:p w:rsidR="006B19AF" w:rsidRPr="00F64273" w:rsidRDefault="006B19AF" w:rsidP="00F642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</w:p>
    <w:p w:rsidR="00F64273" w:rsidRPr="00F64273" w:rsidRDefault="00F64273" w:rsidP="00F642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proofErr w:type="spellStart"/>
      <w:r w:rsidRPr="00F64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Meristematic</w:t>
      </w:r>
      <w:proofErr w:type="spellEnd"/>
      <w:r w:rsidRPr="00F64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tissues </w:t>
      </w:r>
    </w:p>
    <w:p w:rsidR="006B19AF" w:rsidRDefault="006B19AF" w:rsidP="006B19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64273" w:rsidRPr="00F64273" w:rsidRDefault="00F64273" w:rsidP="006B19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642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 </w:t>
      </w:r>
      <w:proofErr w:type="spellStart"/>
      <w:r w:rsidRPr="00F642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embryophytes</w:t>
      </w:r>
      <w:proofErr w:type="spellEnd"/>
      <w:r w:rsidRPr="00F642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(green plants), a </w:t>
      </w:r>
      <w:proofErr w:type="spellStart"/>
      <w:r w:rsidR="00820C0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meristem</w:t>
      </w:r>
      <w:proofErr w:type="spellEnd"/>
      <w:r w:rsidR="00820C0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is a biological tissue </w:t>
      </w:r>
      <w:r w:rsidRPr="00F642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made up of undifferentiated (or poorly differentiated) cells forming a </w:t>
      </w:r>
      <w:proofErr w:type="gramStart"/>
      <w:r w:rsidRPr="00F642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growth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F642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zone</w:t>
      </w:r>
      <w:proofErr w:type="gramEnd"/>
      <w:r w:rsidRPr="00F642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where cell divisions (mitoses) take place. We distinguish between </w:t>
      </w:r>
      <w:proofErr w:type="gramStart"/>
      <w:r w:rsidRPr="00F642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primary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642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meristems</w:t>
      </w:r>
      <w:proofErr w:type="spellEnd"/>
      <w:proofErr w:type="gramEnd"/>
      <w:r w:rsidRPr="00F642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which ensure the plant's growth in length, at the level of the stem,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F642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leaves or roots, and secondary </w:t>
      </w:r>
      <w:proofErr w:type="spellStart"/>
      <w:r w:rsidRPr="00F642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meristems</w:t>
      </w:r>
      <w:proofErr w:type="spellEnd"/>
      <w:r w:rsidRPr="00F642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responsible for the growth 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F642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diameter of the organs of certain plants, such as the stem</w:t>
      </w:r>
    </w:p>
    <w:p w:rsidR="00F64273" w:rsidRPr="00F64273" w:rsidRDefault="00F64273" w:rsidP="00F64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6427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val="en-US" w:eastAsia="fr-FR"/>
        </w:rPr>
        <w:t xml:space="preserve">. </w:t>
      </w:r>
    </w:p>
    <w:p w:rsidR="006B19AF" w:rsidRDefault="00820C05" w:rsidP="000817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820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Epidermis: </w:t>
      </w:r>
    </w:p>
    <w:p w:rsidR="00081746" w:rsidRPr="00081746" w:rsidRDefault="00081746" w:rsidP="000817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</w:p>
    <w:p w:rsidR="00F64273" w:rsidRPr="00F64273" w:rsidRDefault="00820C05" w:rsidP="000817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0C0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epidermis is the outer layer of cells of the leaves. This layer </w:t>
      </w:r>
      <w:proofErr w:type="gramStart"/>
      <w:r w:rsidRPr="00820C0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is </w:t>
      </w:r>
      <w:r w:rsidR="006B19A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820C0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generally</w:t>
      </w:r>
      <w:proofErr w:type="gramEnd"/>
      <w:r w:rsidRPr="00820C0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transparent (these cells do not have chloroplasts) and covered by a </w:t>
      </w:r>
      <w:r w:rsidR="006B19A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820C0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waxy cuticle that limits water loss during excessive heat. In plants from dry climates, this cuticle is therefore thicker. </w:t>
      </w:r>
      <w:r w:rsidR="00081746" w:rsidRPr="00820C0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</w:t>
      </w:r>
      <w:r w:rsidR="000817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cuticle</w:t>
      </w:r>
      <w:r w:rsidRPr="00820C0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is sometimes thinner on the lower epidermis than on the upper epidermis </w:t>
      </w:r>
    </w:p>
    <w:p w:rsidR="00820C05" w:rsidRPr="00820C05" w:rsidRDefault="00820C05" w:rsidP="00820C0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820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Reserve parenchyma: </w:t>
      </w:r>
    </w:p>
    <w:p w:rsidR="00820C05" w:rsidRPr="006B19AF" w:rsidRDefault="00820C05" w:rsidP="00081746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0C0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It is an abundant tissue in underground organs (root, stem, seed), </w:t>
      </w:r>
      <w:proofErr w:type="gramStart"/>
      <w:r w:rsidRPr="00820C0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devoid </w:t>
      </w:r>
      <w:r w:rsidR="006B19A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820C0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of</w:t>
      </w:r>
      <w:proofErr w:type="gramEnd"/>
      <w:r w:rsidRPr="00820C0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chloroplasts. The reserves can be of different natures e.g.: carbohydrate</w:t>
      </w:r>
      <w:proofErr w:type="gramStart"/>
      <w:r w:rsidRPr="00820C0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r w:rsidR="006B19A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820C0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lipid</w:t>
      </w:r>
      <w:proofErr w:type="gramEnd"/>
      <w:r w:rsidRPr="00820C0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protein. </w:t>
      </w:r>
      <w:r w:rsidR="006B19A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820C0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Starch is considered among the most frequent reserve carbohydrates, its </w:t>
      </w:r>
      <w:proofErr w:type="gramStart"/>
      <w:r w:rsidRPr="00820C0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storage </w:t>
      </w:r>
      <w:r w:rsidR="006B19A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820C0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gramEnd"/>
      <w:r w:rsidRPr="00820C0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carried out in </w:t>
      </w:r>
      <w:proofErr w:type="spellStart"/>
      <w:r w:rsidRPr="00820C0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amyloplasts</w:t>
      </w:r>
      <w:proofErr w:type="spellEnd"/>
      <w:r w:rsidRPr="00820C0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(starch grains)</w:t>
      </w:r>
    </w:p>
    <w:p w:rsidR="00820C05" w:rsidRPr="00820C05" w:rsidRDefault="00820C05" w:rsidP="0008174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820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Materials and reagents needed for manipulations: </w:t>
      </w:r>
    </w:p>
    <w:p w:rsidR="00081746" w:rsidRPr="00081746" w:rsidRDefault="00820C05" w:rsidP="0008174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0C0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Microscope, slide and </w:t>
      </w:r>
      <w:proofErr w:type="spellStart"/>
      <w:r w:rsidRPr="00820C0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coverslip</w:t>
      </w:r>
      <w:proofErr w:type="spellEnd"/>
      <w:r w:rsidRPr="00820C0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onion, potato, olive leaf, fine tweezers</w:t>
      </w:r>
      <w:proofErr w:type="gramStart"/>
      <w:r w:rsidRPr="00820C0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r w:rsidR="000817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820C0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scalpel</w:t>
      </w:r>
      <w:proofErr w:type="gramEnd"/>
      <w:r w:rsidRPr="00820C0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Prepared slides of the root apex of the onion </w:t>
      </w:r>
    </w:p>
    <w:p w:rsidR="00820C05" w:rsidRPr="00820C05" w:rsidRDefault="00820C05" w:rsidP="00081746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820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Manipulation: </w:t>
      </w:r>
    </w:p>
    <w:p w:rsidR="00820C05" w:rsidRPr="00820C05" w:rsidRDefault="00820C05" w:rsidP="00081746">
      <w:pPr>
        <w:pStyle w:val="Paragraphedeliste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0C0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Put the onion slide under a microscope for observation.</w:t>
      </w:r>
      <w:r w:rsidRPr="00820C05">
        <w:rPr>
          <w:lang w:eastAsia="fr-FR"/>
        </w:rPr>
        <w:sym w:font="Symbol" w:char="F020"/>
      </w:r>
    </w:p>
    <w:p w:rsidR="00820C05" w:rsidRPr="00820C05" w:rsidRDefault="00820C05" w:rsidP="00081746">
      <w:pPr>
        <w:pStyle w:val="Paragraphedeliste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0C0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Put the tape on the inner side of the olive leaf, apply a little</w:t>
      </w:r>
      <w:r w:rsidRPr="00820C05">
        <w:rPr>
          <w:lang w:eastAsia="fr-FR"/>
        </w:rPr>
        <w:sym w:font="Symbol" w:char="F020"/>
      </w:r>
      <w:r>
        <w:rPr>
          <w:lang w:eastAsia="fr-FR"/>
        </w:rPr>
        <w:t xml:space="preserve"> </w:t>
      </w:r>
      <w:r w:rsidRPr="00820C0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pressure to have the maximum of the upper layer, remove the tape </w:t>
      </w:r>
      <w:proofErr w:type="gramStart"/>
      <w:r w:rsidRPr="00820C0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from  the</w:t>
      </w:r>
      <w:proofErr w:type="gramEnd"/>
      <w:r w:rsidRPr="00820C0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leaf and put it on a slide to observe under a microscope. </w:t>
      </w:r>
    </w:p>
    <w:p w:rsidR="00820C05" w:rsidRPr="00820C05" w:rsidRDefault="00820C05" w:rsidP="00081746">
      <w:pPr>
        <w:pStyle w:val="Paragraphedeliste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0C0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Cut the potato in half, take a very thin layer and put it</w:t>
      </w:r>
      <w:r w:rsidRPr="00820C05">
        <w:rPr>
          <w:lang w:eastAsia="fr-FR"/>
        </w:rPr>
        <w:sym w:font="Symbol" w:char="F020"/>
      </w:r>
      <w:r w:rsidRPr="00820C0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 a slide, cover the latter with a </w:t>
      </w:r>
      <w:proofErr w:type="spellStart"/>
      <w:r w:rsidRPr="00820C0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coverslip</w:t>
      </w:r>
      <w:proofErr w:type="spellEnd"/>
      <w:r w:rsidRPr="00820C0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observe under a microscope. </w:t>
      </w:r>
    </w:p>
    <w:p w:rsidR="00820C05" w:rsidRPr="00820C05" w:rsidRDefault="00820C05" w:rsidP="00081746">
      <w:pPr>
        <w:pStyle w:val="Paragraphedeliste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0C0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 all manipulations, observe, draw carefully and label your drawings.</w:t>
      </w:r>
    </w:p>
    <w:p w:rsidR="00F64273" w:rsidRPr="00820C05" w:rsidRDefault="00F64273" w:rsidP="00820C0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</w:pPr>
      <w:r w:rsidRPr="00F64273">
        <w:rPr>
          <w:rFonts w:ascii="Wingdings" w:eastAsia="Times New Roman" w:hAnsi="Wingdings" w:cs="Times New Roman"/>
          <w:color w:val="000000"/>
          <w:sz w:val="24"/>
          <w:szCs w:val="24"/>
          <w:lang w:eastAsia="fr-FR"/>
        </w:rPr>
        <w:sym w:font="Wingdings" w:char="F0D8"/>
      </w:r>
      <w:r w:rsidRPr="00F64273">
        <w:rPr>
          <w:rFonts w:ascii="Wingdings" w:eastAsia="Times New Roman" w:hAnsi="Wingdings" w:cs="Times New Roman"/>
          <w:color w:val="000000"/>
          <w:sz w:val="24"/>
          <w:szCs w:val="24"/>
          <w:lang w:eastAsia="fr-FR"/>
        </w:rPr>
        <w:t></w:t>
      </w:r>
      <w:r w:rsidR="00820C05" w:rsidRPr="00820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Observation results</w:t>
      </w:r>
      <w:r w:rsidRPr="00820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: </w:t>
      </w:r>
    </w:p>
    <w:p w:rsidR="00820C05" w:rsidRPr="00820C05" w:rsidRDefault="00820C05" w:rsidP="00820C05">
      <w:pPr>
        <w:pStyle w:val="Paragraphedeliste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0C0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Root </w:t>
      </w:r>
      <w:proofErr w:type="spellStart"/>
      <w:r w:rsidRPr="00820C0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meristem</w:t>
      </w:r>
      <w:proofErr w:type="spellEnd"/>
      <w:r w:rsidRPr="00820C0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the onion</w:t>
      </w:r>
    </w:p>
    <w:p w:rsidR="00F64273" w:rsidRDefault="00F64273" w:rsidP="00081746">
      <w:pPr>
        <w:pStyle w:val="Paragraphedeliste"/>
        <w:jc w:val="center"/>
      </w:pPr>
      <w:r>
        <w:rPr>
          <w:noProof/>
          <w:lang w:eastAsia="fr-FR"/>
        </w:rPr>
        <w:drawing>
          <wp:inline distT="0" distB="0" distL="0" distR="0">
            <wp:extent cx="2516939" cy="1788607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836" cy="1788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273" w:rsidRDefault="00F64273" w:rsidP="00F64273">
      <w:pPr>
        <w:pStyle w:val="Paragraphedeliste"/>
      </w:pPr>
    </w:p>
    <w:p w:rsidR="00820C05" w:rsidRPr="00820C05" w:rsidRDefault="00820C05" w:rsidP="00081746">
      <w:pPr>
        <w:pStyle w:val="Paragraphedeliste"/>
        <w:numPr>
          <w:ilvl w:val="0"/>
          <w:numId w:val="4"/>
        </w:numPr>
        <w:rPr>
          <w:color w:val="000000"/>
        </w:rPr>
      </w:pPr>
      <w:r w:rsidRPr="00820C05">
        <w:rPr>
          <w:color w:val="000000"/>
          <w:lang/>
        </w:rPr>
        <w:t>olive tree covering fabrics</w:t>
      </w:r>
    </w:p>
    <w:p w:rsidR="00F64273" w:rsidRDefault="00F64273" w:rsidP="00081746">
      <w:pPr>
        <w:pStyle w:val="Paragraphedeliste"/>
        <w:jc w:val="center"/>
      </w:pPr>
      <w:r>
        <w:rPr>
          <w:noProof/>
          <w:lang w:eastAsia="fr-FR"/>
        </w:rPr>
        <w:drawing>
          <wp:inline distT="0" distB="0" distL="0" distR="0">
            <wp:extent cx="2633715" cy="1719747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740" cy="1719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746" w:rsidRPr="00820C05" w:rsidRDefault="00081746" w:rsidP="00081746">
      <w:pPr>
        <w:pStyle w:val="PrformatHTML"/>
        <w:numPr>
          <w:ilvl w:val="0"/>
          <w:numId w:val="4"/>
        </w:numPr>
        <w:shd w:val="clear" w:color="auto" w:fill="F8F9FA"/>
        <w:spacing w:line="570" w:lineRule="atLeast"/>
        <w:rPr>
          <w:rFonts w:ascii="inherit" w:eastAsia="Times New Roman" w:hAnsi="inherit" w:cs="Courier New"/>
          <w:color w:val="1F1F1F"/>
          <w:sz w:val="24"/>
          <w:szCs w:val="24"/>
          <w:lang w:eastAsia="fr-FR"/>
        </w:rPr>
      </w:pPr>
      <w:r w:rsidRPr="00820C05">
        <w:rPr>
          <w:rFonts w:ascii="inherit" w:eastAsia="Times New Roman" w:hAnsi="inherit" w:cs="Courier New"/>
          <w:color w:val="1F1F1F"/>
          <w:sz w:val="24"/>
          <w:szCs w:val="24"/>
          <w:lang w:eastAsia="fr-FR"/>
        </w:rPr>
        <w:t xml:space="preserve">Potato </w:t>
      </w:r>
      <w:proofErr w:type="spellStart"/>
      <w:r w:rsidRPr="00820C05">
        <w:rPr>
          <w:rFonts w:ascii="inherit" w:eastAsia="Times New Roman" w:hAnsi="inherit" w:cs="Courier New"/>
          <w:color w:val="1F1F1F"/>
          <w:sz w:val="24"/>
          <w:szCs w:val="24"/>
          <w:lang w:eastAsia="fr-FR"/>
        </w:rPr>
        <w:t>parenchymal</w:t>
      </w:r>
      <w:proofErr w:type="spellEnd"/>
      <w:r w:rsidRPr="00820C05">
        <w:rPr>
          <w:rFonts w:ascii="inherit" w:eastAsia="Times New Roman" w:hAnsi="inherit" w:cs="Courier New"/>
          <w:color w:val="1F1F1F"/>
          <w:sz w:val="24"/>
          <w:szCs w:val="24"/>
          <w:lang w:eastAsia="fr-FR"/>
        </w:rPr>
        <w:t xml:space="preserve"> reserve tissues </w:t>
      </w:r>
    </w:p>
    <w:p w:rsidR="00F64273" w:rsidRPr="00F64273" w:rsidRDefault="00F64273" w:rsidP="00820C05">
      <w:pPr>
        <w:pStyle w:val="Paragraphedeliste"/>
      </w:pPr>
    </w:p>
    <w:p w:rsidR="00081746" w:rsidRDefault="00F64273" w:rsidP="00081746">
      <w:pPr>
        <w:pStyle w:val="Paragraphedeliste"/>
        <w:jc w:val="center"/>
        <w:rPr>
          <w:lang/>
        </w:rPr>
      </w:pPr>
      <w:r>
        <w:rPr>
          <w:noProof/>
          <w:lang w:eastAsia="fr-FR"/>
        </w:rPr>
        <w:drawing>
          <wp:inline distT="0" distB="0" distL="0" distR="0">
            <wp:extent cx="2513134" cy="1619881"/>
            <wp:effectExtent l="19050" t="0" r="1466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283" cy="1619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9AF" w:rsidRPr="00081746" w:rsidRDefault="006B19AF" w:rsidP="00081746">
      <w:pPr>
        <w:pStyle w:val="Paragraphedeliste"/>
        <w:rPr>
          <w:lang w:val="en-US"/>
        </w:rPr>
      </w:pPr>
      <w:r w:rsidRPr="00081746">
        <w:rPr>
          <w:lang/>
        </w:rPr>
        <w:t xml:space="preserve">At the end of the TP3 session, the student can distinguish the difference between the tissues </w:t>
      </w:r>
      <w:proofErr w:type="gramStart"/>
      <w:r w:rsidRPr="00081746">
        <w:rPr>
          <w:lang/>
        </w:rPr>
        <w:t>studied</w:t>
      </w:r>
      <w:proofErr w:type="gramEnd"/>
      <w:r w:rsidRPr="00081746">
        <w:rPr>
          <w:lang/>
        </w:rPr>
        <w:t>, and know their characteristics</w:t>
      </w:r>
    </w:p>
    <w:p w:rsidR="00F64273" w:rsidRPr="006B19AF" w:rsidRDefault="00F64273" w:rsidP="006B19AF">
      <w:pPr>
        <w:pStyle w:val="Paragraphedeliste"/>
        <w:spacing w:after="0" w:line="240" w:lineRule="auto"/>
        <w:rPr>
          <w:lang/>
        </w:rPr>
      </w:pPr>
    </w:p>
    <w:sectPr w:rsidR="00F64273" w:rsidRPr="006B19AF" w:rsidSect="00F05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36AFA"/>
    <w:multiLevelType w:val="hybridMultilevel"/>
    <w:tmpl w:val="622EF834"/>
    <w:lvl w:ilvl="0" w:tplc="32205EE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846F52"/>
    <w:multiLevelType w:val="hybridMultilevel"/>
    <w:tmpl w:val="D6B8040E"/>
    <w:lvl w:ilvl="0" w:tplc="174E4FEE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A18C7"/>
    <w:multiLevelType w:val="hybridMultilevel"/>
    <w:tmpl w:val="622EF834"/>
    <w:lvl w:ilvl="0" w:tplc="32205EE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6C2122"/>
    <w:multiLevelType w:val="hybridMultilevel"/>
    <w:tmpl w:val="BCC8DC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9F1F5E"/>
    <w:multiLevelType w:val="hybridMultilevel"/>
    <w:tmpl w:val="B4DE40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827AF7"/>
    <w:multiLevelType w:val="hybridMultilevel"/>
    <w:tmpl w:val="49C2FA66"/>
    <w:lvl w:ilvl="0" w:tplc="9E2453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F64273"/>
    <w:rsid w:val="00081746"/>
    <w:rsid w:val="006B19AF"/>
    <w:rsid w:val="00820C05"/>
    <w:rsid w:val="00F0570D"/>
    <w:rsid w:val="00F64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70D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427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64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4273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6427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64273"/>
    <w:rPr>
      <w:rFonts w:ascii="Consolas" w:hAnsi="Consolas" w:cs="Consolas"/>
      <w:sz w:val="20"/>
      <w:szCs w:val="20"/>
    </w:rPr>
  </w:style>
  <w:style w:type="character" w:customStyle="1" w:styleId="y2iqfc">
    <w:name w:val="y2iqfc"/>
    <w:basedOn w:val="Policepardfaut"/>
    <w:rsid w:val="00820C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3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2025-03-07T23:33:00Z</dcterms:created>
  <dcterms:modified xsi:type="dcterms:W3CDTF">2025-03-08T00:05:00Z</dcterms:modified>
</cp:coreProperties>
</file>