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0CD2" w14:textId="21ED76DA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Lesson on the Past Continuous Tense</w:t>
      </w:r>
    </w:p>
    <w:p w14:paraId="38AB9614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Past Continuous Tense?</w:t>
      </w:r>
    </w:p>
    <w:p w14:paraId="5D82DAE1" w14:textId="765E6402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Continuous tense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describes actions or events that were ongoing at a specific time in the past. It is often used to show that an action was in progress when another event occurred or to provide background details in a story.</w:t>
      </w:r>
    </w:p>
    <w:p w14:paraId="0013D929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Past Continuous Tense</w:t>
      </w:r>
    </w:p>
    <w:p w14:paraId="5B608097" w14:textId="0EDA70C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Past Continuous has three forms: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2031F58C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37A5B136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was/were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89"/>
        <w:gridCol w:w="1583"/>
        <w:gridCol w:w="4142"/>
      </w:tblGrid>
      <w:tr w:rsidR="00606372" w:rsidRPr="00606372" w14:paraId="03991623" w14:textId="77777777" w:rsidTr="0060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A8C24AE" w14:textId="77777777" w:rsidR="00606372" w:rsidRPr="00606372" w:rsidRDefault="00606372" w:rsidP="0060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1D680CAB" w14:textId="77777777" w:rsidR="00606372" w:rsidRPr="00606372" w:rsidRDefault="00606372" w:rsidP="00606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Verb: "play"</w:t>
            </w:r>
          </w:p>
        </w:tc>
        <w:tc>
          <w:tcPr>
            <w:tcW w:w="0" w:type="auto"/>
            <w:hideMark/>
          </w:tcPr>
          <w:p w14:paraId="3BBAAD59" w14:textId="77777777" w:rsidR="00606372" w:rsidRPr="00606372" w:rsidRDefault="00606372" w:rsidP="00606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06372" w:rsidRPr="00606372" w14:paraId="79270A74" w14:textId="77777777" w:rsidTr="0060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F2F849" w14:textId="77777777" w:rsidR="00606372" w:rsidRPr="00606372" w:rsidRDefault="00606372" w:rsidP="00606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I/He/She/It</w:t>
            </w:r>
          </w:p>
        </w:tc>
        <w:tc>
          <w:tcPr>
            <w:tcW w:w="0" w:type="auto"/>
            <w:hideMark/>
          </w:tcPr>
          <w:p w14:paraId="5E2BCB81" w14:textId="77777777" w:rsidR="00606372" w:rsidRPr="00606372" w:rsidRDefault="00606372" w:rsidP="006063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was playing</w:t>
            </w:r>
          </w:p>
        </w:tc>
        <w:tc>
          <w:tcPr>
            <w:tcW w:w="0" w:type="auto"/>
            <w:hideMark/>
          </w:tcPr>
          <w:p w14:paraId="512AFC8A" w14:textId="77777777" w:rsidR="00606372" w:rsidRPr="00606372" w:rsidRDefault="00606372" w:rsidP="006063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 was playing football at 6 p.m.</w:t>
            </w:r>
          </w:p>
        </w:tc>
      </w:tr>
      <w:tr w:rsidR="00606372" w:rsidRPr="00606372" w14:paraId="3A605E03" w14:textId="77777777" w:rsidTr="0060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9C8F98D" w14:textId="77777777" w:rsidR="00606372" w:rsidRPr="00606372" w:rsidRDefault="00606372" w:rsidP="006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You/We/They</w:t>
            </w:r>
          </w:p>
        </w:tc>
        <w:tc>
          <w:tcPr>
            <w:tcW w:w="0" w:type="auto"/>
            <w:hideMark/>
          </w:tcPr>
          <w:p w14:paraId="5E1A8856" w14:textId="77777777" w:rsidR="00606372" w:rsidRPr="00606372" w:rsidRDefault="00606372" w:rsidP="006063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were playing</w:t>
            </w:r>
          </w:p>
        </w:tc>
        <w:tc>
          <w:tcPr>
            <w:tcW w:w="0" w:type="auto"/>
            <w:hideMark/>
          </w:tcPr>
          <w:p w14:paraId="3AED3D95" w14:textId="77777777" w:rsidR="00606372" w:rsidRPr="00606372" w:rsidRDefault="00606372" w:rsidP="006063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They were playing in the park yesterday.</w:t>
            </w:r>
          </w:p>
        </w:tc>
      </w:tr>
    </w:tbl>
    <w:p w14:paraId="1E036D9D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490CF52" w14:textId="77777777" w:rsidR="00606372" w:rsidRPr="00606372" w:rsidRDefault="00606372" w:rsidP="00606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was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with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I, he, she, it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426E2181" w14:textId="77777777" w:rsidR="00606372" w:rsidRPr="00606372" w:rsidRDefault="00606372" w:rsidP="00606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Use </w:t>
      </w:r>
      <w:proofErr w:type="gramStart"/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were</w:t>
      </w:r>
      <w:proofErr w:type="gramEnd"/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with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you, we, they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</w:p>
    <w:p w14:paraId="528729CE" w14:textId="204B0A17" w:rsidR="00606372" w:rsidRPr="00606372" w:rsidRDefault="00606372" w:rsidP="0060637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verb always takes the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-ing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form</w:t>
      </w:r>
    </w:p>
    <w:p w14:paraId="265B94FC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226F5686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was/were not + Verb (-ing)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589"/>
        <w:gridCol w:w="2782"/>
        <w:gridCol w:w="4249"/>
      </w:tblGrid>
      <w:tr w:rsidR="00606372" w:rsidRPr="00606372" w14:paraId="7237A904" w14:textId="77777777" w:rsidTr="0060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571764" w14:textId="77777777" w:rsidR="00606372" w:rsidRPr="00606372" w:rsidRDefault="00606372" w:rsidP="0060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3C292075" w14:textId="77777777" w:rsidR="00606372" w:rsidRPr="00606372" w:rsidRDefault="00606372" w:rsidP="00606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10CF0D23" w14:textId="77777777" w:rsidR="00606372" w:rsidRPr="00606372" w:rsidRDefault="00606372" w:rsidP="00606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06372" w:rsidRPr="00606372" w14:paraId="0A55CCE5" w14:textId="77777777" w:rsidTr="0060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C5BEC39" w14:textId="77777777" w:rsidR="00606372" w:rsidRPr="00606372" w:rsidRDefault="00606372" w:rsidP="00606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I/He/She/It</w:t>
            </w:r>
          </w:p>
        </w:tc>
        <w:tc>
          <w:tcPr>
            <w:tcW w:w="0" w:type="auto"/>
            <w:hideMark/>
          </w:tcPr>
          <w:p w14:paraId="4D822497" w14:textId="77777777" w:rsidR="00606372" w:rsidRPr="00606372" w:rsidRDefault="00606372" w:rsidP="006063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was not (wasn’t) playing</w:t>
            </w:r>
          </w:p>
        </w:tc>
        <w:tc>
          <w:tcPr>
            <w:tcW w:w="0" w:type="auto"/>
            <w:hideMark/>
          </w:tcPr>
          <w:p w14:paraId="14C2A58D" w14:textId="77777777" w:rsidR="00606372" w:rsidRPr="00606372" w:rsidRDefault="00606372" w:rsidP="006063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wasn’t playing video games last night.</w:t>
            </w:r>
          </w:p>
        </w:tc>
      </w:tr>
      <w:tr w:rsidR="00606372" w:rsidRPr="00606372" w14:paraId="67167E42" w14:textId="77777777" w:rsidTr="0060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8A22949" w14:textId="77777777" w:rsidR="00606372" w:rsidRPr="00606372" w:rsidRDefault="00606372" w:rsidP="006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You/We/They</w:t>
            </w:r>
          </w:p>
        </w:tc>
        <w:tc>
          <w:tcPr>
            <w:tcW w:w="0" w:type="auto"/>
            <w:hideMark/>
          </w:tcPr>
          <w:p w14:paraId="2016A2EC" w14:textId="77777777" w:rsidR="00606372" w:rsidRPr="00606372" w:rsidRDefault="00606372" w:rsidP="006063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were not (weren’t) playing</w:t>
            </w:r>
          </w:p>
        </w:tc>
        <w:tc>
          <w:tcPr>
            <w:tcW w:w="0" w:type="auto"/>
            <w:hideMark/>
          </w:tcPr>
          <w:p w14:paraId="1F750390" w14:textId="77777777" w:rsidR="00606372" w:rsidRPr="00606372" w:rsidRDefault="00606372" w:rsidP="006063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weren’t studying at 9 a.m.</w:t>
            </w:r>
          </w:p>
        </w:tc>
      </w:tr>
    </w:tbl>
    <w:p w14:paraId="64F686BC" w14:textId="59742CFE" w:rsidR="00606372" w:rsidRPr="00606372" w:rsidRDefault="00606372" w:rsidP="0060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09BD58D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Interrogative Form</w:t>
      </w:r>
    </w:p>
    <w:p w14:paraId="555C7AB5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Was/Were + Subject + Verb (-ing)?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573"/>
        <w:gridCol w:w="4335"/>
      </w:tblGrid>
      <w:tr w:rsidR="00606372" w:rsidRPr="00606372" w14:paraId="0F03AAD9" w14:textId="77777777" w:rsidTr="0060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7DC4E97" w14:textId="77777777" w:rsidR="00606372" w:rsidRPr="00606372" w:rsidRDefault="00606372" w:rsidP="006063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lastRenderedPageBreak/>
              <w:t>Question Format</w:t>
            </w:r>
          </w:p>
        </w:tc>
        <w:tc>
          <w:tcPr>
            <w:tcW w:w="0" w:type="auto"/>
            <w:hideMark/>
          </w:tcPr>
          <w:p w14:paraId="39BFD2B8" w14:textId="77777777" w:rsidR="00606372" w:rsidRPr="00606372" w:rsidRDefault="00606372" w:rsidP="006063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06372" w:rsidRPr="00606372" w14:paraId="451C04FB" w14:textId="77777777" w:rsidTr="0060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BDFDAF" w14:textId="77777777" w:rsidR="00606372" w:rsidRPr="00606372" w:rsidRDefault="00606372" w:rsidP="0060637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Was + I/he/she/it + verb (-ing)?</w:t>
            </w:r>
          </w:p>
        </w:tc>
        <w:tc>
          <w:tcPr>
            <w:tcW w:w="0" w:type="auto"/>
            <w:hideMark/>
          </w:tcPr>
          <w:p w14:paraId="05B9D48E" w14:textId="77777777" w:rsidR="00606372" w:rsidRPr="00606372" w:rsidRDefault="00606372" w:rsidP="00606372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Was she reading a book at that time?</w:t>
            </w:r>
          </w:p>
        </w:tc>
      </w:tr>
      <w:tr w:rsidR="00606372" w:rsidRPr="00606372" w14:paraId="0DBA76EF" w14:textId="77777777" w:rsidTr="0060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EF7F044" w14:textId="77777777" w:rsidR="00606372" w:rsidRPr="00606372" w:rsidRDefault="00606372" w:rsidP="006063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Were + you/we/they + verb (-ing)?</w:t>
            </w:r>
          </w:p>
        </w:tc>
        <w:tc>
          <w:tcPr>
            <w:tcW w:w="0" w:type="auto"/>
            <w:hideMark/>
          </w:tcPr>
          <w:p w14:paraId="68C94DCC" w14:textId="77777777" w:rsidR="00606372" w:rsidRPr="00606372" w:rsidRDefault="00606372" w:rsidP="006063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06372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Were they running when it started raining?</w:t>
            </w:r>
          </w:p>
        </w:tc>
      </w:tr>
    </w:tbl>
    <w:p w14:paraId="457170E9" w14:textId="2500DFA9" w:rsidR="00606372" w:rsidRPr="00606372" w:rsidRDefault="00606372" w:rsidP="006063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2C057C6D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3. Uses of the Past Continuous Tense</w:t>
      </w:r>
    </w:p>
    <w:p w14:paraId="6AC866A4" w14:textId="23DB094F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Past Continuous is used in the following contexts:</w:t>
      </w:r>
    </w:p>
    <w:p w14:paraId="25169784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Actions in Progress at a Specific Time in the Past</w:t>
      </w:r>
    </w:p>
    <w:p w14:paraId="6EBF7931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actions that were ongoing at a particular moment in the past.</w:t>
      </w:r>
    </w:p>
    <w:p w14:paraId="42994FA0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E908CA9" w14:textId="77777777" w:rsidR="00606372" w:rsidRPr="00606372" w:rsidRDefault="00606372" w:rsidP="006063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At 8 p.m. yesterday, I was watching a movie.</w:t>
      </w:r>
    </w:p>
    <w:p w14:paraId="3B234F80" w14:textId="3AC67031" w:rsidR="00606372" w:rsidRPr="00606372" w:rsidRDefault="00606372" w:rsidP="0060637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was working on her project all afternoon.</w:t>
      </w:r>
    </w:p>
    <w:p w14:paraId="54ADA5D5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Interrupted Actions</w:t>
      </w:r>
    </w:p>
    <w:p w14:paraId="24BFCF65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To describe an action in progress when another action (in the </w:t>
      </w: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Simple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) interrupted it.</w:t>
      </w:r>
    </w:p>
    <w:p w14:paraId="6D84288F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214F21C" w14:textId="77777777" w:rsidR="00606372" w:rsidRPr="00606372" w:rsidRDefault="00606372" w:rsidP="006063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was sleeping when the phone rang.</w:t>
      </w:r>
    </w:p>
    <w:p w14:paraId="19462646" w14:textId="3A372254" w:rsidR="00606372" w:rsidRPr="00606372" w:rsidRDefault="00606372" w:rsidP="0060637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were having dinner when the electricity went out.</w:t>
      </w:r>
    </w:p>
    <w:p w14:paraId="33371862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Two Actions Happening at the Same Time (Parallel Actions)</w:t>
      </w:r>
    </w:p>
    <w:p w14:paraId="63AF2FFB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describe two or more actions that were happening simultaneously in the past.</w:t>
      </w:r>
    </w:p>
    <w:p w14:paraId="52D09BDB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7F7FB13" w14:textId="77777777" w:rsidR="00606372" w:rsidRPr="00606372" w:rsidRDefault="00606372" w:rsidP="00606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was cooking while she was setting the table.</w:t>
      </w:r>
    </w:p>
    <w:p w14:paraId="7BF92DF9" w14:textId="0B739C34" w:rsidR="00606372" w:rsidRPr="00606372" w:rsidRDefault="00606372" w:rsidP="0060637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were studying, and we were playing games.</w:t>
      </w:r>
    </w:p>
    <w:p w14:paraId="2165A192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D. Background Details in a Story</w:t>
      </w:r>
    </w:p>
    <w:p w14:paraId="52F4181C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set the scene in the past or describe the atmosphere.</w:t>
      </w:r>
    </w:p>
    <w:p w14:paraId="794DBB3E" w14:textId="77777777" w:rsidR="00606372" w:rsidRPr="00606372" w:rsidRDefault="00606372" w:rsidP="006063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61527E5" w14:textId="77777777" w:rsidR="00606372" w:rsidRPr="00606372" w:rsidRDefault="00606372" w:rsidP="006063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lastRenderedPageBreak/>
        <w:t>The sun was shining, and the birds were singing.</w:t>
      </w:r>
    </w:p>
    <w:p w14:paraId="266F9FCF" w14:textId="4ED4A8D2" w:rsidR="00606372" w:rsidRPr="00606372" w:rsidRDefault="00606372" w:rsidP="0060637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children were laughing and playing in the park.</w:t>
      </w:r>
    </w:p>
    <w:p w14:paraId="235285DE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4. Examples in Sentences</w:t>
      </w:r>
    </w:p>
    <w:p w14:paraId="2FE65BEF" w14:textId="77777777" w:rsidR="00606372" w:rsidRPr="00606372" w:rsidRDefault="00606372" w:rsidP="006063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361A1D6" w14:textId="77777777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was reading a book when you called.</w:t>
      </w:r>
    </w:p>
    <w:p w14:paraId="438A698E" w14:textId="77777777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were dancing at the party all night.</w:t>
      </w:r>
    </w:p>
    <w:p w14:paraId="30004C1F" w14:textId="77777777" w:rsidR="00606372" w:rsidRPr="00606372" w:rsidRDefault="00606372" w:rsidP="006063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6750B72" w14:textId="77777777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wasn’t working when I arrived.</w:t>
      </w:r>
    </w:p>
    <w:p w14:paraId="2344C126" w14:textId="77777777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weren’t watching TV at that time.</w:t>
      </w:r>
    </w:p>
    <w:p w14:paraId="1FB29324" w14:textId="77777777" w:rsidR="00606372" w:rsidRPr="00606372" w:rsidRDefault="00606372" w:rsidP="0060637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0C398BB" w14:textId="77777777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Was she studying at 10 p.m.?</w:t>
      </w:r>
    </w:p>
    <w:p w14:paraId="11DC84A2" w14:textId="50417B3A" w:rsidR="00606372" w:rsidRPr="00606372" w:rsidRDefault="00606372" w:rsidP="00606372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Were they playing football when it started to rain?</w:t>
      </w:r>
    </w:p>
    <w:p w14:paraId="53D8ED81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5. Common Time Expressions Used with the Past Continuous</w:t>
      </w:r>
    </w:p>
    <w:p w14:paraId="441C3F9C" w14:textId="77777777" w:rsidR="00606372" w:rsidRPr="00606372" w:rsidRDefault="00606372" w:rsidP="006063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At (specific time): </w:t>
      </w: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at 5 p.m., at midnight</w:t>
      </w:r>
    </w:p>
    <w:p w14:paraId="0AC12409" w14:textId="77777777" w:rsidR="00606372" w:rsidRPr="00606372" w:rsidRDefault="00606372" w:rsidP="006063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While: </w:t>
      </w: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while cooking, while it was raining</w:t>
      </w:r>
    </w:p>
    <w:p w14:paraId="67E96C37" w14:textId="75CE37EA" w:rsidR="00606372" w:rsidRPr="00606372" w:rsidRDefault="00606372" w:rsidP="0060637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When (to indicate interruption): </w:t>
      </w: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when he arrived, when the alarm rang</w:t>
      </w:r>
    </w:p>
    <w:p w14:paraId="00E968CE" w14:textId="77777777" w:rsidR="00606372" w:rsidRPr="00606372" w:rsidRDefault="00606372" w:rsidP="0060637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6. Common Mistakes to Avoid</w:t>
      </w:r>
    </w:p>
    <w:p w14:paraId="15664CC1" w14:textId="77777777" w:rsidR="00606372" w:rsidRPr="00606372" w:rsidRDefault="00606372" w:rsidP="00606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Confusing the Past Continuous and Past Simple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09B3826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watched TV at 8 p.m. (if it was ongoing).</w:t>
      </w:r>
    </w:p>
    <w:p w14:paraId="2DC5B2FB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was watching TV at 8 p.m.</w:t>
      </w:r>
    </w:p>
    <w:p w14:paraId="1470069D" w14:textId="77777777" w:rsidR="00606372" w:rsidRPr="00606372" w:rsidRDefault="00606372" w:rsidP="00606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Forgetting "was/were"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8BA7271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playing in the garden.</w:t>
      </w:r>
    </w:p>
    <w:p w14:paraId="13C51A21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was playing in the garden.</w:t>
      </w:r>
    </w:p>
    <w:p w14:paraId="0B88213F" w14:textId="77777777" w:rsidR="00606372" w:rsidRPr="00606372" w:rsidRDefault="00606372" w:rsidP="0060637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Using "was/were" with non-continuous verbs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Some verbs (stative verbs) are not typically used in continuous tenses because they describe states, not actions. Examples include:</w:t>
      </w:r>
    </w:p>
    <w:p w14:paraId="00702108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Mental states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know, believe, think (opinion)</w:t>
      </w:r>
    </w:p>
    <w:p w14:paraId="68AFCF09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Emotions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love, hate, like</w:t>
      </w:r>
    </w:p>
    <w:p w14:paraId="3BA68B63" w14:textId="77777777" w:rsidR="00606372" w:rsidRPr="00606372" w:rsidRDefault="00606372" w:rsidP="00606372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06372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Senses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hear, see, smell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was knowing the answer.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06372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06372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knew the answer.</w:t>
      </w:r>
    </w:p>
    <w:p w14:paraId="0EBEC801" w14:textId="77777777" w:rsidR="009E4D00" w:rsidRDefault="009E4D00"/>
    <w:sectPr w:rsidR="009E4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3029"/>
    <w:multiLevelType w:val="multilevel"/>
    <w:tmpl w:val="B56C8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E1F3E"/>
    <w:multiLevelType w:val="multilevel"/>
    <w:tmpl w:val="6678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971D96"/>
    <w:multiLevelType w:val="multilevel"/>
    <w:tmpl w:val="5706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653C63"/>
    <w:multiLevelType w:val="multilevel"/>
    <w:tmpl w:val="B9044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95ACB"/>
    <w:multiLevelType w:val="multilevel"/>
    <w:tmpl w:val="DD580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30B1B"/>
    <w:multiLevelType w:val="multilevel"/>
    <w:tmpl w:val="8260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995C98"/>
    <w:multiLevelType w:val="multilevel"/>
    <w:tmpl w:val="E7786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367FE7"/>
    <w:multiLevelType w:val="multilevel"/>
    <w:tmpl w:val="3DDA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E811DD"/>
    <w:multiLevelType w:val="multilevel"/>
    <w:tmpl w:val="010A5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A7C67"/>
    <w:multiLevelType w:val="multilevel"/>
    <w:tmpl w:val="7F789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F36B87"/>
    <w:multiLevelType w:val="multilevel"/>
    <w:tmpl w:val="ECA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5220148">
    <w:abstractNumId w:val="3"/>
  </w:num>
  <w:num w:numId="2" w16cid:durableId="720784267">
    <w:abstractNumId w:val="0"/>
  </w:num>
  <w:num w:numId="3" w16cid:durableId="1323002307">
    <w:abstractNumId w:val="10"/>
  </w:num>
  <w:num w:numId="4" w16cid:durableId="456070036">
    <w:abstractNumId w:val="7"/>
  </w:num>
  <w:num w:numId="5" w16cid:durableId="950160480">
    <w:abstractNumId w:val="2"/>
  </w:num>
  <w:num w:numId="6" w16cid:durableId="1374690168">
    <w:abstractNumId w:val="9"/>
  </w:num>
  <w:num w:numId="7" w16cid:durableId="1895694365">
    <w:abstractNumId w:val="8"/>
  </w:num>
  <w:num w:numId="8" w16cid:durableId="236594362">
    <w:abstractNumId w:val="4"/>
  </w:num>
  <w:num w:numId="9" w16cid:durableId="513299147">
    <w:abstractNumId w:val="6"/>
  </w:num>
  <w:num w:numId="10" w16cid:durableId="2047831231">
    <w:abstractNumId w:val="5"/>
  </w:num>
  <w:num w:numId="11" w16cid:durableId="746154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72"/>
    <w:rsid w:val="005C7863"/>
    <w:rsid w:val="00606372"/>
    <w:rsid w:val="009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FB1F4"/>
  <w15:chartTrackingRefBased/>
  <w15:docId w15:val="{7021900E-1D2C-4533-9D60-4D7E014E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6063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1</cp:revision>
  <dcterms:created xsi:type="dcterms:W3CDTF">2024-12-12T08:56:00Z</dcterms:created>
  <dcterms:modified xsi:type="dcterms:W3CDTF">2024-12-12T08:59:00Z</dcterms:modified>
</cp:coreProperties>
</file>