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33" w:rsidRPr="004F2133" w:rsidRDefault="004F2133" w:rsidP="004F2133">
      <w:pPr>
        <w:shd w:val="clear" w:color="auto" w:fill="FFFFFF"/>
        <w:spacing w:after="0" w:line="384" w:lineRule="atLeast"/>
        <w:outlineLvl w:val="1"/>
        <w:rPr>
          <w:rFonts w:ascii="Arial" w:eastAsia="Times New Roman" w:hAnsi="Arial" w:cs="Arial"/>
          <w:b/>
          <w:bCs/>
          <w:color w:val="28323D"/>
          <w:sz w:val="34"/>
          <w:szCs w:val="34"/>
          <w:lang w:eastAsia="fr-FR"/>
        </w:rPr>
      </w:pPr>
      <w:r w:rsidRPr="004F2133">
        <w:rPr>
          <w:rFonts w:ascii="Arial" w:eastAsia="Times New Roman" w:hAnsi="Arial" w:cs="Arial"/>
          <w:b/>
          <w:bCs/>
          <w:color w:val="28323D"/>
          <w:sz w:val="34"/>
          <w:szCs w:val="34"/>
          <w:lang w:eastAsia="fr-FR"/>
        </w:rPr>
        <w:t>Le président de la République nomme les membres du Gouvernement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69" w:lineRule="atLeast"/>
        <w:rPr>
          <w:rFonts w:ascii="Helvetica" w:hAnsi="Helvetica"/>
          <w:color w:val="014D78"/>
          <w:sz w:val="17"/>
          <w:szCs w:val="17"/>
        </w:rPr>
      </w:pPr>
      <w:r>
        <w:rPr>
          <w:rStyle w:val="lev"/>
          <w:rFonts w:ascii="Helvetica" w:hAnsi="Helvetica"/>
          <w:color w:val="014D78"/>
          <w:sz w:val="17"/>
          <w:szCs w:val="17"/>
        </w:rPr>
        <w:t xml:space="preserve">ALGER - Le président de la République, M. Abdelmadjid </w:t>
      </w:r>
      <w:proofErr w:type="spellStart"/>
      <w:r>
        <w:rPr>
          <w:rStyle w:val="lev"/>
          <w:rFonts w:ascii="Helvetica" w:hAnsi="Helvetica"/>
          <w:color w:val="014D78"/>
          <w:sz w:val="17"/>
          <w:szCs w:val="17"/>
        </w:rPr>
        <w:t>Tebboune</w:t>
      </w:r>
      <w:proofErr w:type="spellEnd"/>
      <w:r>
        <w:rPr>
          <w:rStyle w:val="lev"/>
          <w:rFonts w:ascii="Helvetica" w:hAnsi="Helvetica"/>
          <w:color w:val="014D78"/>
          <w:sz w:val="17"/>
          <w:szCs w:val="17"/>
        </w:rPr>
        <w:t>, a nommé, en vertu d'un décret présidentiel, les membres du Gouvernement, a indiqué lundi un communiqué de la Présidence de la République.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"En vertu d'un décret présidentiel, le président de la République, M. Abdelmadjid </w:t>
      </w:r>
      <w:proofErr w:type="spellStart"/>
      <w:r>
        <w:rPr>
          <w:rFonts w:ascii="Helvetica" w:hAnsi="Helvetica"/>
          <w:color w:val="28323D"/>
          <w:sz w:val="16"/>
          <w:szCs w:val="16"/>
        </w:rPr>
        <w:t>Tebboune</w:t>
      </w:r>
      <w:proofErr w:type="spellEnd"/>
      <w:r>
        <w:rPr>
          <w:rFonts w:ascii="Helvetica" w:hAnsi="Helvetica"/>
          <w:color w:val="28323D"/>
          <w:sz w:val="16"/>
          <w:szCs w:val="16"/>
        </w:rPr>
        <w:t>, a nommé les membres du Gouvernement dont les noms suivent :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Nadir </w:t>
      </w:r>
      <w:proofErr w:type="spellStart"/>
      <w:r>
        <w:rPr>
          <w:rFonts w:ascii="Helvetica" w:hAnsi="Helvetica"/>
          <w:color w:val="28323D"/>
          <w:sz w:val="16"/>
          <w:szCs w:val="16"/>
        </w:rPr>
        <w:t>Larbaoui</w:t>
      </w:r>
      <w:proofErr w:type="spellEnd"/>
      <w:r>
        <w:rPr>
          <w:rFonts w:ascii="Helvetica" w:hAnsi="Helvetica"/>
          <w:color w:val="28323D"/>
          <w:sz w:val="16"/>
          <w:szCs w:val="16"/>
        </w:rPr>
        <w:t>, Premier ministre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Saïd </w:t>
      </w:r>
      <w:proofErr w:type="spellStart"/>
      <w:r>
        <w:rPr>
          <w:rFonts w:ascii="Helvetica" w:hAnsi="Helvetica"/>
          <w:color w:val="28323D"/>
          <w:sz w:val="16"/>
          <w:szCs w:val="16"/>
        </w:rPr>
        <w:t>Chanegriha</w:t>
      </w:r>
      <w:proofErr w:type="spellEnd"/>
      <w:r>
        <w:rPr>
          <w:rFonts w:ascii="Helvetica" w:hAnsi="Helvetica"/>
          <w:color w:val="28323D"/>
          <w:sz w:val="16"/>
          <w:szCs w:val="16"/>
        </w:rPr>
        <w:t>, ministre délégué auprès du ministre de la Défense nationale, Chef d'</w:t>
      </w:r>
      <w:proofErr w:type="spellStart"/>
      <w:r>
        <w:rPr>
          <w:rFonts w:ascii="Helvetica" w:hAnsi="Helvetica"/>
          <w:color w:val="28323D"/>
          <w:sz w:val="16"/>
          <w:szCs w:val="16"/>
        </w:rPr>
        <w:t>Etat-Major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de l'Armée nationale populaire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Ahmed </w:t>
      </w:r>
      <w:proofErr w:type="spellStart"/>
      <w:r>
        <w:rPr>
          <w:rFonts w:ascii="Helvetica" w:hAnsi="Helvetica"/>
          <w:color w:val="28323D"/>
          <w:sz w:val="16"/>
          <w:szCs w:val="16"/>
        </w:rPr>
        <w:t>Attaf</w:t>
      </w:r>
      <w:proofErr w:type="spellEnd"/>
      <w:r>
        <w:rPr>
          <w:rFonts w:ascii="Helvetica" w:hAnsi="Helvetica"/>
          <w:color w:val="28323D"/>
          <w:sz w:val="16"/>
          <w:szCs w:val="16"/>
        </w:rPr>
        <w:t>, ministre d'Etat, ministre des Affaires étrangères, de la Communauté nationale à l'étranger et des Affaires africaines,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Mohamed </w:t>
      </w:r>
      <w:proofErr w:type="spellStart"/>
      <w:r>
        <w:rPr>
          <w:rFonts w:ascii="Helvetica" w:hAnsi="Helvetica"/>
          <w:color w:val="28323D"/>
          <w:sz w:val="16"/>
          <w:szCs w:val="16"/>
        </w:rPr>
        <w:t>Arkab</w:t>
      </w:r>
      <w:proofErr w:type="spellEnd"/>
      <w:r>
        <w:rPr>
          <w:rFonts w:ascii="Helvetica" w:hAnsi="Helvetica"/>
          <w:color w:val="28323D"/>
          <w:sz w:val="16"/>
          <w:szCs w:val="16"/>
        </w:rPr>
        <w:t>, ministre d'Etat, ministre de l'Energie, des Mines et des Energies renouvelables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Brahim </w:t>
      </w:r>
      <w:proofErr w:type="spellStart"/>
      <w:r>
        <w:rPr>
          <w:rFonts w:ascii="Helvetica" w:hAnsi="Helvetica"/>
          <w:color w:val="28323D"/>
          <w:sz w:val="16"/>
          <w:szCs w:val="16"/>
        </w:rPr>
        <w:t>Merad</w:t>
      </w:r>
      <w:proofErr w:type="spellEnd"/>
      <w:r>
        <w:rPr>
          <w:rFonts w:ascii="Helvetica" w:hAnsi="Helvetica"/>
          <w:color w:val="28323D"/>
          <w:sz w:val="16"/>
          <w:szCs w:val="16"/>
        </w:rPr>
        <w:t>, ministre de l'Intérieur, des Collectivités locales et de l'Aménagement du territoire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Lotfi </w:t>
      </w:r>
      <w:proofErr w:type="spellStart"/>
      <w:r>
        <w:rPr>
          <w:rFonts w:ascii="Helvetica" w:hAnsi="Helvetica"/>
          <w:color w:val="28323D"/>
          <w:sz w:val="16"/>
          <w:szCs w:val="16"/>
        </w:rPr>
        <w:t>Boudjemaa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: ministre de la Justice, garde des Sceaux, en remplacement </w:t>
      </w:r>
      <w:proofErr w:type="gramStart"/>
      <w:r>
        <w:rPr>
          <w:rFonts w:ascii="Helvetica" w:hAnsi="Helvetica"/>
          <w:color w:val="28323D"/>
          <w:sz w:val="16"/>
          <w:szCs w:val="16"/>
        </w:rPr>
        <w:t xml:space="preserve">de </w:t>
      </w:r>
      <w:proofErr w:type="spellStart"/>
      <w:r>
        <w:rPr>
          <w:rFonts w:ascii="Helvetica" w:hAnsi="Helvetica"/>
          <w:color w:val="28323D"/>
          <w:sz w:val="16"/>
          <w:szCs w:val="16"/>
        </w:rPr>
        <w:t>Abderrachid</w:t>
      </w:r>
      <w:proofErr w:type="spellEnd"/>
      <w:proofErr w:type="gramEnd"/>
      <w:r>
        <w:rPr>
          <w:rFonts w:ascii="Helvetica" w:hAnsi="Helvetica"/>
          <w:color w:val="28323D"/>
          <w:sz w:val="16"/>
          <w:szCs w:val="16"/>
        </w:rPr>
        <w:t xml:space="preserve"> Tabi, appelé à d'autres fonctions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</w:t>
      </w:r>
      <w:proofErr w:type="spellStart"/>
      <w:r>
        <w:rPr>
          <w:rFonts w:ascii="Helvetica" w:hAnsi="Helvetica"/>
          <w:color w:val="28323D"/>
          <w:sz w:val="16"/>
          <w:szCs w:val="16"/>
        </w:rPr>
        <w:t>Laaziz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</w:t>
      </w:r>
      <w:proofErr w:type="spellStart"/>
      <w:r>
        <w:rPr>
          <w:rFonts w:ascii="Helvetica" w:hAnsi="Helvetica"/>
          <w:color w:val="28323D"/>
          <w:sz w:val="16"/>
          <w:szCs w:val="16"/>
        </w:rPr>
        <w:t>Faid</w:t>
      </w:r>
      <w:proofErr w:type="spellEnd"/>
      <w:r>
        <w:rPr>
          <w:rFonts w:ascii="Helvetica" w:hAnsi="Helvetica"/>
          <w:color w:val="28323D"/>
          <w:sz w:val="16"/>
          <w:szCs w:val="16"/>
        </w:rPr>
        <w:t>, ministre des Finances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</w:t>
      </w:r>
      <w:proofErr w:type="spellStart"/>
      <w:r>
        <w:rPr>
          <w:rFonts w:ascii="Helvetica" w:hAnsi="Helvetica"/>
          <w:color w:val="28323D"/>
          <w:sz w:val="16"/>
          <w:szCs w:val="16"/>
        </w:rPr>
        <w:t>Laïd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</w:t>
      </w:r>
      <w:proofErr w:type="spellStart"/>
      <w:r>
        <w:rPr>
          <w:rFonts w:ascii="Helvetica" w:hAnsi="Helvetica"/>
          <w:color w:val="28323D"/>
          <w:sz w:val="16"/>
          <w:szCs w:val="16"/>
        </w:rPr>
        <w:t>Rebiga</w:t>
      </w:r>
      <w:proofErr w:type="spellEnd"/>
      <w:r>
        <w:rPr>
          <w:rFonts w:ascii="Helvetica" w:hAnsi="Helvetica"/>
          <w:color w:val="28323D"/>
          <w:sz w:val="16"/>
          <w:szCs w:val="16"/>
        </w:rPr>
        <w:t>, ministre des Moudjahidine et des Ayants-droit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</w:t>
      </w:r>
      <w:proofErr w:type="spellStart"/>
      <w:r>
        <w:rPr>
          <w:rFonts w:ascii="Helvetica" w:hAnsi="Helvetica"/>
          <w:color w:val="28323D"/>
          <w:sz w:val="16"/>
          <w:szCs w:val="16"/>
        </w:rPr>
        <w:t>Youcef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</w:t>
      </w:r>
      <w:proofErr w:type="spellStart"/>
      <w:r>
        <w:rPr>
          <w:rFonts w:ascii="Helvetica" w:hAnsi="Helvetica"/>
          <w:color w:val="28323D"/>
          <w:sz w:val="16"/>
          <w:szCs w:val="16"/>
        </w:rPr>
        <w:t>Belmehdi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, ministre des Affaires religieuses et des </w:t>
      </w:r>
      <w:proofErr w:type="spellStart"/>
      <w:r>
        <w:rPr>
          <w:rFonts w:ascii="Helvetica" w:hAnsi="Helvetica"/>
          <w:color w:val="28323D"/>
          <w:sz w:val="16"/>
          <w:szCs w:val="16"/>
        </w:rPr>
        <w:t>Wakfs</w:t>
      </w:r>
      <w:proofErr w:type="spellEnd"/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Kamel </w:t>
      </w:r>
      <w:proofErr w:type="spellStart"/>
      <w:r>
        <w:rPr>
          <w:rFonts w:ascii="Helvetica" w:hAnsi="Helvetica"/>
          <w:color w:val="28323D"/>
          <w:sz w:val="16"/>
          <w:szCs w:val="16"/>
        </w:rPr>
        <w:t>Baddari</w:t>
      </w:r>
      <w:proofErr w:type="spellEnd"/>
      <w:r>
        <w:rPr>
          <w:rFonts w:ascii="Helvetica" w:hAnsi="Helvetica"/>
          <w:color w:val="28323D"/>
          <w:sz w:val="16"/>
          <w:szCs w:val="16"/>
        </w:rPr>
        <w:t>, ministre de l'Enseignement supérieur et de la Recherche scientifique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Mohamed </w:t>
      </w:r>
      <w:proofErr w:type="spellStart"/>
      <w:r>
        <w:rPr>
          <w:rFonts w:ascii="Helvetica" w:hAnsi="Helvetica"/>
          <w:color w:val="28323D"/>
          <w:sz w:val="16"/>
          <w:szCs w:val="16"/>
        </w:rPr>
        <w:t>Seghir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</w:t>
      </w:r>
      <w:proofErr w:type="spellStart"/>
      <w:r>
        <w:rPr>
          <w:rFonts w:ascii="Helvetica" w:hAnsi="Helvetica"/>
          <w:color w:val="28323D"/>
          <w:sz w:val="16"/>
          <w:szCs w:val="16"/>
        </w:rPr>
        <w:t>Saâdaoui</w:t>
      </w:r>
      <w:proofErr w:type="spellEnd"/>
      <w:r>
        <w:rPr>
          <w:rFonts w:ascii="Helvetica" w:hAnsi="Helvetica"/>
          <w:color w:val="28323D"/>
          <w:sz w:val="16"/>
          <w:szCs w:val="16"/>
        </w:rPr>
        <w:t>, ministre de l'Education nationale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Yacine El-Mahdi </w:t>
      </w:r>
      <w:proofErr w:type="spellStart"/>
      <w:r>
        <w:rPr>
          <w:rFonts w:ascii="Helvetica" w:hAnsi="Helvetica"/>
          <w:color w:val="28323D"/>
          <w:sz w:val="16"/>
          <w:szCs w:val="16"/>
        </w:rPr>
        <w:t>Oualid</w:t>
      </w:r>
      <w:proofErr w:type="spellEnd"/>
      <w:r>
        <w:rPr>
          <w:rFonts w:ascii="Helvetica" w:hAnsi="Helvetica"/>
          <w:color w:val="28323D"/>
          <w:sz w:val="16"/>
          <w:szCs w:val="16"/>
        </w:rPr>
        <w:t>, ministre de la Formation et de l'Enseignement professionnels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Zouhir </w:t>
      </w:r>
      <w:proofErr w:type="spellStart"/>
      <w:r>
        <w:rPr>
          <w:rFonts w:ascii="Helvetica" w:hAnsi="Helvetica"/>
          <w:color w:val="28323D"/>
          <w:sz w:val="16"/>
          <w:szCs w:val="16"/>
        </w:rPr>
        <w:t>Ballalou</w:t>
      </w:r>
      <w:proofErr w:type="spellEnd"/>
      <w:r>
        <w:rPr>
          <w:rFonts w:ascii="Helvetica" w:hAnsi="Helvetica"/>
          <w:color w:val="28323D"/>
          <w:sz w:val="16"/>
          <w:szCs w:val="16"/>
        </w:rPr>
        <w:t>: ministre de la Culture et des Arts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Mustapha </w:t>
      </w:r>
      <w:proofErr w:type="spellStart"/>
      <w:r>
        <w:rPr>
          <w:rFonts w:ascii="Helvetica" w:hAnsi="Helvetica"/>
          <w:color w:val="28323D"/>
          <w:sz w:val="16"/>
          <w:szCs w:val="16"/>
        </w:rPr>
        <w:t>Hidaoui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: ministre de la Jeunesse, chargé du Conseil supérieur de la jeunesse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>- Walid Sadi, ministre des Sports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>- Sid Ali Zerrouki, ministre de la Poste et des Télécommunications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>- Soraya Mouloudji, ministre de la Solidarité nationale, de la Famille et de la Condition de la femme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</w:t>
      </w:r>
      <w:proofErr w:type="spellStart"/>
      <w:r>
        <w:rPr>
          <w:rFonts w:ascii="Helvetica" w:hAnsi="Helvetica"/>
          <w:color w:val="28323D"/>
          <w:sz w:val="16"/>
          <w:szCs w:val="16"/>
        </w:rPr>
        <w:t>Sifi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</w:t>
      </w:r>
      <w:proofErr w:type="spellStart"/>
      <w:r>
        <w:rPr>
          <w:rFonts w:ascii="Helvetica" w:hAnsi="Helvetica"/>
          <w:color w:val="28323D"/>
          <w:sz w:val="16"/>
          <w:szCs w:val="16"/>
        </w:rPr>
        <w:t>Ghrieb</w:t>
      </w:r>
      <w:proofErr w:type="spellEnd"/>
      <w:r>
        <w:rPr>
          <w:rFonts w:ascii="Helvetica" w:hAnsi="Helvetica"/>
          <w:color w:val="28323D"/>
          <w:sz w:val="16"/>
          <w:szCs w:val="16"/>
        </w:rPr>
        <w:t>, ministre de l'Industrie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</w:t>
      </w:r>
      <w:proofErr w:type="spellStart"/>
      <w:r>
        <w:rPr>
          <w:rFonts w:ascii="Helvetica" w:hAnsi="Helvetica"/>
          <w:color w:val="28323D"/>
          <w:sz w:val="16"/>
          <w:szCs w:val="16"/>
        </w:rPr>
        <w:t>Youcef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</w:t>
      </w:r>
      <w:proofErr w:type="spellStart"/>
      <w:r>
        <w:rPr>
          <w:rFonts w:ascii="Helvetica" w:hAnsi="Helvetica"/>
          <w:color w:val="28323D"/>
          <w:sz w:val="16"/>
          <w:szCs w:val="16"/>
        </w:rPr>
        <w:t>Cherfa</w:t>
      </w:r>
      <w:proofErr w:type="spellEnd"/>
      <w:r>
        <w:rPr>
          <w:rFonts w:ascii="Helvetica" w:hAnsi="Helvetica"/>
          <w:color w:val="28323D"/>
          <w:sz w:val="16"/>
          <w:szCs w:val="16"/>
        </w:rPr>
        <w:t>, ministre de l'Agriculture, du Développement rural et de la Pêche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Mohamed Tarek </w:t>
      </w:r>
      <w:proofErr w:type="spellStart"/>
      <w:r>
        <w:rPr>
          <w:rFonts w:ascii="Helvetica" w:hAnsi="Helvetica"/>
          <w:color w:val="28323D"/>
          <w:sz w:val="16"/>
          <w:szCs w:val="16"/>
        </w:rPr>
        <w:t>Belaribi</w:t>
      </w:r>
      <w:proofErr w:type="spellEnd"/>
      <w:r>
        <w:rPr>
          <w:rFonts w:ascii="Helvetica" w:hAnsi="Helvetica"/>
          <w:color w:val="28323D"/>
          <w:sz w:val="16"/>
          <w:szCs w:val="16"/>
        </w:rPr>
        <w:t>, ministre de l'Habitat, de l'Urbanisme et de la Ville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Mohamed </w:t>
      </w:r>
      <w:proofErr w:type="spellStart"/>
      <w:r>
        <w:rPr>
          <w:rFonts w:ascii="Helvetica" w:hAnsi="Helvetica"/>
          <w:color w:val="28323D"/>
          <w:sz w:val="16"/>
          <w:szCs w:val="16"/>
        </w:rPr>
        <w:t>Boukhari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: ministre du Commerce extérieur et de la Promotion des exportations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</w:t>
      </w:r>
      <w:proofErr w:type="spellStart"/>
      <w:r>
        <w:rPr>
          <w:rFonts w:ascii="Helvetica" w:hAnsi="Helvetica"/>
          <w:color w:val="28323D"/>
          <w:sz w:val="16"/>
          <w:szCs w:val="16"/>
        </w:rPr>
        <w:t>Tayeb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</w:t>
      </w:r>
      <w:proofErr w:type="spellStart"/>
      <w:r>
        <w:rPr>
          <w:rFonts w:ascii="Helvetica" w:hAnsi="Helvetica"/>
          <w:color w:val="28323D"/>
          <w:sz w:val="16"/>
          <w:szCs w:val="16"/>
        </w:rPr>
        <w:t>Zitouni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: ministre du Commerce intérieur et de la Régulation du marché national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>- Mohamed Meziane : ministre de la Communication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</w:t>
      </w:r>
      <w:proofErr w:type="spellStart"/>
      <w:r>
        <w:rPr>
          <w:rFonts w:ascii="Helvetica" w:hAnsi="Helvetica"/>
          <w:color w:val="28323D"/>
          <w:sz w:val="16"/>
          <w:szCs w:val="16"/>
        </w:rPr>
        <w:t>Lakhdar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</w:t>
      </w:r>
      <w:proofErr w:type="spellStart"/>
      <w:r>
        <w:rPr>
          <w:rFonts w:ascii="Helvetica" w:hAnsi="Helvetica"/>
          <w:color w:val="28323D"/>
          <w:sz w:val="16"/>
          <w:szCs w:val="16"/>
        </w:rPr>
        <w:t>Rekhroukh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: ministre des Travaux publics et des Infrastructures de base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</w:t>
      </w:r>
      <w:proofErr w:type="spellStart"/>
      <w:r>
        <w:rPr>
          <w:rFonts w:ascii="Helvetica" w:hAnsi="Helvetica"/>
          <w:color w:val="28323D"/>
          <w:sz w:val="16"/>
          <w:szCs w:val="16"/>
        </w:rPr>
        <w:t>Taha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</w:t>
      </w:r>
      <w:proofErr w:type="spellStart"/>
      <w:r>
        <w:rPr>
          <w:rFonts w:ascii="Helvetica" w:hAnsi="Helvetica"/>
          <w:color w:val="28323D"/>
          <w:sz w:val="16"/>
          <w:szCs w:val="16"/>
        </w:rPr>
        <w:t>Derbal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: ministre des Ressources en eau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Saïd </w:t>
      </w:r>
      <w:proofErr w:type="spellStart"/>
      <w:r>
        <w:rPr>
          <w:rFonts w:ascii="Helvetica" w:hAnsi="Helvetica"/>
          <w:color w:val="28323D"/>
          <w:sz w:val="16"/>
          <w:szCs w:val="16"/>
        </w:rPr>
        <w:t>Sayoud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: ministre des Transports, en remplacement de Mohamed El Habib </w:t>
      </w:r>
      <w:proofErr w:type="spellStart"/>
      <w:r>
        <w:rPr>
          <w:rFonts w:ascii="Helvetica" w:hAnsi="Helvetica"/>
          <w:color w:val="28323D"/>
          <w:sz w:val="16"/>
          <w:szCs w:val="16"/>
        </w:rPr>
        <w:t>Zahana</w:t>
      </w:r>
      <w:proofErr w:type="spellEnd"/>
      <w:r>
        <w:rPr>
          <w:rFonts w:ascii="Helvetica" w:hAnsi="Helvetica"/>
          <w:color w:val="28323D"/>
          <w:sz w:val="16"/>
          <w:szCs w:val="16"/>
        </w:rPr>
        <w:t>, appelé à d'autres fonctions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</w:t>
      </w:r>
      <w:proofErr w:type="spellStart"/>
      <w:r>
        <w:rPr>
          <w:rFonts w:ascii="Helvetica" w:hAnsi="Helvetica"/>
          <w:color w:val="28323D"/>
          <w:sz w:val="16"/>
          <w:szCs w:val="16"/>
        </w:rPr>
        <w:t>Houria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</w:t>
      </w:r>
      <w:proofErr w:type="spellStart"/>
      <w:r>
        <w:rPr>
          <w:rFonts w:ascii="Helvetica" w:hAnsi="Helvetica"/>
          <w:color w:val="28323D"/>
          <w:sz w:val="16"/>
          <w:szCs w:val="16"/>
        </w:rPr>
        <w:t>Meddahi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: ministre du Tourisme et des Métiers de l'artisanat</w:t>
      </w:r>
    </w:p>
    <w:p w:rsidR="004F2133" w:rsidRDefault="004F2133" w:rsidP="004F2133">
      <w:pPr>
        <w:pStyle w:val="NormalWeb"/>
        <w:shd w:val="clear" w:color="auto" w:fill="FFFFFF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</w:t>
      </w:r>
      <w:proofErr w:type="spellStart"/>
      <w:r>
        <w:rPr>
          <w:rFonts w:ascii="Helvetica" w:hAnsi="Helvetica"/>
          <w:color w:val="28323D"/>
          <w:sz w:val="16"/>
          <w:szCs w:val="16"/>
        </w:rPr>
        <w:t>Abdelhak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</w:t>
      </w:r>
      <w:proofErr w:type="spellStart"/>
      <w:r>
        <w:rPr>
          <w:rFonts w:ascii="Helvetica" w:hAnsi="Helvetica"/>
          <w:color w:val="28323D"/>
          <w:sz w:val="16"/>
          <w:szCs w:val="16"/>
        </w:rPr>
        <w:t>Saihi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: ministre de la Santé</w:t>
      </w:r>
    </w:p>
    <w:p w:rsidR="004F2133" w:rsidRDefault="004F2133" w:rsidP="004F2133">
      <w:pPr>
        <w:pStyle w:val="NormalWeb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 Fayçal </w:t>
      </w:r>
      <w:proofErr w:type="spellStart"/>
      <w:r>
        <w:rPr>
          <w:rFonts w:ascii="Helvetica" w:hAnsi="Helvetica"/>
          <w:color w:val="28323D"/>
          <w:sz w:val="16"/>
          <w:szCs w:val="16"/>
        </w:rPr>
        <w:t>Bentaleb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: ministre du Travail, de l'Emploi et de la Sécurité sociale</w:t>
      </w:r>
    </w:p>
    <w:p w:rsidR="004F2133" w:rsidRDefault="004F2133" w:rsidP="004F2133">
      <w:pPr>
        <w:pStyle w:val="NormalWeb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lastRenderedPageBreak/>
        <w:t xml:space="preserve">- </w:t>
      </w:r>
      <w:proofErr w:type="spellStart"/>
      <w:r>
        <w:rPr>
          <w:rFonts w:ascii="Helvetica" w:hAnsi="Helvetica"/>
          <w:color w:val="28323D"/>
          <w:sz w:val="16"/>
          <w:szCs w:val="16"/>
        </w:rPr>
        <w:t>Kaoutar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</w:t>
      </w:r>
      <w:proofErr w:type="spellStart"/>
      <w:r>
        <w:rPr>
          <w:rFonts w:ascii="Helvetica" w:hAnsi="Helvetica"/>
          <w:color w:val="28323D"/>
          <w:sz w:val="16"/>
          <w:szCs w:val="16"/>
        </w:rPr>
        <w:t>Krikou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: ministre des Relations avec le Parlement</w:t>
      </w:r>
    </w:p>
    <w:p w:rsidR="004F2133" w:rsidRDefault="004F2133" w:rsidP="004F2133">
      <w:pPr>
        <w:pStyle w:val="NormalWeb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</w:t>
      </w:r>
      <w:proofErr w:type="spellStart"/>
      <w:r>
        <w:rPr>
          <w:rFonts w:ascii="Helvetica" w:hAnsi="Helvetica"/>
          <w:color w:val="28323D"/>
          <w:sz w:val="16"/>
          <w:szCs w:val="16"/>
        </w:rPr>
        <w:t>Nadjiba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Djilali : ministre de l'Environnement et de la Qualité de la vie</w:t>
      </w:r>
    </w:p>
    <w:p w:rsidR="004F2133" w:rsidRDefault="004F2133" w:rsidP="004F2133">
      <w:pPr>
        <w:pStyle w:val="NormalWeb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</w:t>
      </w:r>
      <w:proofErr w:type="spellStart"/>
      <w:r>
        <w:rPr>
          <w:rFonts w:ascii="Helvetica" w:hAnsi="Helvetica"/>
          <w:color w:val="28323D"/>
          <w:sz w:val="16"/>
          <w:szCs w:val="16"/>
        </w:rPr>
        <w:t>Noureddine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</w:t>
      </w:r>
      <w:proofErr w:type="spellStart"/>
      <w:r>
        <w:rPr>
          <w:rFonts w:ascii="Helvetica" w:hAnsi="Helvetica"/>
          <w:color w:val="28323D"/>
          <w:sz w:val="16"/>
          <w:szCs w:val="16"/>
        </w:rPr>
        <w:t>Ouadah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: ministre de l'Economie de la connaissance, des Start-up et des Micro-entreprises</w:t>
      </w:r>
    </w:p>
    <w:p w:rsidR="004F2133" w:rsidRDefault="004F2133" w:rsidP="004F2133">
      <w:pPr>
        <w:pStyle w:val="NormalWeb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>- Fouad Hadji, ministre délégué auprès du ministre de l'Industrie, chargé de la Production pharmaceutique</w:t>
      </w:r>
    </w:p>
    <w:p w:rsidR="004F2133" w:rsidRDefault="004F2133" w:rsidP="004F2133">
      <w:pPr>
        <w:pStyle w:val="NormalWeb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Sofiane </w:t>
      </w:r>
      <w:proofErr w:type="spellStart"/>
      <w:r>
        <w:rPr>
          <w:rFonts w:ascii="Helvetica" w:hAnsi="Helvetica"/>
          <w:color w:val="28323D"/>
          <w:sz w:val="16"/>
          <w:szCs w:val="16"/>
        </w:rPr>
        <w:t>Chaib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: secrétaire d'Etat auprès du ministre des Affaires étrangères, chargé de la Communauté nationale à l'étranger</w:t>
      </w:r>
    </w:p>
    <w:p w:rsidR="004F2133" w:rsidRDefault="004F2133" w:rsidP="004F2133">
      <w:pPr>
        <w:pStyle w:val="NormalWeb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Selma Bakhta </w:t>
      </w:r>
      <w:proofErr w:type="spellStart"/>
      <w:r>
        <w:rPr>
          <w:rFonts w:ascii="Helvetica" w:hAnsi="Helvetica"/>
          <w:color w:val="28323D"/>
          <w:sz w:val="16"/>
          <w:szCs w:val="16"/>
        </w:rPr>
        <w:t>Mansouri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: secrétaire d'Etat auprès du ministre des Affaires étrangères, chargée des Affaires africaines</w:t>
      </w:r>
    </w:p>
    <w:p w:rsidR="004F2133" w:rsidRDefault="004F2133" w:rsidP="004F2133">
      <w:pPr>
        <w:pStyle w:val="NormalWeb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>- Karima Tafer : secrétaire d'Etat auprès du ministre de l'Energie, chargée des Mines</w:t>
      </w:r>
    </w:p>
    <w:p w:rsidR="004F2133" w:rsidRDefault="004F2133" w:rsidP="004F2133">
      <w:pPr>
        <w:pStyle w:val="NormalWeb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</w:t>
      </w:r>
      <w:proofErr w:type="spellStart"/>
      <w:r>
        <w:rPr>
          <w:rFonts w:ascii="Helvetica" w:hAnsi="Helvetica"/>
          <w:color w:val="28323D"/>
          <w:sz w:val="16"/>
          <w:szCs w:val="16"/>
        </w:rPr>
        <w:t>Noureddine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</w:t>
      </w:r>
      <w:proofErr w:type="spellStart"/>
      <w:r>
        <w:rPr>
          <w:rFonts w:ascii="Helvetica" w:hAnsi="Helvetica"/>
          <w:color w:val="28323D"/>
          <w:sz w:val="16"/>
          <w:szCs w:val="16"/>
        </w:rPr>
        <w:t>Yassaa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: secrétaire d'Etat auprès du ministre de l'Energie, chargé des Energies renouvelables</w:t>
      </w:r>
    </w:p>
    <w:p w:rsidR="004F2133" w:rsidRDefault="004F2133" w:rsidP="004F2133">
      <w:pPr>
        <w:pStyle w:val="NormalWeb"/>
        <w:spacing w:before="0" w:beforeAutospacing="0" w:after="115" w:afterAutospacing="0" w:line="278" w:lineRule="atLeast"/>
        <w:jc w:val="both"/>
        <w:rPr>
          <w:rFonts w:ascii="Helvetica" w:hAnsi="Helvetica"/>
          <w:color w:val="28323D"/>
          <w:sz w:val="16"/>
          <w:szCs w:val="16"/>
        </w:rPr>
      </w:pPr>
      <w:r>
        <w:rPr>
          <w:rFonts w:ascii="Helvetica" w:hAnsi="Helvetica"/>
          <w:color w:val="28323D"/>
          <w:sz w:val="16"/>
          <w:szCs w:val="16"/>
        </w:rPr>
        <w:t xml:space="preserve">- </w:t>
      </w:r>
      <w:proofErr w:type="spellStart"/>
      <w:r>
        <w:rPr>
          <w:rFonts w:ascii="Helvetica" w:hAnsi="Helvetica"/>
          <w:color w:val="28323D"/>
          <w:sz w:val="16"/>
          <w:szCs w:val="16"/>
        </w:rPr>
        <w:t>Yahia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</w:t>
      </w:r>
      <w:proofErr w:type="spellStart"/>
      <w:r>
        <w:rPr>
          <w:rFonts w:ascii="Helvetica" w:hAnsi="Helvetica"/>
          <w:color w:val="28323D"/>
          <w:sz w:val="16"/>
          <w:szCs w:val="16"/>
        </w:rPr>
        <w:t>Boukhari</w:t>
      </w:r>
      <w:proofErr w:type="spellEnd"/>
      <w:r>
        <w:rPr>
          <w:rFonts w:ascii="Helvetica" w:hAnsi="Helvetica"/>
          <w:color w:val="28323D"/>
          <w:sz w:val="16"/>
          <w:szCs w:val="16"/>
        </w:rPr>
        <w:t xml:space="preserve"> : secrétaire général du Gouvernement", lit-on dans le communiqué.</w:t>
      </w:r>
    </w:p>
    <w:p w:rsidR="00FD3945" w:rsidRDefault="004F2133">
      <w:r>
        <w:rPr>
          <w:rFonts w:ascii="Helvetica" w:hAnsi="Helvetica"/>
          <w:b/>
          <w:bCs/>
          <w:color w:val="555555"/>
          <w:sz w:val="13"/>
          <w:szCs w:val="13"/>
        </w:rPr>
        <w:t>Algérie Presse Service</w:t>
      </w:r>
    </w:p>
    <w:sectPr w:rsidR="00FD3945" w:rsidSect="00FF2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85E"/>
    <w:multiLevelType w:val="multilevel"/>
    <w:tmpl w:val="1B42F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2CA7695"/>
    <w:multiLevelType w:val="multilevel"/>
    <w:tmpl w:val="029E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C1A00"/>
    <w:multiLevelType w:val="multilevel"/>
    <w:tmpl w:val="5F3E219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434F1E"/>
    <w:multiLevelType w:val="multilevel"/>
    <w:tmpl w:val="FDB0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4F2133"/>
    <w:rsid w:val="00385314"/>
    <w:rsid w:val="004F2133"/>
    <w:rsid w:val="00B6773D"/>
    <w:rsid w:val="00B955E4"/>
    <w:rsid w:val="00DF629B"/>
    <w:rsid w:val="00FF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2CC"/>
  </w:style>
  <w:style w:type="paragraph" w:styleId="Titre2">
    <w:name w:val="heading 2"/>
    <w:basedOn w:val="Normal"/>
    <w:link w:val="Titre2Car"/>
    <w:uiPriority w:val="9"/>
    <w:qFormat/>
    <w:rsid w:val="004F21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21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21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2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F213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F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F2133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4F21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F21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F213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ienhypertexte">
    <w:name w:val="Hyperlink"/>
    <w:basedOn w:val="Policepardfaut"/>
    <w:uiPriority w:val="99"/>
    <w:semiHidden/>
    <w:unhideWhenUsed/>
    <w:rsid w:val="004F2133"/>
    <w:rPr>
      <w:color w:val="0000FF"/>
      <w:u w:val="single"/>
    </w:rPr>
  </w:style>
  <w:style w:type="character" w:customStyle="1" w:styleId="allmode-date-list">
    <w:name w:val="allmode-date-list"/>
    <w:basedOn w:val="Policepardfaut"/>
    <w:rsid w:val="004F2133"/>
  </w:style>
  <w:style w:type="paragraph" w:styleId="Textedebulles">
    <w:name w:val="Balloon Text"/>
    <w:basedOn w:val="Normal"/>
    <w:link w:val="TextedebullesCar"/>
    <w:uiPriority w:val="99"/>
    <w:semiHidden/>
    <w:unhideWhenUsed/>
    <w:rsid w:val="004F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75396">
                  <w:marLeft w:val="-192"/>
                  <w:marRight w:val="-1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5973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510236">
                              <w:marLeft w:val="0"/>
                              <w:marRight w:val="0"/>
                              <w:marTop w:val="154"/>
                              <w:marBottom w:val="1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740990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5E5F4"/>
                            <w:right w:val="none" w:sz="0" w:space="0" w:color="auto"/>
                          </w:divBdr>
                          <w:divsChild>
                            <w:div w:id="844125151">
                              <w:marLeft w:val="0"/>
                              <w:marRight w:val="0"/>
                              <w:marTop w:val="29"/>
                              <w:marBottom w:val="2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07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17987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2" w:color="EEEEEE"/>
                                <w:left w:val="single" w:sz="4" w:space="2" w:color="EEEEEE"/>
                                <w:bottom w:val="single" w:sz="4" w:space="2" w:color="EEEEEE"/>
                                <w:right w:val="single" w:sz="4" w:space="2" w:color="EEEEEE"/>
                              </w:divBdr>
                              <w:divsChild>
                                <w:div w:id="29086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3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51633">
                                                  <w:marLeft w:val="0"/>
                                                  <w:marRight w:val="9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4" w:space="0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556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3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411472">
                                                  <w:marLeft w:val="0"/>
                                                  <w:marRight w:val="9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4" w:space="0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6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3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97205">
                                                  <w:marLeft w:val="0"/>
                                                  <w:marRight w:val="9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4" w:space="0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658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3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037812">
                                                  <w:marLeft w:val="0"/>
                                                  <w:marRight w:val="9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4" w:space="0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443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3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824791">
                                                  <w:marLeft w:val="0"/>
                                                  <w:marRight w:val="9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4" w:space="0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61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3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72522">
                                                  <w:marLeft w:val="0"/>
                                                  <w:marRight w:val="9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4" w:space="0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3113462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2" w:color="EEEEEE"/>
                                <w:left w:val="single" w:sz="4" w:space="2" w:color="EEEEEE"/>
                                <w:bottom w:val="single" w:sz="4" w:space="2" w:color="EEEEEE"/>
                                <w:right w:val="single" w:sz="4" w:space="2" w:color="EEEEEE"/>
                              </w:divBdr>
                              <w:divsChild>
                                <w:div w:id="159262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1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04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4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3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5173">
                                                  <w:marLeft w:val="0"/>
                                                  <w:marRight w:val="9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4" w:space="0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023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3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317657">
                                                  <w:marLeft w:val="0"/>
                                                  <w:marRight w:val="9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4" w:space="0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25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3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148781">
                                                  <w:marLeft w:val="0"/>
                                                  <w:marRight w:val="9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4" w:space="0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180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3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452792">
                                                  <w:marLeft w:val="0"/>
                                                  <w:marRight w:val="9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4" w:space="0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64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3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99205">
                                                  <w:marLeft w:val="0"/>
                                                  <w:marRight w:val="9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4" w:space="0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45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3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7907">
                                                  <w:marLeft w:val="0"/>
                                                  <w:marRight w:val="9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4" w:space="0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3753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72849">
                  <w:marLeft w:val="0"/>
                  <w:marRight w:val="0"/>
                  <w:marTop w:val="96"/>
                  <w:marBottom w:val="192"/>
                  <w:divBdr>
                    <w:top w:val="none" w:sz="0" w:space="0" w:color="auto"/>
                    <w:left w:val="none" w:sz="0" w:space="0" w:color="auto"/>
                    <w:bottom w:val="single" w:sz="18" w:space="7" w:color="586C82"/>
                    <w:right w:val="none" w:sz="0" w:space="0" w:color="auto"/>
                  </w:divBdr>
                  <w:divsChild>
                    <w:div w:id="178364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1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5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ashed" w:sz="4" w:space="0" w:color="4F5B63"/>
                      </w:divBdr>
                      <w:divsChild>
                        <w:div w:id="15789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9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ashed" w:sz="4" w:space="0" w:color="586C82"/>
                      </w:divBdr>
                      <w:divsChild>
                        <w:div w:id="12473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3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8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ashed" w:sz="4" w:space="10" w:color="586C82"/>
                      </w:divBdr>
                      <w:divsChild>
                        <w:div w:id="14149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8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961A4-4EFB-440B-BB96-587F2AE4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2024-12-05T18:40:00Z</dcterms:created>
  <dcterms:modified xsi:type="dcterms:W3CDTF">2024-12-05T18:42:00Z</dcterms:modified>
</cp:coreProperties>
</file>