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DF" w:rsidRDefault="008864F3" w:rsidP="00120B93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TP</w:t>
      </w:r>
      <w:r w:rsidR="00423319">
        <w:rPr>
          <w:b/>
          <w:bCs/>
          <w:sz w:val="32"/>
          <w:szCs w:val="32"/>
        </w:rPr>
        <w:t>5</w:t>
      </w:r>
      <w:r w:rsidR="007C2973" w:rsidRPr="007C2973">
        <w:rPr>
          <w:b/>
          <w:bCs/>
          <w:sz w:val="32"/>
          <w:szCs w:val="32"/>
        </w:rPr>
        <w:t xml:space="preserve">: </w:t>
      </w:r>
      <w:r w:rsidR="00120B93">
        <w:rPr>
          <w:b/>
          <w:bCs/>
          <w:sz w:val="32"/>
          <w:szCs w:val="32"/>
        </w:rPr>
        <w:t>Objet OLE</w:t>
      </w:r>
      <w:r w:rsidR="00423319">
        <w:rPr>
          <w:b/>
          <w:bCs/>
          <w:sz w:val="32"/>
          <w:szCs w:val="32"/>
        </w:rPr>
        <w:t xml:space="preserve"> </w:t>
      </w:r>
      <w:r w:rsidR="0094581F">
        <w:rPr>
          <w:b/>
          <w:bCs/>
          <w:sz w:val="32"/>
          <w:szCs w:val="32"/>
        </w:rPr>
        <w:t xml:space="preserve"> </w:t>
      </w:r>
    </w:p>
    <w:p w:rsidR="008029DF" w:rsidRDefault="000C5345" w:rsidP="00D13DD4">
      <w:pPr>
        <w:jc w:val="both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L'objet OLE</w:t>
      </w:r>
    </w:p>
    <w:p w:rsidR="000C5345" w:rsidRDefault="000C5345" w:rsidP="000C5345">
      <w:pPr>
        <w:jc w:val="both"/>
        <w:rPr>
          <w:sz w:val="27"/>
          <w:szCs w:val="27"/>
        </w:rPr>
      </w:pPr>
      <w:r>
        <w:rPr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2850515</wp:posOffset>
            </wp:positionH>
            <wp:positionV relativeFrom="paragraph">
              <wp:posOffset>57150</wp:posOffset>
            </wp:positionV>
            <wp:extent cx="3381375" cy="2943860"/>
            <wp:effectExtent l="19050" t="19050" r="28575" b="27940"/>
            <wp:wrapTight wrapText="bothSides">
              <wp:wrapPolygon edited="0">
                <wp:start x="-122" y="-140"/>
                <wp:lineTo x="-122" y="21805"/>
                <wp:lineTo x="21783" y="21805"/>
                <wp:lineTo x="21783" y="-140"/>
                <wp:lineTo x="-122" y="-140"/>
              </wp:wrapPolygon>
            </wp:wrapTight>
            <wp:docPr id="251" name="Imag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94386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accent1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9218F" w:rsidRPr="0069218F">
        <w:rPr>
          <w:color w:val="000000"/>
          <w:sz w:val="27"/>
          <w:szCs w:val="27"/>
          <w:shd w:val="clear" w:color="auto" w:fill="FFFFFF"/>
        </w:rPr>
        <w:t xml:space="preserve">Pour insérer des fichiers tel que les images ou autre, on utilise la propriété </w:t>
      </w:r>
      <w:r w:rsidR="00120B93" w:rsidRPr="0069218F">
        <w:rPr>
          <w:color w:val="000000"/>
          <w:sz w:val="27"/>
          <w:szCs w:val="27"/>
          <w:shd w:val="clear" w:color="auto" w:fill="FFFFFF"/>
        </w:rPr>
        <w:t>OLE</w:t>
      </w:r>
      <w:r w:rsidR="0069218F" w:rsidRPr="0069218F">
        <w:rPr>
          <w:color w:val="000000"/>
          <w:sz w:val="27"/>
          <w:szCs w:val="27"/>
          <w:shd w:val="clear" w:color="auto" w:fill="FFFFFF"/>
        </w:rPr>
        <w:t>.</w:t>
      </w:r>
      <w:r w:rsidR="0069218F">
        <w:rPr>
          <w:color w:val="000000"/>
          <w:sz w:val="27"/>
          <w:szCs w:val="27"/>
          <w:shd w:val="clear" w:color="auto" w:fill="FFFFFF"/>
        </w:rPr>
        <w:t xml:space="preserve"> Ce s</w:t>
      </w:r>
      <w:r w:rsidR="00120B93">
        <w:rPr>
          <w:color w:val="000000"/>
          <w:sz w:val="27"/>
          <w:szCs w:val="27"/>
          <w:shd w:val="clear" w:color="auto" w:fill="FFFFFF"/>
        </w:rPr>
        <w:t xml:space="preserve">ont les </w:t>
      </w:r>
      <w:r w:rsidR="0069218F">
        <w:rPr>
          <w:color w:val="000000"/>
          <w:sz w:val="27"/>
          <w:szCs w:val="27"/>
          <w:shd w:val="clear" w:color="auto" w:fill="FFFFFF"/>
        </w:rPr>
        <w:t>initiales</w:t>
      </w:r>
      <w:r w:rsidR="00120B93">
        <w:rPr>
          <w:color w:val="000000"/>
          <w:sz w:val="27"/>
          <w:szCs w:val="27"/>
          <w:shd w:val="clear" w:color="auto" w:fill="FFFFFF"/>
        </w:rPr>
        <w:t xml:space="preserve"> en anglais de </w:t>
      </w:r>
      <w:r w:rsidR="00120B93">
        <w:rPr>
          <w:b/>
          <w:bCs/>
          <w:color w:val="CC00FF"/>
          <w:sz w:val="27"/>
          <w:szCs w:val="27"/>
          <w:shd w:val="clear" w:color="auto" w:fill="FFFFFF"/>
        </w:rPr>
        <w:t>O</w:t>
      </w:r>
      <w:r w:rsidR="00120B93">
        <w:rPr>
          <w:color w:val="000000"/>
          <w:sz w:val="27"/>
          <w:szCs w:val="27"/>
          <w:shd w:val="clear" w:color="auto" w:fill="FFFFFF"/>
        </w:rPr>
        <w:t>bject </w:t>
      </w:r>
      <w:r w:rsidR="00120B93">
        <w:rPr>
          <w:b/>
          <w:bCs/>
          <w:color w:val="CC00FF"/>
          <w:sz w:val="27"/>
          <w:szCs w:val="27"/>
          <w:shd w:val="clear" w:color="auto" w:fill="FFFFFF"/>
        </w:rPr>
        <w:t>L</w:t>
      </w:r>
      <w:r w:rsidR="00120B93">
        <w:rPr>
          <w:color w:val="000000"/>
          <w:sz w:val="27"/>
          <w:szCs w:val="27"/>
          <w:shd w:val="clear" w:color="auto" w:fill="FFFFFF"/>
        </w:rPr>
        <w:t>inking and </w:t>
      </w:r>
      <w:r w:rsidR="00120B93">
        <w:rPr>
          <w:b/>
          <w:bCs/>
          <w:color w:val="CC00FF"/>
          <w:sz w:val="27"/>
          <w:szCs w:val="27"/>
          <w:shd w:val="clear" w:color="auto" w:fill="FFFFFF"/>
        </w:rPr>
        <w:t>E</w:t>
      </w:r>
      <w:r w:rsidR="0069218F">
        <w:rPr>
          <w:color w:val="000000"/>
          <w:sz w:val="27"/>
          <w:szCs w:val="27"/>
          <w:shd w:val="clear" w:color="auto" w:fill="FFFFFF"/>
        </w:rPr>
        <w:t>mbedding</w:t>
      </w:r>
      <w:r w:rsidR="00120B93">
        <w:rPr>
          <w:color w:val="000000"/>
          <w:sz w:val="27"/>
          <w:szCs w:val="27"/>
          <w:shd w:val="clear" w:color="auto" w:fill="FFFFFF"/>
        </w:rPr>
        <w:t>: "</w:t>
      </w:r>
      <w:r w:rsidR="00120B93">
        <w:rPr>
          <w:rStyle w:val="lev"/>
          <w:color w:val="000000"/>
          <w:sz w:val="27"/>
          <w:szCs w:val="27"/>
          <w:shd w:val="clear" w:color="auto" w:fill="FFFFFF"/>
        </w:rPr>
        <w:t>Liaison (</w:t>
      </w:r>
      <w:r w:rsidR="00120B93">
        <w:rPr>
          <w:rStyle w:val="lev"/>
          <w:i/>
          <w:iCs/>
          <w:color w:val="000000"/>
          <w:sz w:val="27"/>
          <w:szCs w:val="27"/>
          <w:shd w:val="clear" w:color="auto" w:fill="FFFFFF"/>
        </w:rPr>
        <w:t>Linking</w:t>
      </w:r>
      <w:r w:rsidR="00120B93">
        <w:rPr>
          <w:rStyle w:val="lev"/>
          <w:color w:val="000000"/>
          <w:sz w:val="27"/>
          <w:szCs w:val="27"/>
          <w:shd w:val="clear" w:color="auto" w:fill="FFFFFF"/>
        </w:rPr>
        <w:t>) et Incorportation (</w:t>
      </w:r>
      <w:r w:rsidR="00120B93">
        <w:rPr>
          <w:rStyle w:val="lev"/>
          <w:i/>
          <w:iCs/>
          <w:color w:val="000000"/>
          <w:sz w:val="27"/>
          <w:szCs w:val="27"/>
          <w:shd w:val="clear" w:color="auto" w:fill="FFFFFF"/>
        </w:rPr>
        <w:t>Embedding</w:t>
      </w:r>
      <w:r w:rsidR="00120B93">
        <w:rPr>
          <w:rStyle w:val="lev"/>
          <w:color w:val="000000"/>
          <w:sz w:val="27"/>
          <w:szCs w:val="27"/>
          <w:shd w:val="clear" w:color="auto" w:fill="FFFFFF"/>
        </w:rPr>
        <w:t>) d'objet</w:t>
      </w:r>
      <w:r w:rsidR="00120B93">
        <w:rPr>
          <w:color w:val="000000"/>
          <w:sz w:val="27"/>
          <w:szCs w:val="27"/>
          <w:shd w:val="clear" w:color="auto" w:fill="FFFFFF"/>
        </w:rPr>
        <w:t>". Donc, ce champ, à partir du moment qu'il est défini en Objet OLE, va pouvoir contenir </w:t>
      </w:r>
      <w:r w:rsidR="00120B93">
        <w:rPr>
          <w:rStyle w:val="lev"/>
          <w:color w:val="000000"/>
          <w:sz w:val="27"/>
          <w:szCs w:val="27"/>
          <w:shd w:val="clear" w:color="auto" w:fill="FFFFFF"/>
        </w:rPr>
        <w:t>aussi bien</w:t>
      </w:r>
      <w:r w:rsidR="00120B93">
        <w:rPr>
          <w:color w:val="000000"/>
          <w:sz w:val="27"/>
          <w:szCs w:val="27"/>
          <w:shd w:val="clear" w:color="auto" w:fill="FFFFFF"/>
        </w:rPr>
        <w:t> une feuille Excel, qu'un document Word ou une image. Dans notre cas, il va s'agir d'une </w:t>
      </w:r>
      <w:r w:rsidR="00120B93">
        <w:rPr>
          <w:rStyle w:val="lev"/>
          <w:color w:val="000000"/>
          <w:sz w:val="27"/>
          <w:szCs w:val="27"/>
          <w:shd w:val="clear" w:color="auto" w:fill="FFFFFF"/>
        </w:rPr>
        <w:t>image JPEG</w:t>
      </w:r>
      <w:r w:rsidR="00120B93">
        <w:rPr>
          <w:color w:val="000000"/>
          <w:sz w:val="27"/>
          <w:szCs w:val="27"/>
          <w:shd w:val="clear" w:color="auto" w:fill="FFFFFF"/>
        </w:rPr>
        <w:t>, qui sera donc simplement un fichier à l'extension .JPG.</w:t>
      </w:r>
      <w:r w:rsidR="0069218F">
        <w:rPr>
          <w:color w:val="000000"/>
          <w:sz w:val="27"/>
          <w:szCs w:val="27"/>
          <w:shd w:val="clear" w:color="auto" w:fill="FFFFFF"/>
        </w:rPr>
        <w:t xml:space="preserve"> </w:t>
      </w:r>
      <w:r>
        <w:rPr>
          <w:color w:val="000000"/>
          <w:sz w:val="27"/>
          <w:szCs w:val="27"/>
          <w:shd w:val="clear" w:color="auto" w:fill="FFFFFF"/>
        </w:rPr>
        <w:t xml:space="preserve">Cela est possible dans les propriétés du champs. </w:t>
      </w:r>
      <w:r>
        <w:rPr>
          <w:b/>
          <w:bCs/>
          <w:color w:val="000000"/>
          <w:sz w:val="27"/>
          <w:szCs w:val="27"/>
          <w:shd w:val="clear" w:color="auto" w:fill="FFFFFF"/>
        </w:rPr>
        <w:t xml:space="preserve"> </w:t>
      </w:r>
    </w:p>
    <w:p w:rsidR="00264839" w:rsidRDefault="00264839" w:rsidP="000C5345">
      <w:pPr>
        <w:rPr>
          <w:b/>
          <w:bCs/>
          <w:sz w:val="27"/>
          <w:szCs w:val="27"/>
        </w:rPr>
      </w:pPr>
    </w:p>
    <w:p w:rsidR="0069218F" w:rsidRDefault="000C5345" w:rsidP="000C5345">
      <w:pPr>
        <w:rPr>
          <w:b/>
          <w:bCs/>
          <w:sz w:val="27"/>
          <w:szCs w:val="27"/>
        </w:rPr>
      </w:pPr>
      <w:r w:rsidRPr="000C5345">
        <w:rPr>
          <w:b/>
          <w:bCs/>
          <w:sz w:val="27"/>
          <w:szCs w:val="27"/>
        </w:rPr>
        <w:t>Exercice I</w:t>
      </w:r>
    </w:p>
    <w:p w:rsidR="00D34783" w:rsidRDefault="005F7621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  <w:r w:rsidRPr="00D276D4">
        <w:rPr>
          <w:color w:val="000000"/>
          <w:sz w:val="27"/>
          <w:szCs w:val="27"/>
          <w:shd w:val="clear" w:color="auto" w:fill="FFFFFF"/>
        </w:rPr>
        <w:t xml:space="preserve">Voici la liste </w:t>
      </w:r>
      <w:r w:rsidR="007C3D1B" w:rsidRPr="00D276D4">
        <w:rPr>
          <w:color w:val="000000"/>
          <w:sz w:val="27"/>
          <w:szCs w:val="27"/>
          <w:shd w:val="clear" w:color="auto" w:fill="FFFFFF"/>
        </w:rPr>
        <w:t>des médicaments autorisés en vente en Algérie</w:t>
      </w:r>
      <w:r w:rsidR="00D276D4">
        <w:rPr>
          <w:color w:val="000000"/>
          <w:sz w:val="27"/>
          <w:szCs w:val="27"/>
          <w:shd w:val="clear" w:color="auto" w:fill="FFFFFF"/>
        </w:rPr>
        <w:t>.</w:t>
      </w:r>
    </w:p>
    <w:p w:rsidR="00B76D09" w:rsidRDefault="00B76D09" w:rsidP="00D276D4">
      <w:pPr>
        <w:spacing w:after="0"/>
        <w:jc w:val="both"/>
        <w:rPr>
          <w:color w:val="000000"/>
          <w:sz w:val="27"/>
          <w:szCs w:val="27"/>
          <w:shd w:val="clear" w:color="auto" w:fill="FFFFFF"/>
        </w:rPr>
      </w:pPr>
    </w:p>
    <w:p w:rsidR="00D276D4" w:rsidRPr="00B76D09" w:rsidRDefault="00D276D4" w:rsidP="00B76D09">
      <w:pPr>
        <w:pStyle w:val="Paragraphedeliste"/>
        <w:numPr>
          <w:ilvl w:val="0"/>
          <w:numId w:val="4"/>
        </w:numPr>
        <w:spacing w:after="0"/>
        <w:jc w:val="both"/>
        <w:rPr>
          <w:color w:val="000000"/>
          <w:sz w:val="27"/>
          <w:szCs w:val="27"/>
          <w:shd w:val="clear" w:color="auto" w:fill="FFFFFF"/>
        </w:rPr>
      </w:pPr>
      <w:r w:rsidRPr="00B76D09">
        <w:rPr>
          <w:color w:val="000000"/>
          <w:sz w:val="27"/>
          <w:szCs w:val="27"/>
          <w:shd w:val="clear" w:color="auto" w:fill="FFFFFF"/>
        </w:rPr>
        <w:t>Etablir une nouvelles base de données en Access (BDMedicaments) et à vous de proposer les tables et les remplir.</w:t>
      </w:r>
    </w:p>
    <w:p w:rsidR="00264839" w:rsidRDefault="00264839" w:rsidP="00B76D09">
      <w:pPr>
        <w:pStyle w:val="Paragraphedeliste"/>
        <w:numPr>
          <w:ilvl w:val="0"/>
          <w:numId w:val="4"/>
        </w:numPr>
        <w:spacing w:after="0"/>
        <w:jc w:val="both"/>
        <w:rPr>
          <w:color w:val="000000"/>
          <w:sz w:val="27"/>
          <w:szCs w:val="27"/>
          <w:shd w:val="clear" w:color="auto" w:fill="FFFFFF"/>
        </w:rPr>
      </w:pPr>
      <w:r w:rsidRPr="00B76D09">
        <w:rPr>
          <w:color w:val="000000"/>
          <w:sz w:val="27"/>
          <w:szCs w:val="27"/>
          <w:shd w:val="clear" w:color="auto" w:fill="FFFFFF"/>
        </w:rPr>
        <w:t xml:space="preserve">Créer un formulaire pour chaque tables proposée. </w:t>
      </w:r>
    </w:p>
    <w:p w:rsidR="00264839" w:rsidRDefault="00264839" w:rsidP="00B76D09">
      <w:pPr>
        <w:pStyle w:val="Paragraphedeliste"/>
        <w:numPr>
          <w:ilvl w:val="0"/>
          <w:numId w:val="4"/>
        </w:numPr>
        <w:spacing w:after="0"/>
        <w:jc w:val="both"/>
        <w:rPr>
          <w:color w:val="000000"/>
          <w:sz w:val="27"/>
          <w:szCs w:val="27"/>
          <w:shd w:val="clear" w:color="auto" w:fill="FFFFFF"/>
        </w:rPr>
      </w:pPr>
      <w:r w:rsidRPr="00B76D09">
        <w:rPr>
          <w:color w:val="000000"/>
          <w:sz w:val="27"/>
          <w:szCs w:val="27"/>
          <w:shd w:val="clear" w:color="auto" w:fill="FFFFFF"/>
        </w:rPr>
        <w:t>Rajouter un champs pour Photo du médicament (fichier .jpg) et un autre pour la notice(.pdf).</w:t>
      </w:r>
    </w:p>
    <w:p w:rsidR="00B76D09" w:rsidRDefault="00B76D09" w:rsidP="00B76D09">
      <w:pPr>
        <w:pStyle w:val="Paragraphedeliste"/>
        <w:numPr>
          <w:ilvl w:val="0"/>
          <w:numId w:val="4"/>
        </w:numPr>
        <w:spacing w:after="0"/>
        <w:jc w:val="both"/>
        <w:rPr>
          <w:color w:val="000000"/>
          <w:sz w:val="27"/>
          <w:szCs w:val="27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 xml:space="preserve">Créer des boutons pour chacune des fonctionnalités si c'est possible. </w:t>
      </w:r>
    </w:p>
    <w:p w:rsidR="00D34783" w:rsidRPr="00B76D09" w:rsidRDefault="00B76D09" w:rsidP="000C5345">
      <w:pPr>
        <w:pStyle w:val="Paragraphedeliste"/>
        <w:numPr>
          <w:ilvl w:val="0"/>
          <w:numId w:val="4"/>
        </w:numPr>
        <w:spacing w:after="0"/>
        <w:jc w:val="both"/>
        <w:rPr>
          <w:b/>
          <w:bCs/>
          <w:sz w:val="27"/>
          <w:szCs w:val="27"/>
        </w:rPr>
      </w:pPr>
      <w:r w:rsidRPr="00B76D09">
        <w:rPr>
          <w:color w:val="000000"/>
          <w:sz w:val="27"/>
          <w:szCs w:val="27"/>
          <w:shd w:val="clear" w:color="auto" w:fill="FFFFFF"/>
        </w:rPr>
        <w:t>Proposer un nouveau code pour chaque tables. (Composer le à partir des champs existants</w:t>
      </w:r>
      <w:r w:rsidR="00F555D1">
        <w:rPr>
          <w:color w:val="000000"/>
          <w:sz w:val="27"/>
          <w:szCs w:val="27"/>
          <w:shd w:val="clear" w:color="auto" w:fill="FFFFFF"/>
        </w:rPr>
        <w:t xml:space="preserve"> de la table</w:t>
      </w:r>
      <w:r w:rsidRPr="00B76D09">
        <w:rPr>
          <w:color w:val="000000"/>
          <w:sz w:val="27"/>
          <w:szCs w:val="27"/>
          <w:shd w:val="clear" w:color="auto" w:fill="FFFFFF"/>
        </w:rPr>
        <w:t>).</w:t>
      </w:r>
    </w:p>
    <w:p w:rsidR="00D34783" w:rsidRDefault="00D34783" w:rsidP="000C5345">
      <w:pPr>
        <w:rPr>
          <w:b/>
          <w:bCs/>
          <w:sz w:val="27"/>
          <w:szCs w:val="27"/>
        </w:rPr>
      </w:pPr>
    </w:p>
    <w:p w:rsidR="00282A77" w:rsidRDefault="00282A77" w:rsidP="000C5345">
      <w:pPr>
        <w:rPr>
          <w:b/>
          <w:bCs/>
          <w:sz w:val="27"/>
          <w:szCs w:val="27"/>
        </w:rPr>
      </w:pPr>
    </w:p>
    <w:p w:rsidR="00D34783" w:rsidRPr="000C5345" w:rsidRDefault="005F7621" w:rsidP="00B76D09">
      <w:pPr>
        <w:rPr>
          <w:b/>
          <w:bCs/>
          <w:sz w:val="27"/>
          <w:szCs w:val="27"/>
        </w:rPr>
      </w:pPr>
      <w:r>
        <w:rPr>
          <w:b/>
          <w:bCs/>
          <w:noProof/>
          <w:sz w:val="27"/>
          <w:szCs w:val="27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-101600</wp:posOffset>
            </wp:positionH>
            <wp:positionV relativeFrom="paragraph">
              <wp:posOffset>4137660</wp:posOffset>
            </wp:positionV>
            <wp:extent cx="6328410" cy="4114800"/>
            <wp:effectExtent l="19050" t="0" r="0" b="0"/>
            <wp:wrapTight wrapText="bothSides">
              <wp:wrapPolygon edited="0">
                <wp:start x="-65" y="0"/>
                <wp:lineTo x="-65" y="21500"/>
                <wp:lineTo x="21587" y="21500"/>
                <wp:lineTo x="21587" y="0"/>
                <wp:lineTo x="-65" y="0"/>
              </wp:wrapPolygon>
            </wp:wrapTight>
            <wp:docPr id="258" name="Image 2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8410" cy="411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bCs/>
          <w:noProof/>
          <w:sz w:val="27"/>
          <w:szCs w:val="27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-239395</wp:posOffset>
            </wp:positionH>
            <wp:positionV relativeFrom="paragraph">
              <wp:posOffset>-115570</wp:posOffset>
            </wp:positionV>
            <wp:extent cx="6572885" cy="4263390"/>
            <wp:effectExtent l="19050" t="0" r="0" b="0"/>
            <wp:wrapTight wrapText="bothSides">
              <wp:wrapPolygon edited="0">
                <wp:start x="-63" y="0"/>
                <wp:lineTo x="-63" y="21523"/>
                <wp:lineTo x="21598" y="21523"/>
                <wp:lineTo x="21598" y="0"/>
                <wp:lineTo x="-63" y="0"/>
              </wp:wrapPolygon>
            </wp:wrapTight>
            <wp:docPr id="257" name="Image 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7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contras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885" cy="4263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4783" w:rsidRPr="000C5345" w:rsidSect="00D13DD4">
      <w:headerReference w:type="default" r:id="rId10"/>
      <w:footerReference w:type="default" r:id="rId11"/>
      <w:pgSz w:w="11906" w:h="16838"/>
      <w:pgMar w:top="1417" w:right="1133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C3074" w:rsidRDefault="004C3074" w:rsidP="007C2973">
      <w:pPr>
        <w:spacing w:after="0" w:line="240" w:lineRule="auto"/>
      </w:pPr>
      <w:r>
        <w:separator/>
      </w:r>
    </w:p>
  </w:endnote>
  <w:endnote w:type="continuationSeparator" w:id="1">
    <w:p w:rsidR="004C3074" w:rsidRDefault="004C3074" w:rsidP="007C29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1308345"/>
      <w:docPartObj>
        <w:docPartGallery w:val="Page Numbers (Bottom of Page)"/>
        <w:docPartUnique/>
      </w:docPartObj>
    </w:sdtPr>
    <w:sdtContent>
      <w:p w:rsidR="00282A77" w:rsidRDefault="006C38A6">
        <w:pPr>
          <w:pStyle w:val="Pieddepage"/>
          <w:jc w:val="center"/>
        </w:pPr>
        <w:fldSimple w:instr=" PAGE   \* MERGEFORMAT ">
          <w:r w:rsidR="008336B6">
            <w:rPr>
              <w:noProof/>
            </w:rPr>
            <w:t>1</w:t>
          </w:r>
        </w:fldSimple>
      </w:p>
    </w:sdtContent>
  </w:sdt>
  <w:p w:rsidR="00282A77" w:rsidRDefault="00282A77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C3074" w:rsidRDefault="004C3074" w:rsidP="007C2973">
      <w:pPr>
        <w:spacing w:after="0" w:line="240" w:lineRule="auto"/>
      </w:pPr>
      <w:r>
        <w:separator/>
      </w:r>
    </w:p>
  </w:footnote>
  <w:footnote w:type="continuationSeparator" w:id="1">
    <w:p w:rsidR="004C3074" w:rsidRDefault="004C3074" w:rsidP="007C29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77" w:rsidRPr="00FF00DA" w:rsidRDefault="00282A77" w:rsidP="007C2973">
    <w:pPr>
      <w:pStyle w:val="En-tte"/>
      <w:jc w:val="center"/>
      <w:rPr>
        <w:sz w:val="24"/>
        <w:szCs w:val="24"/>
      </w:rPr>
    </w:pPr>
    <w:r w:rsidRPr="00FF00DA">
      <w:rPr>
        <w:sz w:val="24"/>
        <w:szCs w:val="24"/>
      </w:rPr>
      <w:t xml:space="preserve">Centre universitaire </w:t>
    </w:r>
    <w:r>
      <w:rPr>
        <w:sz w:val="24"/>
        <w:szCs w:val="24"/>
      </w:rPr>
      <w:t xml:space="preserve">A. Boussouf, </w:t>
    </w:r>
    <w:r w:rsidRPr="00FF00DA">
      <w:rPr>
        <w:sz w:val="24"/>
        <w:szCs w:val="24"/>
      </w:rPr>
      <w:t>Mila</w:t>
    </w:r>
  </w:p>
  <w:p w:rsidR="00282A77" w:rsidRPr="00FF00DA" w:rsidRDefault="00282A77" w:rsidP="007C2973">
    <w:pPr>
      <w:pStyle w:val="En-tte"/>
      <w:jc w:val="center"/>
      <w:rPr>
        <w:sz w:val="24"/>
        <w:szCs w:val="24"/>
      </w:rPr>
    </w:pPr>
    <w:r>
      <w:rPr>
        <w:sz w:val="24"/>
        <w:szCs w:val="24"/>
      </w:rPr>
      <w:t>Institut</w:t>
    </w:r>
    <w:r w:rsidRPr="00FF00DA">
      <w:rPr>
        <w:sz w:val="24"/>
        <w:szCs w:val="24"/>
      </w:rPr>
      <w:t xml:space="preserve"> des Sciences et de la Technologie</w:t>
    </w:r>
    <w:r>
      <w:rPr>
        <w:sz w:val="24"/>
        <w:szCs w:val="24"/>
      </w:rPr>
      <w:t>, Département MI</w:t>
    </w:r>
  </w:p>
  <w:p w:rsidR="00282A77" w:rsidRDefault="00282A77" w:rsidP="00D13DD4">
    <w:pPr>
      <w:pStyle w:val="En-tte"/>
      <w:rPr>
        <w:b/>
        <w:bCs/>
        <w:sz w:val="24"/>
        <w:szCs w:val="24"/>
      </w:rPr>
    </w:pPr>
    <w:r w:rsidRPr="00FF00DA">
      <w:rPr>
        <w:b/>
        <w:bCs/>
        <w:sz w:val="24"/>
        <w:szCs w:val="24"/>
      </w:rPr>
      <w:t>2 ème année informatique</w:t>
    </w:r>
    <w:r>
      <w:rPr>
        <w:b/>
        <w:bCs/>
        <w:sz w:val="24"/>
        <w:szCs w:val="24"/>
      </w:rPr>
      <w:t xml:space="preserve">  Système d'Information (2019/2020)   Proposés par Dr. N. Bouchemal</w:t>
    </w:r>
  </w:p>
  <w:p w:rsidR="00282A77" w:rsidRPr="00D0028B" w:rsidRDefault="006C38A6" w:rsidP="007C2973">
    <w:pPr>
      <w:pStyle w:val="En-tte"/>
    </w:pPr>
    <w:r w:rsidRPr="006C38A6">
      <w:rPr>
        <w:noProof/>
        <w:lang w:val="en-US" w:eastAsia="en-US"/>
      </w:rPr>
      <w:pict>
        <v:line id="Connecteur droit 3" o:spid="_x0000_s1025" style="position:absolute;flip:y;z-index:251658240;visibility:visible;mso-width-relative:margin" from="-37.4pt,7.05pt" to="727.85pt,7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" strokecolor="black [3200]" strokeweight="2pt">
          <v:shadow on="t" color="black" opacity="24903f" origin=",.5" offset="0,.55556mm"/>
        </v:line>
      </w:pict>
    </w:r>
  </w:p>
  <w:p w:rsidR="00282A77" w:rsidRDefault="00282A77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B675F"/>
    <w:multiLevelType w:val="multilevel"/>
    <w:tmpl w:val="E3BA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D32C5A"/>
    <w:multiLevelType w:val="multilevel"/>
    <w:tmpl w:val="6FEE8C2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EC6DF2"/>
    <w:multiLevelType w:val="hybridMultilevel"/>
    <w:tmpl w:val="DC4E338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F546D8"/>
    <w:multiLevelType w:val="hybridMultilevel"/>
    <w:tmpl w:val="F9D632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1506">
      <o:colormenu v:ext="edit" fillcolor="none" strokecolor="none"/>
    </o:shapedefaults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7C2973"/>
    <w:rsid w:val="00017CCE"/>
    <w:rsid w:val="0005663F"/>
    <w:rsid w:val="000C5345"/>
    <w:rsid w:val="001024B0"/>
    <w:rsid w:val="00120B93"/>
    <w:rsid w:val="00124EDB"/>
    <w:rsid w:val="00146675"/>
    <w:rsid w:val="001727DA"/>
    <w:rsid w:val="00185A3B"/>
    <w:rsid w:val="001A0CDF"/>
    <w:rsid w:val="001C466B"/>
    <w:rsid w:val="0024070D"/>
    <w:rsid w:val="00264839"/>
    <w:rsid w:val="00282A77"/>
    <w:rsid w:val="00294C5B"/>
    <w:rsid w:val="002E659D"/>
    <w:rsid w:val="003207CD"/>
    <w:rsid w:val="00330D9F"/>
    <w:rsid w:val="003517D7"/>
    <w:rsid w:val="003C74E4"/>
    <w:rsid w:val="0040354E"/>
    <w:rsid w:val="00423319"/>
    <w:rsid w:val="004C0FF9"/>
    <w:rsid w:val="004C3074"/>
    <w:rsid w:val="004D05BC"/>
    <w:rsid w:val="00527DB7"/>
    <w:rsid w:val="0053489F"/>
    <w:rsid w:val="0055724A"/>
    <w:rsid w:val="005D65FB"/>
    <w:rsid w:val="005F7621"/>
    <w:rsid w:val="0069218F"/>
    <w:rsid w:val="006B3134"/>
    <w:rsid w:val="006C38A6"/>
    <w:rsid w:val="007214EB"/>
    <w:rsid w:val="007325DC"/>
    <w:rsid w:val="00767027"/>
    <w:rsid w:val="007C2973"/>
    <w:rsid w:val="007C3D1B"/>
    <w:rsid w:val="007D3A78"/>
    <w:rsid w:val="007D6350"/>
    <w:rsid w:val="007F1D7C"/>
    <w:rsid w:val="007F6A55"/>
    <w:rsid w:val="008029DF"/>
    <w:rsid w:val="008336B6"/>
    <w:rsid w:val="0083490B"/>
    <w:rsid w:val="00847216"/>
    <w:rsid w:val="008864F3"/>
    <w:rsid w:val="008B5148"/>
    <w:rsid w:val="008E7DBD"/>
    <w:rsid w:val="008F22F0"/>
    <w:rsid w:val="0093158D"/>
    <w:rsid w:val="0094581F"/>
    <w:rsid w:val="00987103"/>
    <w:rsid w:val="009F1DD4"/>
    <w:rsid w:val="009F6155"/>
    <w:rsid w:val="00A003D6"/>
    <w:rsid w:val="00A15CFB"/>
    <w:rsid w:val="00A208D0"/>
    <w:rsid w:val="00A228F6"/>
    <w:rsid w:val="00A563CE"/>
    <w:rsid w:val="00A94597"/>
    <w:rsid w:val="00AD104B"/>
    <w:rsid w:val="00AD2E9E"/>
    <w:rsid w:val="00B44B4C"/>
    <w:rsid w:val="00B76D09"/>
    <w:rsid w:val="00B80A51"/>
    <w:rsid w:val="00BE1048"/>
    <w:rsid w:val="00BE7F90"/>
    <w:rsid w:val="00CC5DEA"/>
    <w:rsid w:val="00D13DD4"/>
    <w:rsid w:val="00D24FDE"/>
    <w:rsid w:val="00D276D4"/>
    <w:rsid w:val="00D312F8"/>
    <w:rsid w:val="00D34783"/>
    <w:rsid w:val="00D71415"/>
    <w:rsid w:val="00DF3470"/>
    <w:rsid w:val="00DF52FA"/>
    <w:rsid w:val="00E70E4B"/>
    <w:rsid w:val="00EE6250"/>
    <w:rsid w:val="00F1677F"/>
    <w:rsid w:val="00F555D1"/>
    <w:rsid w:val="00F95033"/>
    <w:rsid w:val="00FB3C2E"/>
    <w:rsid w:val="00FD2F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" strokecolor="none"/>
    </o:shapedefaults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DEA"/>
  </w:style>
  <w:style w:type="paragraph" w:styleId="Titre2">
    <w:name w:val="heading 2"/>
    <w:basedOn w:val="Normal"/>
    <w:link w:val="Titre2Car"/>
    <w:uiPriority w:val="9"/>
    <w:qFormat/>
    <w:rsid w:val="00BE7F9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7C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7C2973"/>
  </w:style>
  <w:style w:type="paragraph" w:styleId="Pieddepage">
    <w:name w:val="footer"/>
    <w:basedOn w:val="Normal"/>
    <w:link w:val="PieddepageCar"/>
    <w:uiPriority w:val="99"/>
    <w:unhideWhenUsed/>
    <w:rsid w:val="007C29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C2973"/>
  </w:style>
  <w:style w:type="paragraph" w:styleId="Textedebulles">
    <w:name w:val="Balloon Text"/>
    <w:basedOn w:val="Normal"/>
    <w:link w:val="TextedebullesCar"/>
    <w:uiPriority w:val="99"/>
    <w:semiHidden/>
    <w:unhideWhenUsed/>
    <w:rsid w:val="008864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864F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72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Grilledutableau">
    <w:name w:val="Table Grid"/>
    <w:basedOn w:val="TableauNormal"/>
    <w:uiPriority w:val="59"/>
    <w:rsid w:val="0098710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214E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Titre2Car">
    <w:name w:val="Titre 2 Car"/>
    <w:basedOn w:val="Policepardfaut"/>
    <w:link w:val="Titre2"/>
    <w:uiPriority w:val="9"/>
    <w:rsid w:val="00BE7F90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lev">
    <w:name w:val="Strong"/>
    <w:basedOn w:val="Policepardfaut"/>
    <w:uiPriority w:val="22"/>
    <w:qFormat/>
    <w:rsid w:val="00BE7F90"/>
    <w:rPr>
      <w:b/>
      <w:bCs/>
    </w:rPr>
  </w:style>
  <w:style w:type="paragraph" w:styleId="Paragraphedeliste">
    <w:name w:val="List Paragraph"/>
    <w:basedOn w:val="Normal"/>
    <w:uiPriority w:val="34"/>
    <w:qFormat/>
    <w:rsid w:val="005D65F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5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9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254</TotalTime>
  <Pages>2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11</cp:revision>
  <dcterms:created xsi:type="dcterms:W3CDTF">2019-11-23T17:20:00Z</dcterms:created>
  <dcterms:modified xsi:type="dcterms:W3CDTF">2021-11-20T20:34:00Z</dcterms:modified>
</cp:coreProperties>
</file>