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DF" w:rsidRDefault="008864F3" w:rsidP="00570E6A">
      <w:pPr>
        <w:jc w:val="center"/>
        <w:rPr>
          <w:b/>
          <w:bCs/>
          <w:sz w:val="32"/>
          <w:szCs w:val="32"/>
        </w:rPr>
      </w:pPr>
      <w:r>
        <w:rPr>
          <w:b/>
          <w:bCs/>
          <w:sz w:val="32"/>
          <w:szCs w:val="32"/>
        </w:rPr>
        <w:t>TP</w:t>
      </w:r>
      <w:r w:rsidR="00570E6A">
        <w:rPr>
          <w:b/>
          <w:bCs/>
          <w:sz w:val="32"/>
          <w:szCs w:val="32"/>
        </w:rPr>
        <w:t>2</w:t>
      </w:r>
      <w:r w:rsidR="007C2973" w:rsidRPr="007C2973">
        <w:rPr>
          <w:b/>
          <w:bCs/>
          <w:sz w:val="32"/>
          <w:szCs w:val="32"/>
        </w:rPr>
        <w:t xml:space="preserve">: </w:t>
      </w:r>
      <w:r w:rsidR="00847216">
        <w:rPr>
          <w:b/>
          <w:bCs/>
          <w:sz w:val="32"/>
          <w:szCs w:val="32"/>
        </w:rPr>
        <w:t xml:space="preserve">Automatisation et Fonctionnalités des SI </w:t>
      </w:r>
    </w:p>
    <w:p w:rsidR="00570E6A" w:rsidRPr="0093158D" w:rsidRDefault="00570E6A" w:rsidP="00570E6A">
      <w:pPr>
        <w:jc w:val="both"/>
        <w:rPr>
          <w:b/>
          <w:bCs/>
          <w:sz w:val="24"/>
          <w:szCs w:val="24"/>
        </w:rPr>
      </w:pPr>
      <w:r w:rsidRPr="0093158D">
        <w:rPr>
          <w:b/>
          <w:bCs/>
          <w:sz w:val="24"/>
          <w:szCs w:val="24"/>
        </w:rPr>
        <w:t xml:space="preserve">Exercice 1  </w:t>
      </w:r>
    </w:p>
    <w:p w:rsidR="00570E6A" w:rsidRDefault="00491C48" w:rsidP="00491C48">
      <w:pPr>
        <w:spacing w:after="0"/>
        <w:jc w:val="both"/>
      </w:pPr>
      <w:r>
        <w:t xml:space="preserve">I. </w:t>
      </w:r>
      <w:r w:rsidR="00570E6A">
        <w:t xml:space="preserve">Créez une base de données qui contient </w:t>
      </w:r>
      <w:r w:rsidR="00570E6A" w:rsidRPr="0093158D">
        <w:t xml:space="preserve"> </w:t>
      </w:r>
      <w:r w:rsidR="00570E6A">
        <w:t xml:space="preserve">deux tableaux: </w:t>
      </w:r>
      <w:r w:rsidR="00570E6A" w:rsidRPr="0093158D">
        <w:t xml:space="preserve">le tableau Wilayas </w:t>
      </w:r>
      <w:r w:rsidR="00570E6A">
        <w:t>ci-dessous et le tableau Commune</w:t>
      </w:r>
      <w:r>
        <w:t xml:space="preserve">  qui contient les champs suivants: Code Commune, Nom Commune, Distance par rapport au chef lieu de wilaya (exemple distance entre Mila et Ferdjioua= 30).</w:t>
      </w:r>
    </w:p>
    <w:p w:rsidR="00491C48" w:rsidRPr="0093158D" w:rsidRDefault="00491C48" w:rsidP="00491C48">
      <w:pPr>
        <w:spacing w:after="0"/>
        <w:jc w:val="both"/>
      </w:pPr>
      <w:r>
        <w:t>II. Dans la table Wilaya:</w:t>
      </w:r>
    </w:p>
    <w:p w:rsidR="00570E6A" w:rsidRPr="0093158D" w:rsidRDefault="00570E6A" w:rsidP="00570E6A">
      <w:pPr>
        <w:pStyle w:val="Paragraphedeliste"/>
        <w:numPr>
          <w:ilvl w:val="0"/>
          <w:numId w:val="3"/>
        </w:numPr>
        <w:spacing w:after="0"/>
        <w:jc w:val="both"/>
      </w:pPr>
      <w:r w:rsidRPr="0093158D">
        <w:t xml:space="preserve">Changez le champs code (c'est la nouvelle clé) comme suit: Première lettre du nom de la wilaya + le code wilaya (exemple Alger = A16), </w:t>
      </w:r>
    </w:p>
    <w:p w:rsidR="00570E6A" w:rsidRPr="00146675" w:rsidRDefault="00570E6A" w:rsidP="00570E6A">
      <w:pPr>
        <w:pStyle w:val="Default"/>
        <w:numPr>
          <w:ilvl w:val="0"/>
          <w:numId w:val="3"/>
        </w:numPr>
        <w:spacing w:line="276" w:lineRule="auto"/>
        <w:jc w:val="both"/>
        <w:rPr>
          <w:sz w:val="20"/>
          <w:szCs w:val="20"/>
        </w:rPr>
      </w:pPr>
      <w:r w:rsidRPr="0093158D">
        <w:rPr>
          <w:rFonts w:asciiTheme="minorHAnsi" w:hAnsiTheme="minorHAnsi"/>
          <w:sz w:val="22"/>
          <w:szCs w:val="22"/>
        </w:rPr>
        <w:t xml:space="preserve">Dans ce cas, la taille ne doit pas dépasser 3, le champs doit être obligatoire (pour cela utilisez la propriété </w:t>
      </w:r>
      <w:r w:rsidRPr="0093158D">
        <w:rPr>
          <w:rFonts w:asciiTheme="minorHAnsi" w:hAnsiTheme="minorHAnsi"/>
          <w:b/>
          <w:bCs/>
        </w:rPr>
        <w:t>Null interdit</w:t>
      </w:r>
      <w:r w:rsidRPr="0093158D">
        <w:rPr>
          <w:rFonts w:asciiTheme="minorHAnsi" w:hAnsiTheme="minorHAnsi"/>
          <w:sz w:val="22"/>
          <w:szCs w:val="22"/>
        </w:rPr>
        <w:t>)</w:t>
      </w:r>
      <w:r w:rsidRPr="0093158D">
        <w:rPr>
          <w:rFonts w:asciiTheme="minorHAnsi" w:hAnsiTheme="minorHAnsi"/>
        </w:rPr>
        <w:t xml:space="preserve">. </w:t>
      </w:r>
      <w:r w:rsidRPr="00146675">
        <w:rPr>
          <w:rFonts w:asciiTheme="minorHAnsi" w:hAnsiTheme="minorHAnsi"/>
          <w:sz w:val="22"/>
          <w:szCs w:val="22"/>
        </w:rPr>
        <w:t>Expliquez l'intérêt de cette propriété.</w:t>
      </w:r>
    </w:p>
    <w:p w:rsidR="00570E6A" w:rsidRPr="00D13DD4" w:rsidRDefault="00570E6A" w:rsidP="00570E6A">
      <w:pPr>
        <w:pStyle w:val="Default"/>
        <w:numPr>
          <w:ilvl w:val="0"/>
          <w:numId w:val="3"/>
        </w:numPr>
        <w:spacing w:line="276" w:lineRule="auto"/>
        <w:jc w:val="both"/>
        <w:rPr>
          <w:sz w:val="20"/>
          <w:szCs w:val="20"/>
        </w:rPr>
      </w:pPr>
      <w:r w:rsidRPr="0093158D">
        <w:rPr>
          <w:rFonts w:asciiTheme="minorHAnsi" w:hAnsiTheme="minorHAnsi"/>
          <w:sz w:val="22"/>
          <w:szCs w:val="22"/>
        </w:rPr>
        <w:t>A vous de deviner les types des champs restant.</w:t>
      </w:r>
    </w:p>
    <w:p w:rsidR="00570E6A" w:rsidRPr="0093158D" w:rsidRDefault="00570E6A" w:rsidP="00570E6A">
      <w:pPr>
        <w:pStyle w:val="Default"/>
        <w:numPr>
          <w:ilvl w:val="0"/>
          <w:numId w:val="3"/>
        </w:numPr>
        <w:spacing w:line="276" w:lineRule="auto"/>
        <w:jc w:val="both"/>
        <w:rPr>
          <w:sz w:val="20"/>
          <w:szCs w:val="20"/>
        </w:rPr>
      </w:pPr>
      <w:r>
        <w:rPr>
          <w:rFonts w:asciiTheme="minorHAnsi" w:hAnsiTheme="minorHAnsi"/>
          <w:sz w:val="22"/>
          <w:szCs w:val="22"/>
        </w:rPr>
        <w:t>Rajouter un champ pour les noms des wilaya en arabe.</w:t>
      </w:r>
    </w:p>
    <w:p w:rsidR="00570E6A" w:rsidRPr="0093158D" w:rsidRDefault="00491C48" w:rsidP="00570E6A">
      <w:pPr>
        <w:jc w:val="both"/>
        <w:rPr>
          <w:rFonts w:ascii="Helvetica" w:eastAsia="Times New Roman" w:hAnsi="Helvetica" w:cs="Helvetica"/>
          <w:b/>
          <w:bCs/>
          <w:sz w:val="34"/>
          <w:szCs w:val="34"/>
        </w:rPr>
      </w:pPr>
      <w:r>
        <w:rPr>
          <w:rFonts w:ascii="Helvetica" w:eastAsia="Times New Roman" w:hAnsi="Helvetica" w:cs="Helvetica"/>
          <w:b/>
          <w:bCs/>
          <w:sz w:val="28"/>
          <w:szCs w:val="20"/>
        </w:rPr>
        <w:t>Table wilaya:</w:t>
      </w:r>
    </w:p>
    <w:tbl>
      <w:tblPr>
        <w:tblStyle w:val="Grilledutableau"/>
        <w:tblW w:w="5000" w:type="pct"/>
        <w:tblLook w:val="04A0"/>
      </w:tblPr>
      <w:tblGrid>
        <w:gridCol w:w="846"/>
        <w:gridCol w:w="3473"/>
        <w:gridCol w:w="978"/>
        <w:gridCol w:w="1607"/>
        <w:gridCol w:w="1615"/>
        <w:gridCol w:w="1477"/>
      </w:tblGrid>
      <w:tr w:rsidR="00570E6A" w:rsidRPr="0093158D" w:rsidTr="001412CE">
        <w:trPr>
          <w:trHeight w:hRule="exact" w:val="340"/>
        </w:trPr>
        <w:tc>
          <w:tcPr>
            <w:tcW w:w="423" w:type="pct"/>
            <w:shd w:val="clear" w:color="auto" w:fill="EEECE1" w:themeFill="background2"/>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Code</w:t>
            </w:r>
          </w:p>
        </w:tc>
        <w:tc>
          <w:tcPr>
            <w:tcW w:w="1737" w:type="pct"/>
            <w:shd w:val="clear" w:color="auto" w:fill="EEECE1" w:themeFill="background2"/>
            <w:hideMark/>
          </w:tcPr>
          <w:p w:rsidR="00570E6A" w:rsidRPr="0093158D" w:rsidRDefault="00570E6A" w:rsidP="001412CE">
            <w:pPr>
              <w:spacing w:line="480" w:lineRule="auto"/>
              <w:rPr>
                <w:rFonts w:ascii="Helvetica" w:eastAsia="Times New Roman" w:hAnsi="Helvetica" w:cs="Helvetica"/>
                <w:b/>
                <w:bCs/>
                <w:color w:val="757575"/>
              </w:rPr>
            </w:pPr>
            <w:r w:rsidRPr="0093158D">
              <w:rPr>
                <w:rFonts w:ascii="Helvetica" w:eastAsia="Times New Roman" w:hAnsi="Helvetica" w:cs="Helvetica"/>
                <w:b/>
                <w:bCs/>
                <w:color w:val="000000"/>
              </w:rPr>
              <w:t>Wilaya</w:t>
            </w:r>
          </w:p>
        </w:tc>
        <w:tc>
          <w:tcPr>
            <w:tcW w:w="489" w:type="pct"/>
            <w:shd w:val="clear" w:color="auto" w:fill="EEECE1" w:themeFill="background2"/>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Dairas</w:t>
            </w:r>
          </w:p>
        </w:tc>
        <w:tc>
          <w:tcPr>
            <w:tcW w:w="804" w:type="pct"/>
            <w:shd w:val="clear" w:color="auto" w:fill="EEECE1" w:themeFill="background2"/>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 Communes</w:t>
            </w:r>
          </w:p>
        </w:tc>
        <w:tc>
          <w:tcPr>
            <w:tcW w:w="808" w:type="pct"/>
            <w:shd w:val="clear" w:color="auto" w:fill="EEECE1" w:themeFill="background2"/>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Superficie</w:t>
            </w:r>
          </w:p>
        </w:tc>
        <w:tc>
          <w:tcPr>
            <w:tcW w:w="739" w:type="pct"/>
            <w:shd w:val="clear" w:color="auto" w:fill="EEECE1" w:themeFill="background2"/>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Population</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01</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d’Adrar</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11</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439 700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371 761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02</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Chlef</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35</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4 795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976 269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03</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Laghouat</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24</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25 057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381 124</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04</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d’Oum El Bouaghi</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29</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6 783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586 087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05</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Batna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61</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12 192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1 108 779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06</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Béjaïa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19</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3 268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953 953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07</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Biskra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33</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20 986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685 391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08</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Béchar</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21</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162 200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258 677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09</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Blida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25</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1 575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890 484</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10</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Bouira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45</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4 439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708 343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11</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Tamanrasset</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556 185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170 778</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12</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Tébessa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14 227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634 332</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13</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Tlemcen</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53</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9 061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950 431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14</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Tiaret</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14</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20 673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839 011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15</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Tizi Ouzou</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21</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67</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3 568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1 226 115</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16</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d’Alger</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57</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1 190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2 882 897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17</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Djelfa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66 415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976 037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18</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Jijel</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11</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2 577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650 771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19</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Sétif</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60</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6 504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1 498 953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20</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Saïda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6 764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318 717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21</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Skikda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4 026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880 251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22</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Sidi Bel Abbès</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15</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9 096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594 098</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23</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d’Annaba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1 439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621 786</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24</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Guelma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34</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4 101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480 258</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lastRenderedPageBreak/>
              <w:t>25</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Constantine</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2 187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913 338</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26</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Médéa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19</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64</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8 866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902 678</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27</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Mostaganem</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2 175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713 162</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28</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M’Sila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15</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47</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18 718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945 633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29</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Mascara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16</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47</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5 941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761 881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30</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d’Ouargla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21</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211 980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541 045</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31</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d’Oran</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2 121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1 382 980</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32</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d’El Bayadh</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78 870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200 969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33</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d’Illizi</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285 000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42 714</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34</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Bordj Bou Arreridj</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34</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4 115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639 653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35</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Boumerdès</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1 356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727 531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36</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d’El Tarf</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24</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3 339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407 202</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37</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Tindouf</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159 000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32 683</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38</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Tissemsilt</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3 152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304 594</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39</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d’El Oued</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30</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54 573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617 691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40</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Khenchela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21</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9 811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377 577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41</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Souk Ahras</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4 541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412 281</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42</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Tipaza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10</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1 605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571 619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43</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Mila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9 373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768 669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44</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d’Aïn Defla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14</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36</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4 891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754 692</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45</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Naâma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12</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29 950 Km</w:t>
            </w:r>
            <w:r w:rsidRPr="0093158D">
              <w:rPr>
                <w:rFonts w:ascii="Helvetica" w:eastAsia="Times New Roman" w:hAnsi="Helvetica" w:cs="Helvetica"/>
                <w:color w:val="000000"/>
                <w:bdr w:val="none" w:sz="0" w:space="0" w:color="auto" w:frame="1"/>
                <w:vertAlign w:val="superscript"/>
              </w:rPr>
              <w:t>2</w:t>
            </w:r>
            <w:r w:rsidRPr="0093158D">
              <w:rPr>
                <w:rFonts w:ascii="Helvetica" w:eastAsia="Times New Roman" w:hAnsi="Helvetica" w:cs="Helvetica"/>
                <w:color w:val="000000"/>
                <w:bdr w:val="none" w:sz="0" w:space="0" w:color="auto" w:frame="1"/>
              </w:rPr>
              <w:t xml:space="preserve"> Km</w:t>
            </w:r>
            <w:r w:rsidRPr="0093158D">
              <w:rPr>
                <w:rFonts w:ascii="Helvetica" w:eastAsia="Times New Roman" w:hAnsi="Helvetica" w:cs="Helvetica"/>
                <w:color w:val="000000"/>
                <w:bdr w:val="none" w:sz="0" w:space="0" w:color="auto" w:frame="1"/>
                <w:vertAlign w:val="superscript"/>
              </w:rPr>
              <w:t>2</w:t>
            </w:r>
            <w:r w:rsidRPr="0093158D">
              <w:rPr>
                <w:rFonts w:ascii="Helvetica" w:eastAsia="Times New Roman" w:hAnsi="Helvetica" w:cs="Helvetica"/>
                <w:color w:val="000000"/>
                <w:bdr w:val="none" w:sz="0" w:space="0" w:color="auto" w:frame="1"/>
              </w:rPr>
              <w:t>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146 157</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46</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d’Aïn Témouchent</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2 379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368 309</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47</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Ghardaia</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9</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86 105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361 570</w:t>
            </w:r>
          </w:p>
        </w:tc>
      </w:tr>
      <w:tr w:rsidR="00570E6A" w:rsidRPr="0093158D" w:rsidTr="001412CE">
        <w:trPr>
          <w:trHeight w:hRule="exact" w:val="340"/>
        </w:trPr>
        <w:tc>
          <w:tcPr>
            <w:tcW w:w="423"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b/>
                <w:bCs/>
                <w:color w:val="000000"/>
              </w:rPr>
              <w:t>48</w:t>
            </w:r>
          </w:p>
        </w:tc>
        <w:tc>
          <w:tcPr>
            <w:tcW w:w="1737"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rPr>
              <w:t>Wilaya de Relizane</w:t>
            </w:r>
          </w:p>
        </w:tc>
        <w:tc>
          <w:tcPr>
            <w:tcW w:w="48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13</w:t>
            </w:r>
          </w:p>
        </w:tc>
        <w:tc>
          <w:tcPr>
            <w:tcW w:w="804"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38</w:t>
            </w:r>
          </w:p>
        </w:tc>
        <w:tc>
          <w:tcPr>
            <w:tcW w:w="808"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4 870 Km</w:t>
            </w:r>
            <w:r w:rsidRPr="0093158D">
              <w:rPr>
                <w:rFonts w:ascii="Helvetica" w:eastAsia="Times New Roman" w:hAnsi="Helvetica" w:cs="Helvetica"/>
                <w:color w:val="000000"/>
                <w:bdr w:val="none" w:sz="0" w:space="0" w:color="auto" w:frame="1"/>
                <w:vertAlign w:val="superscript"/>
              </w:rPr>
              <w:t>2</w:t>
            </w:r>
          </w:p>
        </w:tc>
        <w:tc>
          <w:tcPr>
            <w:tcW w:w="739" w:type="pct"/>
            <w:hideMark/>
          </w:tcPr>
          <w:p w:rsidR="00570E6A" w:rsidRPr="0093158D" w:rsidRDefault="00570E6A" w:rsidP="001412CE">
            <w:pPr>
              <w:spacing w:line="480" w:lineRule="auto"/>
              <w:rPr>
                <w:rFonts w:ascii="Helvetica" w:eastAsia="Times New Roman" w:hAnsi="Helvetica" w:cs="Helvetica"/>
                <w:color w:val="757575"/>
              </w:rPr>
            </w:pPr>
            <w:r w:rsidRPr="0093158D">
              <w:rPr>
                <w:rFonts w:ascii="Helvetica" w:eastAsia="Times New Roman" w:hAnsi="Helvetica" w:cs="Helvetica"/>
                <w:color w:val="000000"/>
                <w:bdr w:val="none" w:sz="0" w:space="0" w:color="auto" w:frame="1"/>
              </w:rPr>
              <w:t>723 355</w:t>
            </w:r>
          </w:p>
        </w:tc>
      </w:tr>
    </w:tbl>
    <w:p w:rsidR="00570E6A" w:rsidRPr="0093158D" w:rsidRDefault="00570E6A" w:rsidP="00491C48">
      <w:pPr>
        <w:jc w:val="both"/>
      </w:pPr>
      <w:r w:rsidRPr="0093158D">
        <w:rPr>
          <w:b/>
          <w:bCs/>
          <w:noProof/>
        </w:rPr>
        <w:drawing>
          <wp:anchor distT="0" distB="0" distL="114300" distR="114300" simplePos="0" relativeHeight="251680768" behindDoc="1" locked="0" layoutInCell="1" allowOverlap="1">
            <wp:simplePos x="0" y="0"/>
            <wp:positionH relativeFrom="column">
              <wp:posOffset>3658870</wp:posOffset>
            </wp:positionH>
            <wp:positionV relativeFrom="paragraph">
              <wp:posOffset>226060</wp:posOffset>
            </wp:positionV>
            <wp:extent cx="2596515" cy="1009650"/>
            <wp:effectExtent l="19050" t="0" r="0" b="0"/>
            <wp:wrapTight wrapText="bothSides">
              <wp:wrapPolygon edited="0">
                <wp:start x="-158" y="0"/>
                <wp:lineTo x="-158" y="21192"/>
                <wp:lineTo x="21552" y="21192"/>
                <wp:lineTo x="21552" y="0"/>
                <wp:lineTo x="-158"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0" contrast="20000"/>
                    </a:blip>
                    <a:srcRect/>
                    <a:stretch>
                      <a:fillRect/>
                    </a:stretch>
                  </pic:blipFill>
                  <pic:spPr bwMode="auto">
                    <a:xfrm>
                      <a:off x="0" y="0"/>
                      <a:ext cx="2596515" cy="1009650"/>
                    </a:xfrm>
                    <a:prstGeom prst="rect">
                      <a:avLst/>
                    </a:prstGeom>
                    <a:noFill/>
                    <a:ln w="9525">
                      <a:noFill/>
                      <a:miter lim="800000"/>
                      <a:headEnd/>
                      <a:tailEnd/>
                    </a:ln>
                  </pic:spPr>
                </pic:pic>
              </a:graphicData>
            </a:graphic>
          </wp:anchor>
        </w:drawing>
      </w:r>
      <w:r w:rsidRPr="0093158D">
        <w:rPr>
          <w:b/>
          <w:bCs/>
        </w:rPr>
        <w:t xml:space="preserve">Exercice 2 </w:t>
      </w:r>
    </w:p>
    <w:p w:rsidR="00570E6A" w:rsidRPr="0093158D" w:rsidRDefault="00570E6A" w:rsidP="00570E6A">
      <w:pPr>
        <w:spacing w:after="0"/>
        <w:jc w:val="both"/>
      </w:pPr>
      <w:r w:rsidRPr="0093158D">
        <w:t>Vous pouvez utiliser l'onglet "Enregistrements" pour manipuler les enregistrements (faites le pour trois wilayas).</w:t>
      </w:r>
    </w:p>
    <w:p w:rsidR="00570E6A" w:rsidRPr="0093158D" w:rsidRDefault="00570E6A" w:rsidP="00570E6A">
      <w:pPr>
        <w:spacing w:after="0"/>
        <w:jc w:val="both"/>
        <w:rPr>
          <w:b/>
          <w:bCs/>
        </w:rPr>
      </w:pPr>
      <w:r>
        <w:rPr>
          <w:b/>
          <w:bCs/>
          <w:noProof/>
        </w:rPr>
        <w:drawing>
          <wp:anchor distT="0" distB="0" distL="114300" distR="114300" simplePos="0" relativeHeight="251681792" behindDoc="1" locked="0" layoutInCell="1" allowOverlap="1">
            <wp:simplePos x="0" y="0"/>
            <wp:positionH relativeFrom="column">
              <wp:posOffset>3672840</wp:posOffset>
            </wp:positionH>
            <wp:positionV relativeFrom="paragraph">
              <wp:posOffset>156210</wp:posOffset>
            </wp:positionV>
            <wp:extent cx="2596515" cy="1126490"/>
            <wp:effectExtent l="19050" t="0" r="0" b="0"/>
            <wp:wrapTight wrapText="bothSides">
              <wp:wrapPolygon edited="0">
                <wp:start x="-158" y="0"/>
                <wp:lineTo x="-158" y="21186"/>
                <wp:lineTo x="21552" y="21186"/>
                <wp:lineTo x="21552" y="0"/>
                <wp:lineTo x="-158"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0000" contrast="20000"/>
                    </a:blip>
                    <a:srcRect/>
                    <a:stretch>
                      <a:fillRect/>
                    </a:stretch>
                  </pic:blipFill>
                  <pic:spPr bwMode="auto">
                    <a:xfrm>
                      <a:off x="0" y="0"/>
                      <a:ext cx="2596515" cy="1126490"/>
                    </a:xfrm>
                    <a:prstGeom prst="rect">
                      <a:avLst/>
                    </a:prstGeom>
                    <a:noFill/>
                    <a:ln w="9525">
                      <a:noFill/>
                      <a:miter lim="800000"/>
                      <a:headEnd/>
                      <a:tailEnd/>
                    </a:ln>
                  </pic:spPr>
                </pic:pic>
              </a:graphicData>
            </a:graphic>
          </wp:anchor>
        </w:drawing>
      </w:r>
      <w:r w:rsidRPr="0093158D">
        <w:rPr>
          <w:b/>
          <w:bCs/>
        </w:rPr>
        <w:t xml:space="preserve">Exercice 3 </w:t>
      </w:r>
    </w:p>
    <w:p w:rsidR="00570E6A" w:rsidRPr="0093158D" w:rsidRDefault="00570E6A" w:rsidP="00570E6A">
      <w:pPr>
        <w:jc w:val="both"/>
      </w:pPr>
      <w:r w:rsidRPr="00E7465B">
        <w:rPr>
          <w:b/>
          <w:bCs/>
          <w:noProof/>
        </w:rPr>
        <w:pict>
          <v:shapetype id="_x0000_t32" coordsize="21600,21600" o:spt="32" o:oned="t" path="m,l21600,21600e" filled="f">
            <v:path arrowok="t" fillok="f" o:connecttype="none"/>
            <o:lock v:ext="edit" shapetype="t"/>
          </v:shapetype>
          <v:shape id="_x0000_s2097" type="#_x0000_t32" style="position:absolute;left:0;text-align:left;margin-left:29.6pt;margin-top:15.25pt;width:264.55pt;height:11.5pt;flip:y;z-index:251682816" o:connectortype="straight">
            <v:stroke endarrow="block"/>
          </v:shape>
        </w:pict>
      </w:r>
      <w:r w:rsidRPr="0093158D">
        <w:t xml:space="preserve">Utiliser l'onglet </w:t>
      </w:r>
      <w:r w:rsidRPr="00D13DD4">
        <w:rPr>
          <w:b/>
          <w:bCs/>
        </w:rPr>
        <w:t>"Trier et Filtrer"</w:t>
      </w:r>
      <w:r w:rsidRPr="0093158D">
        <w:t xml:space="preserve"> pour :</w:t>
      </w:r>
    </w:p>
    <w:p w:rsidR="00570E6A" w:rsidRPr="0093158D" w:rsidRDefault="00570E6A" w:rsidP="00570E6A">
      <w:pPr>
        <w:spacing w:after="0"/>
        <w:jc w:val="both"/>
      </w:pPr>
      <w:r w:rsidRPr="00E7465B">
        <w:rPr>
          <w:b/>
          <w:bCs/>
          <w:noProof/>
        </w:rPr>
        <w:pict>
          <v:shape id="_x0000_s2098" type="#_x0000_t32" style="position:absolute;left:0;text-align:left;margin-left:73.4pt;margin-top:23.3pt;width:257.85pt;height:23.8pt;flip:y;z-index:251684864" o:connectortype="straight">
            <v:stroke endarrow="block"/>
          </v:shape>
        </w:pict>
      </w:r>
      <w:r w:rsidRPr="0093158D">
        <w:t xml:space="preserve">1. </w:t>
      </w:r>
      <w:r w:rsidRPr="00D13DD4">
        <w:rPr>
          <w:b/>
          <w:bCs/>
        </w:rPr>
        <w:t>Triez</w:t>
      </w:r>
      <w:r w:rsidRPr="0093158D">
        <w:t xml:space="preserve"> par Superficie, par population, par nombre de communes et par nombre de Dairas (essayer l'ordre croissant</w:t>
      </w:r>
      <w:r>
        <w:t xml:space="preserve"> </w:t>
      </w:r>
      <w:r w:rsidRPr="0093158D">
        <w:t>et décroissants.</w:t>
      </w:r>
    </w:p>
    <w:p w:rsidR="00570E6A" w:rsidRPr="0093158D" w:rsidRDefault="00570E6A" w:rsidP="00570E6A">
      <w:pPr>
        <w:spacing w:after="0" w:line="240" w:lineRule="auto"/>
        <w:jc w:val="both"/>
      </w:pPr>
      <w:r w:rsidRPr="0093158D">
        <w:t xml:space="preserve">2. Utilisez les </w:t>
      </w:r>
      <w:r w:rsidRPr="00D13DD4">
        <w:rPr>
          <w:b/>
          <w:bCs/>
        </w:rPr>
        <w:t>filtres</w:t>
      </w:r>
      <w:r w:rsidRPr="0093158D">
        <w:t xml:space="preserve"> pour avoir:</w:t>
      </w:r>
    </w:p>
    <w:p w:rsidR="00570E6A" w:rsidRPr="0093158D" w:rsidRDefault="00570E6A" w:rsidP="00570E6A">
      <w:pPr>
        <w:spacing w:after="0" w:line="240" w:lineRule="auto"/>
        <w:jc w:val="both"/>
        <w:rPr>
          <w:rFonts w:ascii="Helvetica" w:eastAsia="Times New Roman" w:hAnsi="Helvetica" w:cs="Helvetica"/>
          <w:color w:val="000000"/>
          <w:bdr w:val="none" w:sz="0" w:space="0" w:color="auto" w:frame="1"/>
          <w:vertAlign w:val="superscript"/>
        </w:rPr>
      </w:pPr>
      <w:r>
        <w:rPr>
          <w:noProof/>
        </w:rPr>
        <w:drawing>
          <wp:anchor distT="0" distB="0" distL="114300" distR="114300" simplePos="0" relativeHeight="251683840" behindDoc="1" locked="0" layoutInCell="1" allowOverlap="1">
            <wp:simplePos x="0" y="0"/>
            <wp:positionH relativeFrom="column">
              <wp:posOffset>4577080</wp:posOffset>
            </wp:positionH>
            <wp:positionV relativeFrom="paragraph">
              <wp:posOffset>46990</wp:posOffset>
            </wp:positionV>
            <wp:extent cx="1607185" cy="850265"/>
            <wp:effectExtent l="19050" t="0" r="0" b="0"/>
            <wp:wrapTight wrapText="bothSides">
              <wp:wrapPolygon edited="0">
                <wp:start x="-256" y="0"/>
                <wp:lineTo x="-256" y="21294"/>
                <wp:lineTo x="21506" y="21294"/>
                <wp:lineTo x="21506" y="0"/>
                <wp:lineTo x="-256" y="0"/>
              </wp:wrapPolygon>
            </wp:wrapTight>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0000" contrast="20000"/>
                    </a:blip>
                    <a:srcRect/>
                    <a:stretch>
                      <a:fillRect/>
                    </a:stretch>
                  </pic:blipFill>
                  <pic:spPr bwMode="auto">
                    <a:xfrm>
                      <a:off x="0" y="0"/>
                      <a:ext cx="1607185" cy="850265"/>
                    </a:xfrm>
                    <a:prstGeom prst="rect">
                      <a:avLst/>
                    </a:prstGeom>
                    <a:noFill/>
                    <a:ln w="9525">
                      <a:noFill/>
                      <a:miter lim="800000"/>
                      <a:headEnd/>
                      <a:tailEnd/>
                    </a:ln>
                  </pic:spPr>
                </pic:pic>
              </a:graphicData>
            </a:graphic>
          </wp:anchor>
        </w:drawing>
      </w:r>
      <w:r w:rsidRPr="0093158D">
        <w:t xml:space="preserve">Les wilayas ayant une superficie supérieure à </w:t>
      </w:r>
      <w:r>
        <w:t xml:space="preserve"> </w:t>
      </w:r>
      <w:r w:rsidRPr="0093158D">
        <w:rPr>
          <w:rFonts w:ascii="Helvetica" w:eastAsia="Times New Roman" w:hAnsi="Helvetica" w:cs="Helvetica"/>
          <w:color w:val="000000"/>
          <w:bdr w:val="none" w:sz="0" w:space="0" w:color="auto" w:frame="1"/>
        </w:rPr>
        <w:t>4 500 Km</w:t>
      </w:r>
      <w:r w:rsidRPr="0093158D">
        <w:rPr>
          <w:rFonts w:ascii="Helvetica" w:eastAsia="Times New Roman" w:hAnsi="Helvetica" w:cs="Helvetica"/>
          <w:color w:val="000000"/>
          <w:bdr w:val="none" w:sz="0" w:space="0" w:color="auto" w:frame="1"/>
          <w:vertAlign w:val="superscript"/>
        </w:rPr>
        <w:t>2.</w:t>
      </w:r>
    </w:p>
    <w:p w:rsidR="00570E6A" w:rsidRDefault="00570E6A" w:rsidP="00570E6A">
      <w:pPr>
        <w:spacing w:after="0" w:line="240" w:lineRule="auto"/>
        <w:jc w:val="both"/>
        <w:rPr>
          <w:rFonts w:ascii="Helvetica" w:eastAsia="Times New Roman" w:hAnsi="Helvetica" w:cs="Helvetica"/>
          <w:color w:val="757575"/>
        </w:rPr>
      </w:pPr>
      <w:r w:rsidRPr="0093158D">
        <w:t>Les wilayas ayant une population inferieure à</w:t>
      </w:r>
      <w:r>
        <w:t xml:space="preserve"> </w:t>
      </w:r>
      <w:r w:rsidRPr="0093158D">
        <w:t xml:space="preserve"> </w:t>
      </w:r>
      <w:r w:rsidRPr="0093158D">
        <w:rPr>
          <w:rFonts w:ascii="Helvetica" w:eastAsia="Times New Roman" w:hAnsi="Helvetica" w:cs="Helvetica"/>
          <w:color w:val="000000"/>
          <w:bdr w:val="none" w:sz="0" w:space="0" w:color="auto" w:frame="1"/>
        </w:rPr>
        <w:t>541 045</w:t>
      </w:r>
    </w:p>
    <w:p w:rsidR="00570E6A" w:rsidRDefault="00570E6A" w:rsidP="00491C48">
      <w:pPr>
        <w:spacing w:after="0"/>
        <w:jc w:val="both"/>
      </w:pPr>
      <w:r w:rsidRPr="00D13DD4">
        <w:t>3</w:t>
      </w:r>
      <w:r w:rsidRPr="00D13DD4">
        <w:rPr>
          <w:sz w:val="20"/>
          <w:szCs w:val="20"/>
        </w:rPr>
        <w:t>.</w:t>
      </w:r>
      <w:r w:rsidRPr="00D13DD4">
        <w:t xml:space="preserve"> Utiliser "Recherche" pour chercher la wilaya ayant le nombre de population = </w:t>
      </w:r>
      <w:r w:rsidRPr="00D13DD4">
        <w:rPr>
          <w:b/>
          <w:bCs/>
        </w:rPr>
        <w:t>200 969</w:t>
      </w:r>
      <w:r w:rsidRPr="00D13DD4">
        <w:t>.</w:t>
      </w:r>
    </w:p>
    <w:p w:rsidR="00570E6A" w:rsidRDefault="00570E6A" w:rsidP="00570E6A">
      <w:pPr>
        <w:jc w:val="both"/>
        <w:rPr>
          <w:b/>
          <w:bCs/>
          <w:sz w:val="32"/>
          <w:szCs w:val="32"/>
        </w:rPr>
      </w:pPr>
      <w:r>
        <w:t xml:space="preserve">4. </w:t>
      </w:r>
      <w:r w:rsidRPr="00D13DD4">
        <w:rPr>
          <w:b/>
          <w:bCs/>
        </w:rPr>
        <w:t>Remplacer</w:t>
      </w:r>
      <w:r>
        <w:t xml:space="preserve"> "Km²" par "Kilomètre Carrée" .</w:t>
      </w:r>
    </w:p>
    <w:p w:rsidR="00570E6A" w:rsidRDefault="00570E6A" w:rsidP="005D65FB">
      <w:pPr>
        <w:jc w:val="both"/>
        <w:rPr>
          <w:b/>
          <w:bCs/>
          <w:sz w:val="24"/>
          <w:szCs w:val="24"/>
        </w:rPr>
      </w:pPr>
    </w:p>
    <w:p w:rsidR="00BE7F90" w:rsidRDefault="00491C48" w:rsidP="00491C48">
      <w:pPr>
        <w:jc w:val="both"/>
        <w:rPr>
          <w:b/>
          <w:bCs/>
          <w:sz w:val="24"/>
          <w:szCs w:val="24"/>
        </w:rPr>
      </w:pPr>
      <w:r>
        <w:rPr>
          <w:b/>
          <w:bCs/>
          <w:sz w:val="24"/>
          <w:szCs w:val="24"/>
        </w:rPr>
        <w:lastRenderedPageBreak/>
        <w:t xml:space="preserve">Partie 2: </w:t>
      </w:r>
      <w:r w:rsidR="00847216">
        <w:rPr>
          <w:b/>
          <w:bCs/>
          <w:sz w:val="24"/>
          <w:szCs w:val="24"/>
        </w:rPr>
        <w:t>Les formulaires</w:t>
      </w:r>
    </w:p>
    <w:p w:rsidR="00847216" w:rsidRDefault="00847216" w:rsidP="005D65FB">
      <w:pPr>
        <w:jc w:val="both"/>
        <w:rPr>
          <w:sz w:val="23"/>
          <w:szCs w:val="23"/>
        </w:rPr>
      </w:pPr>
      <w:r>
        <w:rPr>
          <w:sz w:val="23"/>
          <w:szCs w:val="23"/>
        </w:rPr>
        <w:t>Dans les TP précédant, si on veut rajouter un enregistrement, que ce qu'on fait? On doit manipuler directement les tables. Même chose pour la suppression et la modification (qui sont des fonctionnalités des SI vus au cours).</w:t>
      </w:r>
    </w:p>
    <w:p w:rsidR="00847216" w:rsidRDefault="00847216" w:rsidP="00847216">
      <w:pPr>
        <w:jc w:val="both"/>
        <w:rPr>
          <w:sz w:val="23"/>
          <w:szCs w:val="23"/>
        </w:rPr>
      </w:pPr>
      <w:r>
        <w:rPr>
          <w:sz w:val="23"/>
          <w:szCs w:val="23"/>
        </w:rPr>
        <w:t>Dans ce TP, nous allons préparer "</w:t>
      </w:r>
      <w:r w:rsidRPr="00847216">
        <w:rPr>
          <w:b/>
          <w:bCs/>
          <w:sz w:val="23"/>
          <w:szCs w:val="23"/>
        </w:rPr>
        <w:t>un masque de saisie</w:t>
      </w:r>
      <w:r>
        <w:rPr>
          <w:b/>
          <w:bCs/>
          <w:sz w:val="23"/>
          <w:szCs w:val="23"/>
        </w:rPr>
        <w:t>"</w:t>
      </w:r>
      <w:r w:rsidR="00A15CFB">
        <w:rPr>
          <w:sz w:val="23"/>
          <w:szCs w:val="23"/>
        </w:rPr>
        <w:t xml:space="preserve"> pour pouvoir saisir les d</w:t>
      </w:r>
      <w:r>
        <w:rPr>
          <w:sz w:val="23"/>
          <w:szCs w:val="23"/>
        </w:rPr>
        <w:t xml:space="preserve">onnées de façon plus sympathique, plus conviviale, plus simple sans manipuler </w:t>
      </w:r>
      <w:r w:rsidR="00A15CFB">
        <w:rPr>
          <w:sz w:val="23"/>
          <w:szCs w:val="23"/>
        </w:rPr>
        <w:t xml:space="preserve">directement les tableaux. </w:t>
      </w:r>
      <w:r>
        <w:rPr>
          <w:sz w:val="23"/>
          <w:szCs w:val="23"/>
        </w:rPr>
        <w:t xml:space="preserve">Ce masque de saisie s’appelle </w:t>
      </w:r>
      <w:r w:rsidRPr="00A15CFB">
        <w:rPr>
          <w:b/>
          <w:bCs/>
          <w:sz w:val="23"/>
          <w:szCs w:val="23"/>
        </w:rPr>
        <w:t>un formulaire</w:t>
      </w:r>
      <w:r>
        <w:rPr>
          <w:sz w:val="23"/>
          <w:szCs w:val="23"/>
        </w:rPr>
        <w:t>.</w:t>
      </w:r>
    </w:p>
    <w:p w:rsidR="00A15CFB" w:rsidRDefault="00A15CFB" w:rsidP="00FB3C2E">
      <w:pPr>
        <w:jc w:val="both"/>
        <w:rPr>
          <w:b/>
          <w:bCs/>
          <w:sz w:val="23"/>
          <w:szCs w:val="23"/>
        </w:rPr>
      </w:pPr>
      <w:r w:rsidRPr="00A15CFB">
        <w:rPr>
          <w:b/>
          <w:bCs/>
          <w:sz w:val="23"/>
          <w:szCs w:val="23"/>
        </w:rPr>
        <w:t xml:space="preserve">Création d'un formulaire </w:t>
      </w:r>
    </w:p>
    <w:p w:rsidR="006B3134" w:rsidRPr="006B3134" w:rsidRDefault="006B3134" w:rsidP="00A15CFB">
      <w:pPr>
        <w:jc w:val="both"/>
        <w:rPr>
          <w:sz w:val="23"/>
          <w:szCs w:val="23"/>
        </w:rPr>
      </w:pPr>
      <w:r w:rsidRPr="006B3134">
        <w:rPr>
          <w:sz w:val="23"/>
          <w:szCs w:val="23"/>
        </w:rPr>
        <w:t>Choisir d'abord la table pour laquelle vous allez créer un formulaire, puis suivre les étapes suivantes</w:t>
      </w:r>
    </w:p>
    <w:p w:rsidR="006B3134" w:rsidRPr="006B3134" w:rsidRDefault="008E1946" w:rsidP="006B3134">
      <w:pPr>
        <w:jc w:val="both"/>
        <w:rPr>
          <w:sz w:val="24"/>
          <w:szCs w:val="24"/>
        </w:rPr>
      </w:pPr>
      <w:r w:rsidRPr="008E1946">
        <w:rPr>
          <w:b/>
          <w:bCs/>
          <w:noProof/>
          <w:sz w:val="23"/>
          <w:szCs w:val="23"/>
        </w:rPr>
        <w:pict>
          <v:shape id="_x0000_s2086" type="#_x0000_t32" style="position:absolute;left:0;text-align:left;margin-left:186.45pt;margin-top:25.7pt;width:61.15pt;height:16.75pt;z-index:251665408" o:connectortype="straight">
            <v:stroke endarrow="block"/>
          </v:shape>
        </w:pict>
      </w:r>
      <w:r w:rsidRPr="008E1946">
        <w:rPr>
          <w:b/>
          <w:bCs/>
          <w:noProof/>
          <w:sz w:val="23"/>
          <w:szCs w:val="23"/>
        </w:rPr>
        <w:pict>
          <v:oval id="_x0000_s2085" style="position:absolute;left:0;text-align:left;margin-left:150.45pt;margin-top:13.1pt;width:36pt;height:20.1pt;z-index:251664384" filled="f" strokeweight="1.5pt"/>
        </w:pict>
      </w:r>
      <w:r w:rsidR="001A0CDF">
        <w:rPr>
          <w:b/>
          <w:bCs/>
          <w:noProof/>
          <w:sz w:val="24"/>
          <w:szCs w:val="24"/>
        </w:rPr>
        <w:drawing>
          <wp:anchor distT="0" distB="0" distL="114300" distR="114300" simplePos="0" relativeHeight="251663360" behindDoc="1" locked="0" layoutInCell="1" allowOverlap="1">
            <wp:simplePos x="0" y="0"/>
            <wp:positionH relativeFrom="column">
              <wp:posOffset>1154430</wp:posOffset>
            </wp:positionH>
            <wp:positionV relativeFrom="paragraph">
              <wp:posOffset>5080</wp:posOffset>
            </wp:positionV>
            <wp:extent cx="5074285" cy="1017270"/>
            <wp:effectExtent l="19050" t="19050" r="12065" b="11430"/>
            <wp:wrapTight wrapText="bothSides">
              <wp:wrapPolygon edited="0">
                <wp:start x="-81" y="-404"/>
                <wp:lineTo x="-81" y="21843"/>
                <wp:lineTo x="21651" y="21843"/>
                <wp:lineTo x="21651" y="-404"/>
                <wp:lineTo x="-81" y="-404"/>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0000" contrast="20000"/>
                    </a:blip>
                    <a:srcRect/>
                    <a:stretch>
                      <a:fillRect/>
                    </a:stretch>
                  </pic:blipFill>
                  <pic:spPr bwMode="auto">
                    <a:xfrm>
                      <a:off x="0" y="0"/>
                      <a:ext cx="5074285" cy="1017270"/>
                    </a:xfrm>
                    <a:prstGeom prst="rect">
                      <a:avLst/>
                    </a:prstGeom>
                    <a:noFill/>
                    <a:ln w="9525">
                      <a:solidFill>
                        <a:schemeClr val="tx1"/>
                      </a:solidFill>
                      <a:miter lim="800000"/>
                      <a:headEnd/>
                      <a:tailEnd/>
                    </a:ln>
                  </pic:spPr>
                </pic:pic>
              </a:graphicData>
            </a:graphic>
          </wp:anchor>
        </w:drawing>
      </w:r>
      <w:r w:rsidR="006B3134">
        <w:rPr>
          <w:b/>
          <w:bCs/>
          <w:sz w:val="24"/>
          <w:szCs w:val="24"/>
        </w:rPr>
        <w:t xml:space="preserve"> </w:t>
      </w:r>
      <w:r w:rsidR="006B3134" w:rsidRPr="006B3134">
        <w:rPr>
          <w:sz w:val="24"/>
          <w:szCs w:val="24"/>
        </w:rPr>
        <w:t>Vous allez avoir le formulaire suivant:</w:t>
      </w:r>
    </w:p>
    <w:p w:rsidR="006B3134" w:rsidRPr="00A15CFB" w:rsidRDefault="00FD2FFB" w:rsidP="00A15CFB">
      <w:pPr>
        <w:jc w:val="both"/>
        <w:rPr>
          <w:b/>
          <w:bCs/>
          <w:sz w:val="24"/>
          <w:szCs w:val="24"/>
        </w:rPr>
      </w:pPr>
      <w:r>
        <w:rPr>
          <w:b/>
          <w:bCs/>
          <w:noProof/>
          <w:sz w:val="24"/>
          <w:szCs w:val="24"/>
        </w:rPr>
        <w:drawing>
          <wp:anchor distT="0" distB="0" distL="114300" distR="114300" simplePos="0" relativeHeight="251675648" behindDoc="1" locked="0" layoutInCell="1" allowOverlap="1">
            <wp:simplePos x="0" y="0"/>
            <wp:positionH relativeFrom="column">
              <wp:posOffset>717550</wp:posOffset>
            </wp:positionH>
            <wp:positionV relativeFrom="paragraph">
              <wp:posOffset>310515</wp:posOffset>
            </wp:positionV>
            <wp:extent cx="5586095" cy="2749550"/>
            <wp:effectExtent l="19050" t="19050" r="14605" b="12700"/>
            <wp:wrapTight wrapText="bothSides">
              <wp:wrapPolygon edited="0">
                <wp:start x="-74" y="-150"/>
                <wp:lineTo x="-74" y="21700"/>
                <wp:lineTo x="21656" y="21700"/>
                <wp:lineTo x="21656" y="-150"/>
                <wp:lineTo x="-74" y="-150"/>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10000" contrast="20000"/>
                    </a:blip>
                    <a:srcRect/>
                    <a:stretch>
                      <a:fillRect/>
                    </a:stretch>
                  </pic:blipFill>
                  <pic:spPr bwMode="auto">
                    <a:xfrm>
                      <a:off x="0" y="0"/>
                      <a:ext cx="5586095" cy="2749550"/>
                    </a:xfrm>
                    <a:prstGeom prst="rect">
                      <a:avLst/>
                    </a:prstGeom>
                    <a:noFill/>
                    <a:ln w="9525">
                      <a:solidFill>
                        <a:schemeClr val="tx1"/>
                      </a:solidFill>
                      <a:miter lim="800000"/>
                      <a:headEnd/>
                      <a:tailEnd/>
                    </a:ln>
                  </pic:spPr>
                </pic:pic>
              </a:graphicData>
            </a:graphic>
          </wp:anchor>
        </w:drawing>
      </w:r>
    </w:p>
    <w:p w:rsidR="00A15CFB" w:rsidRDefault="00A15CFB" w:rsidP="00A15CFB">
      <w:pPr>
        <w:jc w:val="both"/>
        <w:rPr>
          <w:sz w:val="23"/>
          <w:szCs w:val="23"/>
        </w:rPr>
      </w:pPr>
    </w:p>
    <w:p w:rsidR="00FD2FFB" w:rsidRDefault="00FD2FFB" w:rsidP="00A15CFB">
      <w:pPr>
        <w:jc w:val="both"/>
        <w:rPr>
          <w:sz w:val="23"/>
          <w:szCs w:val="23"/>
        </w:rPr>
      </w:pPr>
    </w:p>
    <w:p w:rsidR="00FD2FFB" w:rsidRDefault="00FD2FFB" w:rsidP="00A15CFB">
      <w:pPr>
        <w:jc w:val="both"/>
        <w:rPr>
          <w:sz w:val="23"/>
          <w:szCs w:val="23"/>
        </w:rPr>
      </w:pPr>
    </w:p>
    <w:p w:rsidR="00FD2FFB" w:rsidRDefault="00FD2FFB" w:rsidP="00A15CFB">
      <w:pPr>
        <w:jc w:val="both"/>
        <w:rPr>
          <w:sz w:val="23"/>
          <w:szCs w:val="23"/>
        </w:rPr>
      </w:pPr>
    </w:p>
    <w:p w:rsidR="00FD2FFB" w:rsidRDefault="00FD2FFB" w:rsidP="00A15CFB">
      <w:pPr>
        <w:jc w:val="both"/>
        <w:rPr>
          <w:sz w:val="23"/>
          <w:szCs w:val="23"/>
        </w:rPr>
      </w:pPr>
    </w:p>
    <w:p w:rsidR="00FD2FFB" w:rsidRDefault="008E1946" w:rsidP="00A15CFB">
      <w:pPr>
        <w:jc w:val="both"/>
        <w:rPr>
          <w:sz w:val="23"/>
          <w:szCs w:val="23"/>
        </w:rPr>
      </w:pPr>
      <w:r w:rsidRPr="008E1946">
        <w:rPr>
          <w:b/>
          <w:bCs/>
          <w:noProof/>
          <w:sz w:val="24"/>
          <w:szCs w:val="24"/>
        </w:rPr>
        <w:pict>
          <v:shapetype id="_x0000_t202" coordsize="21600,21600" o:spt="202" path="m,l,21600r21600,l21600,xe">
            <v:stroke joinstyle="miter"/>
            <v:path gradientshapeok="t" o:connecttype="rect"/>
          </v:shapetype>
          <v:shape id="_x0000_s2088" type="#_x0000_t202" style="position:absolute;left:0;text-align:left;margin-left:-34.55pt;margin-top:24pt;width:82.85pt;height:38.5pt;z-index:251667456" stroked="f">
            <v:textbox>
              <w:txbxContent>
                <w:p w:rsidR="00FD2FFB" w:rsidRDefault="00FD2FFB" w:rsidP="00D71415">
                  <w:r>
                    <w:t xml:space="preserve">Barre de navigation  </w:t>
                  </w:r>
                </w:p>
              </w:txbxContent>
            </v:textbox>
          </v:shape>
        </w:pict>
      </w:r>
    </w:p>
    <w:p w:rsidR="00FD2FFB" w:rsidRDefault="008E1946" w:rsidP="00A15CFB">
      <w:pPr>
        <w:jc w:val="both"/>
        <w:rPr>
          <w:sz w:val="23"/>
          <w:szCs w:val="23"/>
        </w:rPr>
      </w:pPr>
      <w:r w:rsidRPr="008E1946">
        <w:rPr>
          <w:b/>
          <w:bCs/>
          <w:noProof/>
          <w:sz w:val="24"/>
          <w:szCs w:val="24"/>
        </w:rPr>
        <w:pict>
          <v:shape id="_x0000_s2089" type="#_x0000_t32" style="position:absolute;left:0;text-align:left;margin-left:7.15pt;margin-top:16.85pt;width:46.05pt;height:6.6pt;flip:x y;z-index:251668480" o:connectortype="straight">
            <v:stroke endarrow="block"/>
          </v:shape>
        </w:pict>
      </w:r>
      <w:r w:rsidRPr="008E1946">
        <w:rPr>
          <w:b/>
          <w:bCs/>
          <w:noProof/>
          <w:sz w:val="24"/>
          <w:szCs w:val="24"/>
        </w:rPr>
        <w:pict>
          <v:oval id="_x0000_s2087" style="position:absolute;left:0;text-align:left;margin-left:53.05pt;margin-top:12.15pt;width:268.7pt;height:27.6pt;z-index:251666432" filled="f" strokecolor="black [3213]" strokeweight="1.5pt"/>
        </w:pict>
      </w:r>
    </w:p>
    <w:p w:rsidR="006B3134" w:rsidRDefault="006B3134" w:rsidP="00A15CFB">
      <w:pPr>
        <w:jc w:val="both"/>
        <w:rPr>
          <w:sz w:val="23"/>
          <w:szCs w:val="23"/>
        </w:rPr>
      </w:pPr>
    </w:p>
    <w:p w:rsidR="00D71415" w:rsidRDefault="008E1946" w:rsidP="00A15CFB">
      <w:pPr>
        <w:jc w:val="both"/>
        <w:rPr>
          <w:sz w:val="23"/>
          <w:szCs w:val="23"/>
        </w:rPr>
      </w:pPr>
      <w:r>
        <w:rPr>
          <w:noProof/>
          <w:sz w:val="23"/>
          <w:szCs w:val="23"/>
        </w:rPr>
        <w:pict>
          <v:shape id="_x0000_s2090" type="#_x0000_t32" style="position:absolute;left:0;text-align:left;margin-left:56.75pt;margin-top:23.9pt;width:222.65pt;height:33.45pt;z-index:251669504" o:connectortype="straight">
            <v:stroke endarrow="block"/>
          </v:shape>
        </w:pict>
      </w:r>
      <w:r>
        <w:rPr>
          <w:noProof/>
          <w:sz w:val="23"/>
          <w:szCs w:val="23"/>
        </w:rPr>
        <w:pict>
          <v:shape id="_x0000_s2091" type="#_x0000_t32" style="position:absolute;left:0;text-align:left;margin-left:202.8pt;margin-top:23.05pt;width:105.9pt;height:33.45pt;z-index:251670528" o:connectortype="straight">
            <v:stroke endarrow="block"/>
          </v:shape>
        </w:pict>
      </w:r>
      <w:r>
        <w:rPr>
          <w:noProof/>
          <w:sz w:val="23"/>
          <w:szCs w:val="23"/>
        </w:rPr>
        <w:pict>
          <v:shape id="_x0000_s2092" type="#_x0000_t32" style="position:absolute;left:0;text-align:left;margin-left:180.5pt;margin-top:24.75pt;width:227.85pt;height:33.45pt;z-index:251671552" o:connectortype="straight">
            <v:stroke endarrow="block"/>
          </v:shape>
        </w:pict>
      </w:r>
      <w:r>
        <w:rPr>
          <w:noProof/>
          <w:sz w:val="23"/>
          <w:szCs w:val="23"/>
        </w:rPr>
        <w:pict>
          <v:shape id="_x0000_s2093" type="#_x0000_t32" style="position:absolute;left:0;text-align:left;margin-left:235.85pt;margin-top:21.45pt;width:227.85pt;height:37.6pt;z-index:251672576" o:connectortype="straight">
            <v:stroke endarrow="block"/>
          </v:shape>
        </w:pict>
      </w:r>
      <w:r w:rsidR="00D71415">
        <w:rPr>
          <w:noProof/>
          <w:sz w:val="23"/>
          <w:szCs w:val="23"/>
        </w:rPr>
        <w:drawing>
          <wp:inline distT="0" distB="0" distL="0" distR="0">
            <wp:extent cx="6392382" cy="531628"/>
            <wp:effectExtent l="19050" t="19050" r="27468" b="20822"/>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bright="-10000" contrast="20000"/>
                    </a:blip>
                    <a:srcRect/>
                    <a:stretch>
                      <a:fillRect/>
                    </a:stretch>
                  </pic:blipFill>
                  <pic:spPr bwMode="auto">
                    <a:xfrm>
                      <a:off x="0" y="0"/>
                      <a:ext cx="6442330" cy="535782"/>
                    </a:xfrm>
                    <a:prstGeom prst="rect">
                      <a:avLst/>
                    </a:prstGeom>
                    <a:noFill/>
                    <a:ln w="9525">
                      <a:solidFill>
                        <a:schemeClr val="tx1"/>
                      </a:solidFill>
                      <a:miter lim="800000"/>
                      <a:headEnd/>
                      <a:tailEnd/>
                    </a:ln>
                  </pic:spPr>
                </pic:pic>
              </a:graphicData>
            </a:graphic>
          </wp:inline>
        </w:drawing>
      </w:r>
    </w:p>
    <w:p w:rsidR="00D71415" w:rsidRDefault="00D71415" w:rsidP="00FB3C2E">
      <w:pPr>
        <w:jc w:val="both"/>
        <w:rPr>
          <w:sz w:val="23"/>
          <w:szCs w:val="23"/>
        </w:rPr>
      </w:pPr>
      <w:r>
        <w:rPr>
          <w:sz w:val="23"/>
          <w:szCs w:val="23"/>
        </w:rPr>
        <w:t xml:space="preserve">La barre de navigation est composée des boutons: Début, Fin, </w:t>
      </w:r>
      <w:r w:rsidR="00FB3C2E">
        <w:rPr>
          <w:sz w:val="23"/>
          <w:szCs w:val="23"/>
        </w:rPr>
        <w:t>Précédant, Suivant, Nouveau et Rechercher.</w:t>
      </w:r>
    </w:p>
    <w:p w:rsidR="00FB3C2E" w:rsidRDefault="00FB3C2E" w:rsidP="00FB3C2E">
      <w:pPr>
        <w:spacing w:after="0"/>
        <w:jc w:val="both"/>
        <w:rPr>
          <w:sz w:val="23"/>
          <w:szCs w:val="23"/>
        </w:rPr>
      </w:pPr>
      <w:r w:rsidRPr="00FB3C2E">
        <w:rPr>
          <w:b/>
          <w:bCs/>
          <w:sz w:val="23"/>
          <w:szCs w:val="23"/>
        </w:rPr>
        <w:t>1.</w:t>
      </w:r>
      <w:r>
        <w:rPr>
          <w:sz w:val="23"/>
          <w:szCs w:val="23"/>
        </w:rPr>
        <w:t xml:space="preserve"> Pour chacun de ces boutons, dites à quelle fonctionnalités il appartient?</w:t>
      </w:r>
    </w:p>
    <w:p w:rsidR="00FB3C2E" w:rsidRDefault="00FB3C2E" w:rsidP="00FB3C2E">
      <w:pPr>
        <w:spacing w:after="0"/>
        <w:jc w:val="both"/>
        <w:rPr>
          <w:sz w:val="23"/>
          <w:szCs w:val="23"/>
        </w:rPr>
      </w:pPr>
      <w:r w:rsidRPr="00FB3C2E">
        <w:rPr>
          <w:b/>
          <w:bCs/>
          <w:sz w:val="23"/>
          <w:szCs w:val="23"/>
        </w:rPr>
        <w:t>2.</w:t>
      </w:r>
      <w:r>
        <w:rPr>
          <w:sz w:val="23"/>
          <w:szCs w:val="23"/>
        </w:rPr>
        <w:t xml:space="preserve"> Manipulez les données de la table Wilaya à partir du formulaire</w:t>
      </w:r>
      <w:r w:rsidR="0040354E">
        <w:rPr>
          <w:sz w:val="23"/>
          <w:szCs w:val="23"/>
        </w:rPr>
        <w:t xml:space="preserve"> (ajout, suppression, modification recherche, accès, etc</w:t>
      </w:r>
      <w:r>
        <w:rPr>
          <w:sz w:val="23"/>
          <w:szCs w:val="23"/>
        </w:rPr>
        <w:t>.</w:t>
      </w:r>
      <w:r w:rsidR="0040354E">
        <w:rPr>
          <w:sz w:val="23"/>
          <w:szCs w:val="23"/>
        </w:rPr>
        <w:t>).</w:t>
      </w:r>
    </w:p>
    <w:p w:rsidR="00FD2FFB" w:rsidRDefault="00FD2FFB" w:rsidP="00FD2FFB">
      <w:pPr>
        <w:spacing w:after="0"/>
        <w:jc w:val="both"/>
        <w:rPr>
          <w:b/>
          <w:bCs/>
          <w:sz w:val="23"/>
          <w:szCs w:val="23"/>
        </w:rPr>
      </w:pPr>
    </w:p>
    <w:p w:rsidR="00FB3C2E" w:rsidRDefault="00FD2FFB" w:rsidP="00FB3C2E">
      <w:pPr>
        <w:jc w:val="both"/>
        <w:rPr>
          <w:b/>
          <w:bCs/>
          <w:sz w:val="23"/>
          <w:szCs w:val="23"/>
        </w:rPr>
      </w:pPr>
      <w:r>
        <w:rPr>
          <w:b/>
          <w:bCs/>
          <w:noProof/>
          <w:sz w:val="23"/>
          <w:szCs w:val="23"/>
        </w:rPr>
        <w:drawing>
          <wp:anchor distT="0" distB="0" distL="114300" distR="114300" simplePos="0" relativeHeight="251673600" behindDoc="1" locked="0" layoutInCell="1" allowOverlap="1">
            <wp:simplePos x="0" y="0"/>
            <wp:positionH relativeFrom="column">
              <wp:posOffset>2014220</wp:posOffset>
            </wp:positionH>
            <wp:positionV relativeFrom="paragraph">
              <wp:posOffset>111760</wp:posOffset>
            </wp:positionV>
            <wp:extent cx="4297680" cy="3192145"/>
            <wp:effectExtent l="19050" t="19050" r="26670" b="27305"/>
            <wp:wrapTight wrapText="bothSides">
              <wp:wrapPolygon edited="0">
                <wp:start x="-96" y="-129"/>
                <wp:lineTo x="-96" y="21785"/>
                <wp:lineTo x="21734" y="21785"/>
                <wp:lineTo x="21734" y="-129"/>
                <wp:lineTo x="-96" y="-129"/>
              </wp:wrapPolygon>
            </wp:wrapTight>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297680" cy="3192145"/>
                    </a:xfrm>
                    <a:prstGeom prst="rect">
                      <a:avLst/>
                    </a:prstGeom>
                    <a:noFill/>
                    <a:ln w="9525">
                      <a:solidFill>
                        <a:schemeClr val="tx1"/>
                      </a:solidFill>
                      <a:miter lim="800000"/>
                      <a:headEnd/>
                      <a:tailEnd/>
                    </a:ln>
                  </pic:spPr>
                </pic:pic>
              </a:graphicData>
            </a:graphic>
          </wp:anchor>
        </w:drawing>
      </w:r>
      <w:r w:rsidR="00FB3C2E">
        <w:rPr>
          <w:b/>
          <w:bCs/>
          <w:sz w:val="23"/>
          <w:szCs w:val="23"/>
        </w:rPr>
        <w:t xml:space="preserve">Manipulation </w:t>
      </w:r>
      <w:r w:rsidR="00FB3C2E" w:rsidRPr="00A15CFB">
        <w:rPr>
          <w:b/>
          <w:bCs/>
          <w:sz w:val="23"/>
          <w:szCs w:val="23"/>
        </w:rPr>
        <w:t xml:space="preserve">d'un formulaire </w:t>
      </w:r>
    </w:p>
    <w:p w:rsidR="00FB3C2E" w:rsidRDefault="008E1946" w:rsidP="00FB3C2E">
      <w:pPr>
        <w:jc w:val="both"/>
        <w:rPr>
          <w:sz w:val="23"/>
          <w:szCs w:val="23"/>
        </w:rPr>
      </w:pPr>
      <w:r>
        <w:rPr>
          <w:noProof/>
          <w:sz w:val="23"/>
          <w:szCs w:val="23"/>
        </w:rPr>
        <w:pict>
          <v:shape id="_x0000_s2094" type="#_x0000_t32" style="position:absolute;left:0;text-align:left;margin-left:55.85pt;margin-top:108.2pt;width:128.1pt;height:30.15pt;flip:y;z-index:251674624" o:connectortype="straight">
            <v:stroke endarrow="block"/>
          </v:shape>
        </w:pict>
      </w:r>
      <w:r w:rsidR="00FB3C2E" w:rsidRPr="00FB3C2E">
        <w:rPr>
          <w:sz w:val="23"/>
          <w:szCs w:val="23"/>
        </w:rPr>
        <w:t xml:space="preserve">Si </w:t>
      </w:r>
      <w:r w:rsidR="00FB3C2E">
        <w:rPr>
          <w:sz w:val="23"/>
          <w:szCs w:val="23"/>
        </w:rPr>
        <w:t>vous voulez modifier le formulaire, il faudrait passer en "mode création</w:t>
      </w:r>
      <w:r w:rsidR="0040354E">
        <w:rPr>
          <w:sz w:val="23"/>
          <w:szCs w:val="23"/>
        </w:rPr>
        <w:t xml:space="preserve"> du formulaire</w:t>
      </w:r>
      <w:r w:rsidR="00FB3C2E">
        <w:rPr>
          <w:sz w:val="23"/>
          <w:szCs w:val="23"/>
        </w:rPr>
        <w:t>"</w:t>
      </w:r>
      <w:r w:rsidR="0040354E">
        <w:rPr>
          <w:sz w:val="23"/>
          <w:szCs w:val="23"/>
        </w:rPr>
        <w:t xml:space="preserve">: Bouton droit sur le formulaire puis sur </w:t>
      </w:r>
      <w:r w:rsidR="0040354E" w:rsidRPr="0040354E">
        <w:rPr>
          <w:b/>
          <w:bCs/>
          <w:sz w:val="23"/>
          <w:szCs w:val="23"/>
        </w:rPr>
        <w:t>"mode création"</w:t>
      </w:r>
      <w:r w:rsidR="0040354E">
        <w:rPr>
          <w:sz w:val="23"/>
          <w:szCs w:val="23"/>
        </w:rPr>
        <w:t>. Vous pouvez modifier la taille et la mise en forme des champs. Vous pouvez aussi modifier les "</w:t>
      </w:r>
      <w:r w:rsidR="0040354E" w:rsidRPr="00FD2FFB">
        <w:rPr>
          <w:b/>
          <w:bCs/>
          <w:sz w:val="23"/>
          <w:szCs w:val="23"/>
        </w:rPr>
        <w:t>étiquettes</w:t>
      </w:r>
      <w:r w:rsidR="0040354E">
        <w:rPr>
          <w:sz w:val="23"/>
          <w:szCs w:val="23"/>
        </w:rPr>
        <w:t xml:space="preserve">". Pour voir le résultat, revenez en </w:t>
      </w:r>
      <w:r w:rsidR="0040354E" w:rsidRPr="0040354E">
        <w:rPr>
          <w:b/>
          <w:bCs/>
          <w:sz w:val="23"/>
          <w:szCs w:val="23"/>
        </w:rPr>
        <w:t>"mode formulaire"</w:t>
      </w:r>
      <w:r w:rsidR="0040354E">
        <w:rPr>
          <w:b/>
          <w:bCs/>
          <w:sz w:val="23"/>
          <w:szCs w:val="23"/>
        </w:rPr>
        <w:t>.</w:t>
      </w:r>
    </w:p>
    <w:p w:rsidR="0040354E" w:rsidRDefault="008E1946" w:rsidP="00FD2FFB">
      <w:pPr>
        <w:jc w:val="both"/>
        <w:rPr>
          <w:b/>
          <w:bCs/>
          <w:sz w:val="23"/>
          <w:szCs w:val="23"/>
        </w:rPr>
      </w:pPr>
      <w:r>
        <w:rPr>
          <w:b/>
          <w:bCs/>
          <w:noProof/>
          <w:sz w:val="23"/>
          <w:szCs w:val="23"/>
        </w:rPr>
        <w:pict>
          <v:shape id="_x0000_s2095" type="#_x0000_t32" style="position:absolute;left:0;text-align:left;margin-left:50pt;margin-top:12.35pt;width:322.3pt;height:53.1pt;z-index:251677696" o:connectortype="straight">
            <v:stroke endarrow="block"/>
          </v:shape>
        </w:pict>
      </w:r>
      <w:r w:rsidR="0040354E" w:rsidRPr="00FD2FFB">
        <w:rPr>
          <w:b/>
          <w:bCs/>
          <w:sz w:val="23"/>
          <w:szCs w:val="23"/>
        </w:rPr>
        <w:t>Les bottons:</w:t>
      </w:r>
      <w:r w:rsidR="001A0CDF" w:rsidRPr="00FD2FFB">
        <w:rPr>
          <w:b/>
          <w:bCs/>
          <w:sz w:val="23"/>
          <w:szCs w:val="23"/>
        </w:rPr>
        <w:t xml:space="preserve"> </w:t>
      </w:r>
    </w:p>
    <w:p w:rsidR="00FD2FFB" w:rsidRPr="00FD2FFB" w:rsidRDefault="00FD2FFB" w:rsidP="00FD2FFB">
      <w:pPr>
        <w:jc w:val="both"/>
        <w:rPr>
          <w:sz w:val="23"/>
          <w:szCs w:val="23"/>
        </w:rPr>
      </w:pPr>
      <w:r w:rsidRPr="00FD2FFB">
        <w:rPr>
          <w:noProof/>
          <w:sz w:val="23"/>
          <w:szCs w:val="23"/>
        </w:rPr>
        <w:drawing>
          <wp:anchor distT="0" distB="0" distL="114300" distR="114300" simplePos="0" relativeHeight="251676672" behindDoc="1" locked="0" layoutInCell="1" allowOverlap="1">
            <wp:simplePos x="0" y="0"/>
            <wp:positionH relativeFrom="column">
              <wp:posOffset>1995170</wp:posOffset>
            </wp:positionH>
            <wp:positionV relativeFrom="paragraph">
              <wp:posOffset>169545</wp:posOffset>
            </wp:positionV>
            <wp:extent cx="4302760" cy="1112520"/>
            <wp:effectExtent l="19050" t="19050" r="21590" b="11430"/>
            <wp:wrapTight wrapText="bothSides">
              <wp:wrapPolygon edited="0">
                <wp:start x="-96" y="-370"/>
                <wp:lineTo x="-96" y="21822"/>
                <wp:lineTo x="21708" y="21822"/>
                <wp:lineTo x="21708" y="-370"/>
                <wp:lineTo x="-96" y="-370"/>
              </wp:wrapPolygon>
            </wp:wrapTight>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302760" cy="1112520"/>
                    </a:xfrm>
                    <a:prstGeom prst="rect">
                      <a:avLst/>
                    </a:prstGeom>
                    <a:noFill/>
                    <a:ln w="9525">
                      <a:solidFill>
                        <a:schemeClr val="tx1"/>
                      </a:solidFill>
                      <a:miter lim="800000"/>
                      <a:headEnd/>
                      <a:tailEnd/>
                    </a:ln>
                  </pic:spPr>
                </pic:pic>
              </a:graphicData>
            </a:graphic>
          </wp:anchor>
        </w:drawing>
      </w:r>
      <w:r w:rsidRPr="00FD2FFB">
        <w:rPr>
          <w:sz w:val="23"/>
          <w:szCs w:val="23"/>
        </w:rPr>
        <w:t>Toujours en mode Création des formulaires, choisissez d'ajouter des boutons</w:t>
      </w:r>
      <w:r>
        <w:rPr>
          <w:sz w:val="23"/>
          <w:szCs w:val="23"/>
        </w:rPr>
        <w:t>.</w:t>
      </w:r>
    </w:p>
    <w:p w:rsidR="001C466B" w:rsidRDefault="001C466B" w:rsidP="00A15CFB">
      <w:pPr>
        <w:jc w:val="both"/>
        <w:rPr>
          <w:sz w:val="23"/>
          <w:szCs w:val="23"/>
        </w:rPr>
      </w:pPr>
      <w:r>
        <w:rPr>
          <w:noProof/>
          <w:sz w:val="23"/>
          <w:szCs w:val="23"/>
        </w:rPr>
        <w:drawing>
          <wp:anchor distT="0" distB="0" distL="114300" distR="114300" simplePos="0" relativeHeight="251678720" behindDoc="1" locked="0" layoutInCell="1" allowOverlap="1">
            <wp:simplePos x="0" y="0"/>
            <wp:positionH relativeFrom="column">
              <wp:posOffset>2014220</wp:posOffset>
            </wp:positionH>
            <wp:positionV relativeFrom="paragraph">
              <wp:posOffset>743585</wp:posOffset>
            </wp:positionV>
            <wp:extent cx="4251325" cy="2297430"/>
            <wp:effectExtent l="19050" t="19050" r="15875" b="26670"/>
            <wp:wrapTight wrapText="bothSides">
              <wp:wrapPolygon edited="0">
                <wp:start x="-97" y="-179"/>
                <wp:lineTo x="-97" y="21851"/>
                <wp:lineTo x="21681" y="21851"/>
                <wp:lineTo x="21681" y="-179"/>
                <wp:lineTo x="-97" y="-179"/>
              </wp:wrapPolygon>
            </wp:wrapTight>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251325" cy="2297430"/>
                    </a:xfrm>
                    <a:prstGeom prst="rect">
                      <a:avLst/>
                    </a:prstGeom>
                    <a:noFill/>
                    <a:ln w="9525">
                      <a:solidFill>
                        <a:schemeClr val="tx1"/>
                      </a:solidFill>
                      <a:miter lim="800000"/>
                      <a:headEnd/>
                      <a:tailEnd/>
                    </a:ln>
                  </pic:spPr>
                </pic:pic>
              </a:graphicData>
            </a:graphic>
          </wp:anchor>
        </w:drawing>
      </w:r>
      <w:r w:rsidR="00FD2FFB" w:rsidRPr="001C466B">
        <w:rPr>
          <w:sz w:val="23"/>
          <w:szCs w:val="23"/>
        </w:rPr>
        <w:t>Choi</w:t>
      </w:r>
      <w:r w:rsidRPr="001C466B">
        <w:rPr>
          <w:sz w:val="23"/>
          <w:szCs w:val="23"/>
        </w:rPr>
        <w:t>sir: opérateurs sur enreg. puis ajoutez six boutons (ceux définis dans "Actions".</w:t>
      </w:r>
      <w:r>
        <w:rPr>
          <w:sz w:val="23"/>
          <w:szCs w:val="23"/>
        </w:rPr>
        <w:t>)</w:t>
      </w:r>
    </w:p>
    <w:p w:rsidR="001C466B" w:rsidRPr="001C466B" w:rsidRDefault="001C466B" w:rsidP="00A15CFB">
      <w:pPr>
        <w:jc w:val="both"/>
        <w:rPr>
          <w:sz w:val="23"/>
          <w:szCs w:val="23"/>
        </w:rPr>
      </w:pPr>
      <w:r>
        <w:rPr>
          <w:sz w:val="23"/>
          <w:szCs w:val="23"/>
        </w:rPr>
        <w:t>Exécutez votre formulaire.</w:t>
      </w:r>
    </w:p>
    <w:p w:rsidR="00FD2FFB" w:rsidRDefault="00FD2FFB" w:rsidP="00A15CFB">
      <w:pPr>
        <w:jc w:val="both"/>
        <w:rPr>
          <w:b/>
          <w:bCs/>
          <w:sz w:val="23"/>
          <w:szCs w:val="23"/>
        </w:rPr>
      </w:pPr>
    </w:p>
    <w:p w:rsidR="00FD2FFB" w:rsidRPr="00FD2FFB" w:rsidRDefault="00FD2FFB" w:rsidP="00A15CFB">
      <w:pPr>
        <w:jc w:val="both"/>
        <w:rPr>
          <w:b/>
          <w:bCs/>
          <w:sz w:val="23"/>
          <w:szCs w:val="23"/>
        </w:rPr>
      </w:pPr>
    </w:p>
    <w:p w:rsidR="0040354E" w:rsidRDefault="0040354E" w:rsidP="00A15CFB">
      <w:pPr>
        <w:jc w:val="both"/>
        <w:rPr>
          <w:sz w:val="23"/>
          <w:szCs w:val="23"/>
        </w:rPr>
      </w:pPr>
    </w:p>
    <w:p w:rsidR="00FD2FFB" w:rsidRDefault="00FD2FFB" w:rsidP="00A15CFB">
      <w:pPr>
        <w:jc w:val="both"/>
        <w:rPr>
          <w:sz w:val="23"/>
          <w:szCs w:val="23"/>
        </w:rPr>
      </w:pPr>
    </w:p>
    <w:p w:rsidR="00FD2FFB" w:rsidRDefault="00FD2FFB" w:rsidP="00A15CFB">
      <w:pPr>
        <w:jc w:val="both"/>
        <w:rPr>
          <w:sz w:val="23"/>
          <w:szCs w:val="23"/>
        </w:rPr>
      </w:pPr>
    </w:p>
    <w:p w:rsidR="0040354E" w:rsidRDefault="0040354E" w:rsidP="00A15CFB">
      <w:pPr>
        <w:jc w:val="both"/>
        <w:rPr>
          <w:sz w:val="23"/>
          <w:szCs w:val="23"/>
        </w:rPr>
      </w:pPr>
    </w:p>
    <w:p w:rsidR="0040354E" w:rsidRDefault="0040354E" w:rsidP="00A15CFB">
      <w:pPr>
        <w:jc w:val="both"/>
        <w:rPr>
          <w:sz w:val="23"/>
          <w:szCs w:val="23"/>
        </w:rPr>
      </w:pPr>
    </w:p>
    <w:p w:rsidR="008029DF" w:rsidRDefault="008029DF" w:rsidP="00D13DD4">
      <w:pPr>
        <w:jc w:val="both"/>
        <w:rPr>
          <w:b/>
          <w:bCs/>
          <w:sz w:val="32"/>
          <w:szCs w:val="32"/>
        </w:rPr>
      </w:pPr>
    </w:p>
    <w:sectPr w:rsidR="008029DF" w:rsidSect="00D13DD4">
      <w:headerReference w:type="default" r:id="rId16"/>
      <w:footerReference w:type="default" r:id="rId17"/>
      <w:pgSz w:w="11906" w:h="16838"/>
      <w:pgMar w:top="1417" w:right="1133"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21" w:rsidRDefault="00E92621" w:rsidP="007C2973">
      <w:pPr>
        <w:spacing w:after="0" w:line="240" w:lineRule="auto"/>
      </w:pPr>
      <w:r>
        <w:separator/>
      </w:r>
    </w:p>
  </w:endnote>
  <w:endnote w:type="continuationSeparator" w:id="1">
    <w:p w:rsidR="00E92621" w:rsidRDefault="00E92621" w:rsidP="007C2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308345"/>
      <w:docPartObj>
        <w:docPartGallery w:val="Page Numbers (Bottom of Page)"/>
        <w:docPartUnique/>
      </w:docPartObj>
    </w:sdtPr>
    <w:sdtContent>
      <w:p w:rsidR="00FD2FFB" w:rsidRDefault="008E1946">
        <w:pPr>
          <w:pStyle w:val="Pieddepage"/>
          <w:jc w:val="center"/>
        </w:pPr>
        <w:fldSimple w:instr=" PAGE   \* MERGEFORMAT ">
          <w:r w:rsidR="00491C48">
            <w:rPr>
              <w:noProof/>
            </w:rPr>
            <w:t>4</w:t>
          </w:r>
        </w:fldSimple>
      </w:p>
    </w:sdtContent>
  </w:sdt>
  <w:p w:rsidR="00FD2FFB" w:rsidRDefault="00FD2F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21" w:rsidRDefault="00E92621" w:rsidP="007C2973">
      <w:pPr>
        <w:spacing w:after="0" w:line="240" w:lineRule="auto"/>
      </w:pPr>
      <w:r>
        <w:separator/>
      </w:r>
    </w:p>
  </w:footnote>
  <w:footnote w:type="continuationSeparator" w:id="1">
    <w:p w:rsidR="00E92621" w:rsidRDefault="00E92621" w:rsidP="007C2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FB" w:rsidRPr="00FF00DA" w:rsidRDefault="00FD2FFB" w:rsidP="007C2973">
    <w:pPr>
      <w:pStyle w:val="En-tte"/>
      <w:jc w:val="center"/>
      <w:rPr>
        <w:sz w:val="24"/>
        <w:szCs w:val="24"/>
      </w:rPr>
    </w:pPr>
    <w:r w:rsidRPr="00FF00DA">
      <w:rPr>
        <w:sz w:val="24"/>
        <w:szCs w:val="24"/>
      </w:rPr>
      <w:t xml:space="preserve">Centre universitaire </w:t>
    </w:r>
    <w:r>
      <w:rPr>
        <w:sz w:val="24"/>
        <w:szCs w:val="24"/>
      </w:rPr>
      <w:t xml:space="preserve">A. Boussouf, </w:t>
    </w:r>
    <w:r w:rsidRPr="00FF00DA">
      <w:rPr>
        <w:sz w:val="24"/>
        <w:szCs w:val="24"/>
      </w:rPr>
      <w:t>Mila</w:t>
    </w:r>
  </w:p>
  <w:p w:rsidR="00FD2FFB" w:rsidRPr="00FF00DA" w:rsidRDefault="00FD2FFB" w:rsidP="007C2973">
    <w:pPr>
      <w:pStyle w:val="En-tte"/>
      <w:jc w:val="center"/>
      <w:rPr>
        <w:sz w:val="24"/>
        <w:szCs w:val="24"/>
      </w:rPr>
    </w:pPr>
    <w:r>
      <w:rPr>
        <w:sz w:val="24"/>
        <w:szCs w:val="24"/>
      </w:rPr>
      <w:t>Institut</w:t>
    </w:r>
    <w:r w:rsidRPr="00FF00DA">
      <w:rPr>
        <w:sz w:val="24"/>
        <w:szCs w:val="24"/>
      </w:rPr>
      <w:t xml:space="preserve"> des Sciences et de la Technologie</w:t>
    </w:r>
    <w:r>
      <w:rPr>
        <w:sz w:val="24"/>
        <w:szCs w:val="24"/>
      </w:rPr>
      <w:t>, Département MI</w:t>
    </w:r>
  </w:p>
  <w:p w:rsidR="00FD2FFB" w:rsidRDefault="00FD2FFB" w:rsidP="00D13DD4">
    <w:pPr>
      <w:pStyle w:val="En-tte"/>
      <w:rPr>
        <w:b/>
        <w:bCs/>
        <w:sz w:val="24"/>
        <w:szCs w:val="24"/>
      </w:rPr>
    </w:pPr>
    <w:r w:rsidRPr="00FF00DA">
      <w:rPr>
        <w:b/>
        <w:bCs/>
        <w:sz w:val="24"/>
        <w:szCs w:val="24"/>
      </w:rPr>
      <w:t>2 ème année informatique</w:t>
    </w:r>
    <w:r>
      <w:rPr>
        <w:b/>
        <w:bCs/>
        <w:sz w:val="24"/>
        <w:szCs w:val="24"/>
      </w:rPr>
      <w:t xml:space="preserve">  Système d'Information (2019/2020)   Proposés par Dr. N. Bouchemal</w:t>
    </w:r>
  </w:p>
  <w:p w:rsidR="00FD2FFB" w:rsidRPr="00D0028B" w:rsidRDefault="008E1946" w:rsidP="007C2973">
    <w:pPr>
      <w:pStyle w:val="En-tte"/>
    </w:pPr>
    <w:r w:rsidRPr="008E1946">
      <w:rPr>
        <w:noProof/>
        <w:lang w:val="en-US" w:eastAsia="en-US"/>
      </w:rPr>
      <w:pict>
        <v:line id="Connecteur droit 3" o:spid="_x0000_s1025" style="position:absolute;flip:y;z-index:251658240;visibility:visible;mso-width-relative:margin" from="-37.4pt,7.05pt" to="727.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" strokecolor="black [3200]" strokeweight="2pt">
          <v:shadow on="t" color="black" opacity="24903f" origin=",.5" offset="0,.55556mm"/>
        </v:line>
      </w:pict>
    </w:r>
  </w:p>
  <w:p w:rsidR="00FD2FFB" w:rsidRDefault="00FD2FF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75F"/>
    <w:multiLevelType w:val="multilevel"/>
    <w:tmpl w:val="E3B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32C5A"/>
    <w:multiLevelType w:val="multilevel"/>
    <w:tmpl w:val="6FEE8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F546D8"/>
    <w:multiLevelType w:val="hybridMultilevel"/>
    <w:tmpl w:val="F9D63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9458">
      <o:colormenu v:ext="edit" fillcolor="none" strokecolor="none"/>
    </o:shapedefaults>
    <o:shapelayout v:ext="edit">
      <o:idmap v:ext="edit" data="1"/>
    </o:shapelayout>
  </w:hdrShapeDefaults>
  <w:footnotePr>
    <w:footnote w:id="0"/>
    <w:footnote w:id="1"/>
  </w:footnotePr>
  <w:endnotePr>
    <w:endnote w:id="0"/>
    <w:endnote w:id="1"/>
  </w:endnotePr>
  <w:compat>
    <w:useFELayout/>
  </w:compat>
  <w:rsids>
    <w:rsidRoot w:val="007C2973"/>
    <w:rsid w:val="00017CCE"/>
    <w:rsid w:val="0005663F"/>
    <w:rsid w:val="001024B0"/>
    <w:rsid w:val="00124EDB"/>
    <w:rsid w:val="00146675"/>
    <w:rsid w:val="001727DA"/>
    <w:rsid w:val="00185A3B"/>
    <w:rsid w:val="001A0CDF"/>
    <w:rsid w:val="001C466B"/>
    <w:rsid w:val="0024070D"/>
    <w:rsid w:val="002E659D"/>
    <w:rsid w:val="00330D9F"/>
    <w:rsid w:val="003517D7"/>
    <w:rsid w:val="003C74E4"/>
    <w:rsid w:val="0040354E"/>
    <w:rsid w:val="00491C48"/>
    <w:rsid w:val="004C0FF9"/>
    <w:rsid w:val="00527DB7"/>
    <w:rsid w:val="0053489F"/>
    <w:rsid w:val="0055724A"/>
    <w:rsid w:val="00570E6A"/>
    <w:rsid w:val="005D65FB"/>
    <w:rsid w:val="006B3134"/>
    <w:rsid w:val="007214EB"/>
    <w:rsid w:val="00767027"/>
    <w:rsid w:val="007C2973"/>
    <w:rsid w:val="007D3A78"/>
    <w:rsid w:val="007D6350"/>
    <w:rsid w:val="007F6A55"/>
    <w:rsid w:val="008029DF"/>
    <w:rsid w:val="0083490B"/>
    <w:rsid w:val="00847216"/>
    <w:rsid w:val="008864F3"/>
    <w:rsid w:val="008B5148"/>
    <w:rsid w:val="008E1946"/>
    <w:rsid w:val="008E7DBD"/>
    <w:rsid w:val="008F22F0"/>
    <w:rsid w:val="0093158D"/>
    <w:rsid w:val="00987103"/>
    <w:rsid w:val="009F1DD4"/>
    <w:rsid w:val="009F6155"/>
    <w:rsid w:val="00A003D6"/>
    <w:rsid w:val="00A15CFB"/>
    <w:rsid w:val="00A208D0"/>
    <w:rsid w:val="00A228F6"/>
    <w:rsid w:val="00A563CE"/>
    <w:rsid w:val="00A94597"/>
    <w:rsid w:val="00AD104B"/>
    <w:rsid w:val="00AD2E9E"/>
    <w:rsid w:val="00B80A51"/>
    <w:rsid w:val="00BE1048"/>
    <w:rsid w:val="00BE7F90"/>
    <w:rsid w:val="00CC5DEA"/>
    <w:rsid w:val="00D13DD4"/>
    <w:rsid w:val="00D24FDE"/>
    <w:rsid w:val="00D312F8"/>
    <w:rsid w:val="00D71415"/>
    <w:rsid w:val="00DF3470"/>
    <w:rsid w:val="00DF52FA"/>
    <w:rsid w:val="00E70E4B"/>
    <w:rsid w:val="00E92621"/>
    <w:rsid w:val="00F1677F"/>
    <w:rsid w:val="00F95033"/>
    <w:rsid w:val="00FB3C2E"/>
    <w:rsid w:val="00FD2F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2"/>
      <o:rules v:ext="edit">
        <o:r id="V:Rule9" type="connector" idref="#_x0000_s2086"/>
        <o:r id="V:Rule10" type="connector" idref="#_x0000_s2090"/>
        <o:r id="V:Rule11" type="connector" idref="#_x0000_s2091"/>
        <o:r id="V:Rule12" type="connector" idref="#_x0000_s2093"/>
        <o:r id="V:Rule13" type="connector" idref="#_x0000_s2092"/>
        <o:r id="V:Rule14" type="connector" idref="#_x0000_s2095"/>
        <o:r id="V:Rule15" type="connector" idref="#_x0000_s2089"/>
        <o:r id="V:Rule16" type="connector" idref="#_x0000_s2094"/>
        <o:r id="V:Rule17" type="connector" idref="#_x0000_s2097"/>
        <o:r id="V:Rule18" type="connector" idref="#_x0000_s2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EA"/>
  </w:style>
  <w:style w:type="paragraph" w:styleId="Titre2">
    <w:name w:val="heading 2"/>
    <w:basedOn w:val="Normal"/>
    <w:link w:val="Titre2Car"/>
    <w:uiPriority w:val="9"/>
    <w:qFormat/>
    <w:rsid w:val="00BE7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C29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2973"/>
  </w:style>
  <w:style w:type="paragraph" w:styleId="Pieddepage">
    <w:name w:val="footer"/>
    <w:basedOn w:val="Normal"/>
    <w:link w:val="PieddepageCar"/>
    <w:uiPriority w:val="99"/>
    <w:unhideWhenUsed/>
    <w:rsid w:val="007C29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973"/>
  </w:style>
  <w:style w:type="paragraph" w:styleId="Textedebulles">
    <w:name w:val="Balloon Text"/>
    <w:basedOn w:val="Normal"/>
    <w:link w:val="TextedebullesCar"/>
    <w:uiPriority w:val="99"/>
    <w:semiHidden/>
    <w:unhideWhenUsed/>
    <w:rsid w:val="0088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4F3"/>
    <w:rPr>
      <w:rFonts w:ascii="Tahoma" w:hAnsi="Tahoma" w:cs="Tahoma"/>
      <w:sz w:val="16"/>
      <w:szCs w:val="16"/>
    </w:rPr>
  </w:style>
  <w:style w:type="paragraph" w:styleId="NormalWeb">
    <w:name w:val="Normal (Web)"/>
    <w:basedOn w:val="Normal"/>
    <w:uiPriority w:val="99"/>
    <w:semiHidden/>
    <w:unhideWhenUsed/>
    <w:rsid w:val="001727DA"/>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9871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214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BE7F90"/>
    <w:rPr>
      <w:rFonts w:ascii="Times New Roman" w:eastAsia="Times New Roman" w:hAnsi="Times New Roman" w:cs="Times New Roman"/>
      <w:b/>
      <w:bCs/>
      <w:sz w:val="36"/>
      <w:szCs w:val="36"/>
    </w:rPr>
  </w:style>
  <w:style w:type="character" w:styleId="lev">
    <w:name w:val="Strong"/>
    <w:basedOn w:val="Policepardfaut"/>
    <w:uiPriority w:val="22"/>
    <w:qFormat/>
    <w:rsid w:val="00BE7F90"/>
    <w:rPr>
      <w:b/>
      <w:bCs/>
    </w:rPr>
  </w:style>
  <w:style w:type="paragraph" w:styleId="Paragraphedeliste">
    <w:name w:val="List Paragraph"/>
    <w:basedOn w:val="Normal"/>
    <w:uiPriority w:val="34"/>
    <w:qFormat/>
    <w:rsid w:val="005D65FB"/>
    <w:pPr>
      <w:ind w:left="720"/>
      <w:contextualSpacing/>
    </w:pPr>
  </w:style>
</w:styles>
</file>

<file path=word/webSettings.xml><?xml version="1.0" encoding="utf-8"?>
<w:webSettings xmlns:r="http://schemas.openxmlformats.org/officeDocument/2006/relationships" xmlns:w="http://schemas.openxmlformats.org/wordprocessingml/2006/main">
  <w:divs>
    <w:div w:id="377553312">
      <w:bodyDiv w:val="1"/>
      <w:marLeft w:val="0"/>
      <w:marRight w:val="0"/>
      <w:marTop w:val="0"/>
      <w:marBottom w:val="0"/>
      <w:divBdr>
        <w:top w:val="none" w:sz="0" w:space="0" w:color="auto"/>
        <w:left w:val="none" w:sz="0" w:space="0" w:color="auto"/>
        <w:bottom w:val="none" w:sz="0" w:space="0" w:color="auto"/>
        <w:right w:val="none" w:sz="0" w:space="0" w:color="auto"/>
      </w:divBdr>
    </w:div>
    <w:div w:id="11419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2019-11-16T20:42:00Z</dcterms:created>
  <dcterms:modified xsi:type="dcterms:W3CDTF">2021-10-31T13:20:00Z</dcterms:modified>
</cp:coreProperties>
</file>