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65" w:rsidRPr="00266249" w:rsidRDefault="0087286A" w:rsidP="0087286A">
      <w:pPr>
        <w:jc w:val="center"/>
        <w:rPr>
          <w:rFonts w:asciiTheme="majorBidi" w:hAnsiTheme="majorBidi" w:cstheme="majorBidi"/>
          <w:b/>
          <w:bCs/>
          <w:sz w:val="32"/>
          <w:szCs w:val="32"/>
          <w:lang w:val="en-US"/>
        </w:rPr>
      </w:pPr>
      <w:r w:rsidRPr="00266249">
        <w:rPr>
          <w:rFonts w:asciiTheme="majorBidi" w:hAnsiTheme="majorBidi" w:cstheme="majorBidi"/>
          <w:b/>
          <w:bCs/>
          <w:sz w:val="32"/>
          <w:szCs w:val="32"/>
          <w:lang w:val="en-US"/>
        </w:rPr>
        <w:t>Zoology</w:t>
      </w:r>
    </w:p>
    <w:p w:rsidR="0087286A" w:rsidRPr="00266249" w:rsidRDefault="0087286A" w:rsidP="0087286A">
      <w:pPr>
        <w:spacing w:line="240" w:lineRule="auto"/>
        <w:rPr>
          <w:rFonts w:asciiTheme="majorBidi" w:hAnsiTheme="majorBidi" w:cstheme="majorBidi"/>
          <w:b/>
          <w:bCs/>
          <w:color w:val="202124"/>
          <w:sz w:val="24"/>
          <w:szCs w:val="24"/>
          <w:shd w:val="clear" w:color="auto" w:fill="FFFFFF"/>
          <w:lang w:val="en-US"/>
        </w:rPr>
      </w:pPr>
      <w:r w:rsidRPr="00266249">
        <w:rPr>
          <w:rFonts w:asciiTheme="majorBidi" w:hAnsiTheme="majorBidi" w:cstheme="majorBidi"/>
          <w:b/>
          <w:bCs/>
          <w:color w:val="202124"/>
          <w:sz w:val="24"/>
          <w:szCs w:val="24"/>
          <w:shd w:val="clear" w:color="auto" w:fill="FFFFFF"/>
          <w:lang w:val="en-US"/>
        </w:rPr>
        <w:t>1-Introduction</w:t>
      </w:r>
    </w:p>
    <w:p w:rsidR="0087286A" w:rsidRPr="0087286A" w:rsidRDefault="0087286A" w:rsidP="00266249">
      <w:pPr>
        <w:rPr>
          <w:rFonts w:asciiTheme="majorBidi" w:hAnsiTheme="majorBidi" w:cstheme="majorBidi"/>
          <w:color w:val="202124"/>
          <w:sz w:val="24"/>
          <w:szCs w:val="24"/>
          <w:shd w:val="clear" w:color="auto" w:fill="FFFFFF"/>
          <w:lang w:val="en-US"/>
        </w:rPr>
      </w:pPr>
      <w:r w:rsidRPr="0087286A">
        <w:rPr>
          <w:rFonts w:asciiTheme="majorBidi" w:hAnsiTheme="majorBidi" w:cstheme="majorBidi"/>
          <w:color w:val="202124"/>
          <w:sz w:val="24"/>
          <w:szCs w:val="24"/>
          <w:shd w:val="clear" w:color="auto" w:fill="FFFFFF"/>
          <w:lang w:val="en-US"/>
        </w:rPr>
        <w:t>Zoology aims to study very diverse animals. She is interested in structures through the study of anatomy, cytology and histology. She studies the relationships between living beings and their environment (ecology). She is interested in the distribution of animals in the environment where they live (biogeography). She is interested in determining the functions specific to various organs (physiology). She is interested in studying the different characters that allow us to differentiate between species (</w:t>
      </w:r>
      <w:proofErr w:type="spellStart"/>
      <w:r w:rsidRPr="0087286A">
        <w:rPr>
          <w:rFonts w:asciiTheme="majorBidi" w:hAnsiTheme="majorBidi" w:cstheme="majorBidi"/>
          <w:color w:val="202124"/>
          <w:sz w:val="24"/>
          <w:szCs w:val="24"/>
          <w:shd w:val="clear" w:color="auto" w:fill="FFFFFF"/>
          <w:lang w:val="en-US"/>
        </w:rPr>
        <w:t>systematics</w:t>
      </w:r>
      <w:proofErr w:type="spellEnd"/>
      <w:r w:rsidRPr="0087286A">
        <w:rPr>
          <w:rFonts w:asciiTheme="majorBidi" w:hAnsiTheme="majorBidi" w:cstheme="majorBidi"/>
          <w:color w:val="202124"/>
          <w:sz w:val="24"/>
          <w:szCs w:val="24"/>
          <w:shd w:val="clear" w:color="auto" w:fill="FFFFFF"/>
          <w:lang w:val="en-US"/>
        </w:rPr>
        <w:t>).</w:t>
      </w:r>
    </w:p>
    <w:p w:rsidR="0087286A" w:rsidRPr="0087286A" w:rsidRDefault="0087286A" w:rsidP="00266249">
      <w:pPr>
        <w:rPr>
          <w:rFonts w:asciiTheme="majorBidi" w:hAnsiTheme="majorBidi" w:cstheme="majorBidi"/>
          <w:color w:val="202124"/>
          <w:sz w:val="24"/>
          <w:szCs w:val="24"/>
          <w:shd w:val="clear" w:color="auto" w:fill="FFFFFF"/>
          <w:lang w:val="en-US"/>
        </w:rPr>
      </w:pPr>
      <w:r w:rsidRPr="0087286A">
        <w:rPr>
          <w:rFonts w:asciiTheme="majorBidi" w:hAnsiTheme="majorBidi" w:cstheme="majorBidi"/>
          <w:color w:val="202124"/>
          <w:sz w:val="24"/>
          <w:szCs w:val="24"/>
          <w:shd w:val="clear" w:color="auto" w:fill="FFFFFF"/>
          <w:lang w:val="en-US"/>
        </w:rPr>
        <w:t xml:space="preserve">Fauna is a group of animals that inhabit a </w:t>
      </w:r>
      <w:proofErr w:type="gramStart"/>
      <w:r w:rsidRPr="0087286A">
        <w:rPr>
          <w:rFonts w:asciiTheme="majorBidi" w:hAnsiTheme="majorBidi" w:cstheme="majorBidi"/>
          <w:color w:val="202124"/>
          <w:sz w:val="24"/>
          <w:szCs w:val="24"/>
          <w:shd w:val="clear" w:color="auto" w:fill="FFFFFF"/>
          <w:lang w:val="en-US"/>
        </w:rPr>
        <w:t>region,</w:t>
      </w:r>
      <w:proofErr w:type="gramEnd"/>
      <w:r w:rsidRPr="0087286A">
        <w:rPr>
          <w:rFonts w:asciiTheme="majorBidi" w:hAnsiTheme="majorBidi" w:cstheme="majorBidi"/>
          <w:color w:val="202124"/>
          <w:sz w:val="24"/>
          <w:szCs w:val="24"/>
          <w:shd w:val="clear" w:color="auto" w:fill="FFFFFF"/>
          <w:lang w:val="en-US"/>
        </w:rPr>
        <w:t xml:space="preserve"> it is directly related to the existing flora.</w:t>
      </w:r>
    </w:p>
    <w:p w:rsidR="0087286A" w:rsidRPr="0087286A" w:rsidRDefault="0087286A" w:rsidP="00266249">
      <w:pPr>
        <w:rPr>
          <w:rFonts w:asciiTheme="majorBidi" w:hAnsiTheme="majorBidi" w:cstheme="majorBidi"/>
          <w:color w:val="202124"/>
          <w:sz w:val="24"/>
          <w:szCs w:val="24"/>
          <w:shd w:val="clear" w:color="auto" w:fill="FFFFFF"/>
          <w:lang w:val="en-US"/>
        </w:rPr>
      </w:pPr>
      <w:r w:rsidRPr="0087286A">
        <w:rPr>
          <w:rFonts w:asciiTheme="majorBidi" w:hAnsiTheme="majorBidi" w:cstheme="majorBidi"/>
          <w:color w:val="202124"/>
          <w:sz w:val="24"/>
          <w:szCs w:val="24"/>
          <w:shd w:val="clear" w:color="auto" w:fill="FFFFFF"/>
          <w:lang w:val="en-US"/>
        </w:rPr>
        <w:t>Animal taxonomy is the science that studies the classification of different animal species.</w:t>
      </w:r>
    </w:p>
    <w:p w:rsidR="0087286A" w:rsidRPr="0087286A" w:rsidRDefault="0087286A" w:rsidP="00266249">
      <w:pPr>
        <w:rPr>
          <w:rFonts w:asciiTheme="majorBidi" w:hAnsiTheme="majorBidi" w:cstheme="majorBidi"/>
          <w:color w:val="202124"/>
          <w:sz w:val="24"/>
          <w:szCs w:val="24"/>
          <w:shd w:val="clear" w:color="auto" w:fill="FFFFFF"/>
          <w:lang w:val="en-US"/>
        </w:rPr>
      </w:pPr>
      <w:r w:rsidRPr="0087286A">
        <w:rPr>
          <w:rFonts w:asciiTheme="majorBidi" w:hAnsiTheme="majorBidi" w:cstheme="majorBidi"/>
          <w:color w:val="202124"/>
          <w:sz w:val="24"/>
          <w:szCs w:val="24"/>
          <w:shd w:val="clear" w:color="auto" w:fill="FFFFFF"/>
          <w:lang w:val="en-US"/>
        </w:rPr>
        <w:t xml:space="preserve">Taxonomy consists of two Greek words, </w:t>
      </w:r>
      <w:proofErr w:type="spellStart"/>
      <w:r w:rsidRPr="0087286A">
        <w:rPr>
          <w:rFonts w:asciiTheme="majorBidi" w:hAnsiTheme="majorBidi" w:cstheme="majorBidi"/>
          <w:color w:val="202124"/>
          <w:sz w:val="24"/>
          <w:szCs w:val="24"/>
          <w:shd w:val="clear" w:color="auto" w:fill="FFFFFF"/>
          <w:lang w:val="en-US"/>
        </w:rPr>
        <w:t>Taxo</w:t>
      </w:r>
      <w:proofErr w:type="spellEnd"/>
      <w:r w:rsidRPr="0087286A">
        <w:rPr>
          <w:rFonts w:asciiTheme="majorBidi" w:hAnsiTheme="majorBidi" w:cstheme="majorBidi"/>
          <w:color w:val="202124"/>
          <w:sz w:val="24"/>
          <w:szCs w:val="24"/>
          <w:shd w:val="clear" w:color="auto" w:fill="FFFFFF"/>
          <w:lang w:val="en-US"/>
        </w:rPr>
        <w:t xml:space="preserve"> = order + </w:t>
      </w:r>
      <w:proofErr w:type="spellStart"/>
      <w:r w:rsidRPr="0087286A">
        <w:rPr>
          <w:rFonts w:asciiTheme="majorBidi" w:hAnsiTheme="majorBidi" w:cstheme="majorBidi"/>
          <w:color w:val="202124"/>
          <w:sz w:val="24"/>
          <w:szCs w:val="24"/>
          <w:shd w:val="clear" w:color="auto" w:fill="FFFFFF"/>
          <w:lang w:val="en-US"/>
        </w:rPr>
        <w:t>nomos</w:t>
      </w:r>
      <w:proofErr w:type="spellEnd"/>
      <w:r w:rsidRPr="0087286A">
        <w:rPr>
          <w:rFonts w:asciiTheme="majorBidi" w:hAnsiTheme="majorBidi" w:cstheme="majorBidi"/>
          <w:color w:val="202124"/>
          <w:sz w:val="24"/>
          <w:szCs w:val="24"/>
          <w:shd w:val="clear" w:color="auto" w:fill="FFFFFF"/>
          <w:lang w:val="en-US"/>
        </w:rPr>
        <w:t xml:space="preserve"> = laws, rule.</w:t>
      </w:r>
    </w:p>
    <w:p w:rsidR="0087286A" w:rsidRPr="0087286A" w:rsidRDefault="0087286A" w:rsidP="00266249">
      <w:pPr>
        <w:rPr>
          <w:rFonts w:asciiTheme="majorBidi" w:hAnsiTheme="majorBidi" w:cstheme="majorBidi"/>
          <w:color w:val="202124"/>
          <w:sz w:val="24"/>
          <w:szCs w:val="24"/>
          <w:shd w:val="clear" w:color="auto" w:fill="FFFFFF"/>
          <w:lang w:val="en-US"/>
        </w:rPr>
      </w:pPr>
      <w:r w:rsidRPr="0087286A">
        <w:rPr>
          <w:rFonts w:asciiTheme="majorBidi" w:hAnsiTheme="majorBidi" w:cstheme="majorBidi"/>
          <w:color w:val="202124"/>
          <w:sz w:val="24"/>
          <w:szCs w:val="24"/>
          <w:shd w:val="clear" w:color="auto" w:fill="FFFFFF"/>
          <w:lang w:val="en-US"/>
        </w:rPr>
        <w:t>So it is science that is interested in the classification of animal species according to well-defined criteria.</w:t>
      </w:r>
    </w:p>
    <w:p w:rsidR="0087286A" w:rsidRPr="0087286A" w:rsidRDefault="0087286A" w:rsidP="00266249">
      <w:pPr>
        <w:rPr>
          <w:rFonts w:asciiTheme="majorBidi" w:hAnsiTheme="majorBidi" w:cstheme="majorBidi"/>
          <w:color w:val="202124"/>
          <w:sz w:val="24"/>
          <w:szCs w:val="24"/>
          <w:shd w:val="clear" w:color="auto" w:fill="FFFFFF"/>
          <w:lang w:val="en-US"/>
        </w:rPr>
      </w:pPr>
      <w:r w:rsidRPr="0087286A">
        <w:rPr>
          <w:rFonts w:asciiTheme="majorBidi" w:hAnsiTheme="majorBidi" w:cstheme="majorBidi"/>
          <w:color w:val="202124"/>
          <w:sz w:val="24"/>
          <w:szCs w:val="24"/>
          <w:shd w:val="clear" w:color="auto" w:fill="FFFFFF"/>
          <w:lang w:val="en-US"/>
        </w:rPr>
        <w:t xml:space="preserve">For example, vertebrates include species that have a backbone. </w:t>
      </w:r>
      <w:proofErr w:type="gramStart"/>
      <w:r w:rsidRPr="0087286A">
        <w:rPr>
          <w:rFonts w:asciiTheme="majorBidi" w:hAnsiTheme="majorBidi" w:cstheme="majorBidi"/>
          <w:color w:val="202124"/>
          <w:sz w:val="24"/>
          <w:szCs w:val="24"/>
          <w:shd w:val="clear" w:color="auto" w:fill="FFFFFF"/>
          <w:lang w:val="en-US"/>
        </w:rPr>
        <w:t>Invertebrates all animal species that do not have a backbone.</w:t>
      </w:r>
      <w:proofErr w:type="gramEnd"/>
    </w:p>
    <w:p w:rsidR="0087286A" w:rsidRPr="0087286A" w:rsidRDefault="0087286A" w:rsidP="00266249">
      <w:pPr>
        <w:rPr>
          <w:rFonts w:asciiTheme="majorBidi" w:hAnsiTheme="majorBidi" w:cstheme="majorBidi"/>
          <w:color w:val="202124"/>
          <w:sz w:val="24"/>
          <w:szCs w:val="24"/>
          <w:shd w:val="clear" w:color="auto" w:fill="FFFFFF"/>
          <w:lang w:val="en-US"/>
        </w:rPr>
      </w:pPr>
      <w:r w:rsidRPr="0087286A">
        <w:rPr>
          <w:rFonts w:asciiTheme="majorBidi" w:hAnsiTheme="majorBidi" w:cstheme="majorBidi"/>
          <w:color w:val="202124"/>
          <w:sz w:val="24"/>
          <w:szCs w:val="24"/>
          <w:shd w:val="clear" w:color="auto" w:fill="FFFFFF"/>
          <w:lang w:val="en-US"/>
        </w:rPr>
        <w:t xml:space="preserve">It was the Swedish scientist Carl Linnaeus (1707-1778) who was the first to lay the foundations of classification in his book </w:t>
      </w:r>
      <w:proofErr w:type="spellStart"/>
      <w:r w:rsidRPr="0087286A">
        <w:rPr>
          <w:rFonts w:asciiTheme="majorBidi" w:hAnsiTheme="majorBidi" w:cstheme="majorBidi"/>
          <w:color w:val="202124"/>
          <w:sz w:val="24"/>
          <w:szCs w:val="24"/>
          <w:shd w:val="clear" w:color="auto" w:fill="FFFFFF"/>
          <w:lang w:val="en-US"/>
        </w:rPr>
        <w:t>Systema</w:t>
      </w:r>
      <w:proofErr w:type="spellEnd"/>
      <w:r w:rsidRPr="0087286A">
        <w:rPr>
          <w:rFonts w:asciiTheme="majorBidi" w:hAnsiTheme="majorBidi" w:cstheme="majorBidi"/>
          <w:color w:val="202124"/>
          <w:sz w:val="24"/>
          <w:szCs w:val="24"/>
          <w:shd w:val="clear" w:color="auto" w:fill="FFFFFF"/>
          <w:lang w:val="en-US"/>
        </w:rPr>
        <w:t xml:space="preserve"> </w:t>
      </w:r>
      <w:proofErr w:type="spellStart"/>
      <w:r w:rsidRPr="0087286A">
        <w:rPr>
          <w:rFonts w:asciiTheme="majorBidi" w:hAnsiTheme="majorBidi" w:cstheme="majorBidi"/>
          <w:color w:val="202124"/>
          <w:sz w:val="24"/>
          <w:szCs w:val="24"/>
          <w:shd w:val="clear" w:color="auto" w:fill="FFFFFF"/>
          <w:lang w:val="en-US"/>
        </w:rPr>
        <w:t>natura</w:t>
      </w:r>
      <w:proofErr w:type="spellEnd"/>
      <w:r w:rsidRPr="0087286A">
        <w:rPr>
          <w:rFonts w:asciiTheme="majorBidi" w:hAnsiTheme="majorBidi" w:cstheme="majorBidi"/>
          <w:color w:val="202124"/>
          <w:sz w:val="24"/>
          <w:szCs w:val="24"/>
          <w:shd w:val="clear" w:color="auto" w:fill="FFFFFF"/>
          <w:lang w:val="en-US"/>
        </w:rPr>
        <w:t xml:space="preserve"> with its binomial nomenclature.</w:t>
      </w:r>
    </w:p>
    <w:p w:rsidR="0087286A" w:rsidRDefault="0087286A" w:rsidP="00266249">
      <w:pPr>
        <w:rPr>
          <w:rFonts w:asciiTheme="majorBidi" w:hAnsiTheme="majorBidi" w:cstheme="majorBidi"/>
          <w:color w:val="202124"/>
          <w:sz w:val="24"/>
          <w:szCs w:val="24"/>
          <w:shd w:val="clear" w:color="auto" w:fill="FFFFFF"/>
          <w:lang w:val="en-US"/>
        </w:rPr>
      </w:pPr>
      <w:r w:rsidRPr="0087286A">
        <w:rPr>
          <w:rFonts w:asciiTheme="majorBidi" w:hAnsiTheme="majorBidi" w:cstheme="majorBidi"/>
          <w:color w:val="202124"/>
          <w:sz w:val="24"/>
          <w:szCs w:val="24"/>
          <w:shd w:val="clear" w:color="auto" w:fill="FFFFFF"/>
          <w:lang w:val="en-US"/>
        </w:rPr>
        <w:t>Classification is the use of the rules of taxonomy and nomenclature to divide beings into categories according to their affinities and differences.</w:t>
      </w:r>
    </w:p>
    <w:p w:rsidR="0087286A" w:rsidRPr="0087286A" w:rsidRDefault="0087286A" w:rsidP="00266249">
      <w:pPr>
        <w:pBdr>
          <w:bottom w:val="single" w:sz="6" w:space="1" w:color="auto"/>
        </w:pBdr>
        <w:spacing w:after="0"/>
        <w:jc w:val="center"/>
        <w:rPr>
          <w:rFonts w:asciiTheme="majorBidi" w:eastAsia="Times New Roman" w:hAnsiTheme="majorBidi" w:cstheme="majorBidi"/>
          <w:b/>
          <w:bCs/>
          <w:vanish/>
          <w:sz w:val="24"/>
          <w:szCs w:val="24"/>
          <w:lang w:eastAsia="fr-FR"/>
        </w:rPr>
      </w:pPr>
      <w:r w:rsidRPr="0087286A">
        <w:rPr>
          <w:rFonts w:asciiTheme="majorBidi" w:eastAsia="Times New Roman" w:hAnsiTheme="majorBidi" w:cstheme="majorBidi"/>
          <w:b/>
          <w:bCs/>
          <w:vanish/>
          <w:sz w:val="24"/>
          <w:szCs w:val="24"/>
          <w:lang w:eastAsia="fr-FR"/>
        </w:rPr>
        <w:t>Haut du formulaire</w:t>
      </w:r>
    </w:p>
    <w:p w:rsidR="0087286A" w:rsidRPr="00266249" w:rsidRDefault="0087286A" w:rsidP="00266249">
      <w:pPr>
        <w:shd w:val="clear" w:color="auto" w:fill="FFFFFF"/>
        <w:spacing w:after="0"/>
        <w:jc w:val="left"/>
        <w:rPr>
          <w:rFonts w:asciiTheme="majorBidi" w:eastAsia="Times New Roman" w:hAnsiTheme="majorBidi" w:cstheme="majorBidi"/>
          <w:b/>
          <w:bCs/>
          <w:color w:val="202124"/>
          <w:sz w:val="24"/>
          <w:szCs w:val="24"/>
          <w:lang w:val="en-US" w:eastAsia="fr-FR"/>
        </w:rPr>
      </w:pPr>
      <w:r w:rsidRPr="00266249">
        <w:rPr>
          <w:rFonts w:asciiTheme="majorBidi" w:eastAsia="Times New Roman" w:hAnsiTheme="majorBidi" w:cstheme="majorBidi"/>
          <w:b/>
          <w:bCs/>
          <w:color w:val="202124"/>
          <w:sz w:val="24"/>
          <w:szCs w:val="24"/>
          <w:lang w:val="en-US" w:eastAsia="fr-FR"/>
        </w:rPr>
        <w:t>2- Systematic hierarchy</w:t>
      </w:r>
    </w:p>
    <w:p w:rsidR="0087286A" w:rsidRPr="00A94338" w:rsidRDefault="00097EDC" w:rsidP="00266249">
      <w:pPr>
        <w:shd w:val="clear" w:color="auto" w:fill="FFFFFF"/>
        <w:spacing w:after="0"/>
        <w:jc w:val="left"/>
        <w:rPr>
          <w:rFonts w:asciiTheme="majorBidi" w:hAnsiTheme="majorBidi" w:cstheme="majorBidi"/>
          <w:color w:val="202124"/>
          <w:sz w:val="24"/>
          <w:szCs w:val="24"/>
          <w:shd w:val="clear" w:color="auto" w:fill="FFFFFF"/>
          <w:lang w:val="en-US"/>
        </w:rPr>
      </w:pPr>
      <w:r w:rsidRPr="00A94338">
        <w:rPr>
          <w:rFonts w:asciiTheme="majorBidi" w:hAnsiTheme="majorBidi" w:cstheme="majorBidi"/>
          <w:color w:val="202124"/>
          <w:sz w:val="24"/>
          <w:szCs w:val="24"/>
          <w:shd w:val="clear" w:color="auto" w:fill="FFFFFF"/>
          <w:lang w:val="en-US"/>
        </w:rPr>
        <w:t xml:space="preserve">The main categories of </w:t>
      </w:r>
      <w:proofErr w:type="spellStart"/>
      <w:r w:rsidRPr="00A94338">
        <w:rPr>
          <w:rFonts w:asciiTheme="majorBidi" w:hAnsiTheme="majorBidi" w:cstheme="majorBidi"/>
          <w:color w:val="202124"/>
          <w:sz w:val="24"/>
          <w:szCs w:val="24"/>
          <w:shd w:val="clear" w:color="auto" w:fill="FFFFFF"/>
          <w:lang w:val="en-US"/>
        </w:rPr>
        <w:t>systematics</w:t>
      </w:r>
      <w:proofErr w:type="spellEnd"/>
      <w:r w:rsidRPr="00A94338">
        <w:rPr>
          <w:rFonts w:asciiTheme="majorBidi" w:hAnsiTheme="majorBidi" w:cstheme="majorBidi"/>
          <w:color w:val="202124"/>
          <w:sz w:val="24"/>
          <w:szCs w:val="24"/>
          <w:shd w:val="clear" w:color="auto" w:fill="FFFFFF"/>
          <w:lang w:val="en-US"/>
        </w:rPr>
        <w:t xml:space="preserve"> are as follows, in descending order of their importance or level: Kingdom, Phylum (Division), Class, Order, Family, Genus and Species.</w:t>
      </w:r>
    </w:p>
    <w:p w:rsidR="00097EDC" w:rsidRPr="00A94338" w:rsidRDefault="00097EDC" w:rsidP="00266249">
      <w:pPr>
        <w:shd w:val="clear" w:color="auto" w:fill="FFFFFF"/>
        <w:spacing w:after="0"/>
        <w:jc w:val="left"/>
        <w:rPr>
          <w:rFonts w:asciiTheme="majorBidi" w:hAnsiTheme="majorBidi" w:cstheme="majorBidi"/>
          <w:color w:val="202124"/>
          <w:sz w:val="24"/>
          <w:szCs w:val="24"/>
          <w:shd w:val="clear" w:color="auto" w:fill="FFFFFF"/>
          <w:lang w:val="en-US"/>
        </w:rPr>
      </w:pPr>
      <w:r w:rsidRPr="00A94338">
        <w:rPr>
          <w:rFonts w:asciiTheme="majorBidi" w:hAnsiTheme="majorBidi" w:cstheme="majorBidi"/>
          <w:color w:val="202124"/>
          <w:sz w:val="24"/>
          <w:szCs w:val="24"/>
          <w:shd w:val="clear" w:color="auto" w:fill="FFFFFF"/>
          <w:lang w:val="en-US"/>
        </w:rPr>
        <w:t xml:space="preserve">The classification of species forms a sort of pyramid. Basically the simplest unit is the species. The genera are then grouped into families, the families into orders, the orders into classes, the classes into Phyla or Phylum (phylum) and finally the </w:t>
      </w:r>
      <w:proofErr w:type="spellStart"/>
      <w:r w:rsidRPr="00A94338">
        <w:rPr>
          <w:rFonts w:asciiTheme="majorBidi" w:hAnsiTheme="majorBidi" w:cstheme="majorBidi"/>
          <w:color w:val="202124"/>
          <w:sz w:val="24"/>
          <w:szCs w:val="24"/>
          <w:shd w:val="clear" w:color="auto" w:fill="FFFFFF"/>
          <w:lang w:val="en-US"/>
        </w:rPr>
        <w:t>Phylums</w:t>
      </w:r>
      <w:proofErr w:type="spellEnd"/>
      <w:r w:rsidRPr="00A94338">
        <w:rPr>
          <w:rFonts w:asciiTheme="majorBidi" w:hAnsiTheme="majorBidi" w:cstheme="majorBidi"/>
          <w:color w:val="202124"/>
          <w:sz w:val="24"/>
          <w:szCs w:val="24"/>
          <w:shd w:val="clear" w:color="auto" w:fill="FFFFFF"/>
          <w:lang w:val="en-US"/>
        </w:rPr>
        <w:t xml:space="preserve"> into Kingdom. There are intermediate categories, intended to multiply the levels of this hierarchy. For example, we distinguish subspecies, subfamilies or </w:t>
      </w:r>
      <w:proofErr w:type="spellStart"/>
      <w:r w:rsidRPr="00A94338">
        <w:rPr>
          <w:rFonts w:asciiTheme="majorBidi" w:hAnsiTheme="majorBidi" w:cstheme="majorBidi"/>
          <w:color w:val="202124"/>
          <w:sz w:val="24"/>
          <w:szCs w:val="24"/>
          <w:shd w:val="clear" w:color="auto" w:fill="FFFFFF"/>
          <w:lang w:val="en-US"/>
        </w:rPr>
        <w:t>superfamilies</w:t>
      </w:r>
      <w:proofErr w:type="spellEnd"/>
      <w:r w:rsidRPr="00A94338">
        <w:rPr>
          <w:rFonts w:asciiTheme="majorBidi" w:hAnsiTheme="majorBidi" w:cstheme="majorBidi"/>
          <w:color w:val="202124"/>
          <w:sz w:val="24"/>
          <w:szCs w:val="24"/>
          <w:shd w:val="clear" w:color="auto" w:fill="FFFFFF"/>
          <w:lang w:val="en-US"/>
        </w:rPr>
        <w:t xml:space="preserve">, suborders or </w:t>
      </w:r>
      <w:proofErr w:type="spellStart"/>
      <w:r w:rsidRPr="00A94338">
        <w:rPr>
          <w:rFonts w:asciiTheme="majorBidi" w:hAnsiTheme="majorBidi" w:cstheme="majorBidi"/>
          <w:color w:val="202124"/>
          <w:sz w:val="24"/>
          <w:szCs w:val="24"/>
          <w:shd w:val="clear" w:color="auto" w:fill="FFFFFF"/>
          <w:lang w:val="en-US"/>
        </w:rPr>
        <w:t>superorders</w:t>
      </w:r>
      <w:proofErr w:type="spellEnd"/>
      <w:r w:rsidRPr="00A94338">
        <w:rPr>
          <w:rFonts w:asciiTheme="majorBidi" w:hAnsiTheme="majorBidi" w:cstheme="majorBidi"/>
          <w:color w:val="202124"/>
          <w:sz w:val="24"/>
          <w:szCs w:val="24"/>
          <w:shd w:val="clear" w:color="auto" w:fill="FFFFFF"/>
          <w:lang w:val="en-US"/>
        </w:rPr>
        <w:t>. Other terms are sometimes used for further classification such as tribe, section, etc.</w:t>
      </w:r>
    </w:p>
    <w:p w:rsidR="000A3318" w:rsidRPr="00A94338" w:rsidRDefault="000A3318" w:rsidP="00266249">
      <w:pPr>
        <w:shd w:val="clear" w:color="auto" w:fill="FFFFFF"/>
        <w:spacing w:after="0"/>
        <w:jc w:val="left"/>
        <w:rPr>
          <w:rFonts w:asciiTheme="majorBidi" w:hAnsiTheme="majorBidi" w:cstheme="majorBidi"/>
          <w:color w:val="202124"/>
          <w:sz w:val="24"/>
          <w:szCs w:val="24"/>
          <w:shd w:val="clear" w:color="auto" w:fill="FFFFFF"/>
          <w:lang w:val="en-US"/>
        </w:rPr>
      </w:pPr>
      <w:r w:rsidRPr="00A94338">
        <w:rPr>
          <w:rFonts w:asciiTheme="majorBidi" w:hAnsiTheme="majorBidi" w:cstheme="majorBidi"/>
          <w:color w:val="202124"/>
          <w:sz w:val="24"/>
          <w:szCs w:val="24"/>
          <w:shd w:val="clear" w:color="auto" w:fill="FFFFFF"/>
          <w:lang w:val="en-US"/>
        </w:rPr>
        <w:t>Exp: Classification of the domestic bee</w:t>
      </w:r>
    </w:p>
    <w:p w:rsidR="000A3318" w:rsidRPr="00A94338" w:rsidRDefault="00A94338" w:rsidP="00266249">
      <w:pPr>
        <w:shd w:val="clear" w:color="auto" w:fill="FFFFFF"/>
        <w:spacing w:after="0"/>
        <w:jc w:val="left"/>
        <w:rPr>
          <w:rFonts w:asciiTheme="majorBidi" w:eastAsia="Times New Roman" w:hAnsiTheme="majorBidi" w:cstheme="majorBidi"/>
          <w:color w:val="202124"/>
          <w:sz w:val="24"/>
          <w:szCs w:val="24"/>
          <w:lang w:val="en-US" w:eastAsia="fr-FR"/>
        </w:rPr>
      </w:pPr>
      <w:r w:rsidRPr="00A94338">
        <w:rPr>
          <w:rFonts w:asciiTheme="majorBidi" w:eastAsia="Times New Roman" w:hAnsiTheme="majorBidi" w:cstheme="majorBidi"/>
          <w:color w:val="202124"/>
          <w:sz w:val="24"/>
          <w:szCs w:val="24"/>
          <w:lang w:val="en-US" w:eastAsia="fr-FR"/>
        </w:rPr>
        <w:lastRenderedPageBreak/>
        <w:t xml:space="preserve">Kingdom: </w:t>
      </w:r>
      <w:proofErr w:type="spellStart"/>
      <w:r w:rsidRPr="00A94338">
        <w:rPr>
          <w:rFonts w:asciiTheme="majorBidi" w:eastAsia="Times New Roman" w:hAnsiTheme="majorBidi" w:cstheme="majorBidi"/>
          <w:color w:val="202124"/>
          <w:sz w:val="24"/>
          <w:szCs w:val="24"/>
          <w:lang w:val="en-US" w:eastAsia="fr-FR"/>
        </w:rPr>
        <w:t>Animalia</w:t>
      </w:r>
      <w:proofErr w:type="spellEnd"/>
    </w:p>
    <w:p w:rsidR="00A94338" w:rsidRPr="00A94338" w:rsidRDefault="00A94338" w:rsidP="00266249">
      <w:pPr>
        <w:shd w:val="clear" w:color="auto" w:fill="FFFFFF"/>
        <w:spacing w:after="0"/>
        <w:jc w:val="left"/>
        <w:rPr>
          <w:rFonts w:asciiTheme="majorBidi" w:eastAsia="Times New Roman" w:hAnsiTheme="majorBidi" w:cstheme="majorBidi"/>
          <w:color w:val="202124"/>
          <w:sz w:val="24"/>
          <w:szCs w:val="24"/>
          <w:lang w:val="en-US" w:eastAsia="fr-FR"/>
        </w:rPr>
      </w:pPr>
      <w:r w:rsidRPr="00A94338">
        <w:rPr>
          <w:rFonts w:asciiTheme="majorBidi" w:eastAsia="Times New Roman" w:hAnsiTheme="majorBidi" w:cstheme="majorBidi"/>
          <w:color w:val="202124"/>
          <w:sz w:val="24"/>
          <w:szCs w:val="24"/>
          <w:lang w:val="en-US" w:eastAsia="fr-FR"/>
        </w:rPr>
        <w:t xml:space="preserve">Phylum: </w:t>
      </w:r>
      <w:proofErr w:type="spellStart"/>
      <w:r w:rsidRPr="00A94338">
        <w:rPr>
          <w:rFonts w:asciiTheme="majorBidi" w:eastAsia="Times New Roman" w:hAnsiTheme="majorBidi" w:cstheme="majorBidi"/>
          <w:color w:val="202124"/>
          <w:sz w:val="24"/>
          <w:szCs w:val="24"/>
          <w:lang w:val="en-US" w:eastAsia="fr-FR"/>
        </w:rPr>
        <w:t>Arthropoda</w:t>
      </w:r>
      <w:proofErr w:type="spellEnd"/>
    </w:p>
    <w:p w:rsidR="00A94338" w:rsidRPr="00A94338" w:rsidRDefault="00A94338" w:rsidP="00266249">
      <w:pPr>
        <w:shd w:val="clear" w:color="auto" w:fill="FFFFFF"/>
        <w:spacing w:after="0"/>
        <w:jc w:val="left"/>
        <w:rPr>
          <w:rFonts w:asciiTheme="majorBidi" w:eastAsia="Times New Roman" w:hAnsiTheme="majorBidi" w:cstheme="majorBidi"/>
          <w:color w:val="202124"/>
          <w:sz w:val="24"/>
          <w:szCs w:val="24"/>
          <w:lang w:val="en-US" w:eastAsia="fr-FR"/>
        </w:rPr>
      </w:pPr>
      <w:r w:rsidRPr="00A94338">
        <w:rPr>
          <w:rFonts w:asciiTheme="majorBidi" w:eastAsia="Times New Roman" w:hAnsiTheme="majorBidi" w:cstheme="majorBidi"/>
          <w:color w:val="202124"/>
          <w:sz w:val="24"/>
          <w:szCs w:val="24"/>
          <w:lang w:val="en-US" w:eastAsia="fr-FR"/>
        </w:rPr>
        <w:t xml:space="preserve">Subphylum: </w:t>
      </w:r>
      <w:proofErr w:type="spellStart"/>
      <w:r w:rsidRPr="00A94338">
        <w:rPr>
          <w:rFonts w:asciiTheme="majorBidi" w:eastAsia="Times New Roman" w:hAnsiTheme="majorBidi" w:cstheme="majorBidi"/>
          <w:color w:val="202124"/>
          <w:sz w:val="24"/>
          <w:szCs w:val="24"/>
          <w:lang w:val="en-US" w:eastAsia="fr-FR"/>
        </w:rPr>
        <w:t>Hexapoda</w:t>
      </w:r>
      <w:proofErr w:type="spellEnd"/>
    </w:p>
    <w:p w:rsidR="00A94338" w:rsidRPr="00A94338" w:rsidRDefault="00A94338" w:rsidP="00266249">
      <w:pPr>
        <w:shd w:val="clear" w:color="auto" w:fill="FFFFFF"/>
        <w:spacing w:after="0"/>
        <w:jc w:val="left"/>
        <w:rPr>
          <w:rFonts w:asciiTheme="majorBidi" w:eastAsia="Times New Roman" w:hAnsiTheme="majorBidi" w:cstheme="majorBidi"/>
          <w:color w:val="202124"/>
          <w:sz w:val="24"/>
          <w:szCs w:val="24"/>
          <w:lang w:val="en-US" w:eastAsia="fr-FR"/>
        </w:rPr>
      </w:pPr>
      <w:r w:rsidRPr="00A94338">
        <w:rPr>
          <w:rFonts w:asciiTheme="majorBidi" w:eastAsia="Times New Roman" w:hAnsiTheme="majorBidi" w:cstheme="majorBidi"/>
          <w:color w:val="202124"/>
          <w:sz w:val="24"/>
          <w:szCs w:val="24"/>
          <w:lang w:val="en-US" w:eastAsia="fr-FR"/>
        </w:rPr>
        <w:t xml:space="preserve">Class: </w:t>
      </w:r>
      <w:proofErr w:type="spellStart"/>
      <w:r w:rsidRPr="00A94338">
        <w:rPr>
          <w:rFonts w:asciiTheme="majorBidi" w:eastAsia="Times New Roman" w:hAnsiTheme="majorBidi" w:cstheme="majorBidi"/>
          <w:color w:val="202124"/>
          <w:sz w:val="24"/>
          <w:szCs w:val="24"/>
          <w:lang w:val="en-US" w:eastAsia="fr-FR"/>
        </w:rPr>
        <w:t>Insecta</w:t>
      </w:r>
      <w:proofErr w:type="spellEnd"/>
    </w:p>
    <w:p w:rsidR="00A94338" w:rsidRPr="00A94338" w:rsidRDefault="00A94338" w:rsidP="00266249">
      <w:pPr>
        <w:shd w:val="clear" w:color="auto" w:fill="FFFFFF"/>
        <w:spacing w:after="0"/>
        <w:jc w:val="left"/>
        <w:rPr>
          <w:rFonts w:asciiTheme="majorBidi" w:eastAsia="Times New Roman" w:hAnsiTheme="majorBidi" w:cstheme="majorBidi"/>
          <w:color w:val="202124"/>
          <w:sz w:val="24"/>
          <w:szCs w:val="24"/>
          <w:lang w:val="en-US" w:eastAsia="fr-FR"/>
        </w:rPr>
      </w:pPr>
      <w:r w:rsidRPr="00A94338">
        <w:rPr>
          <w:rFonts w:asciiTheme="majorBidi" w:eastAsia="Times New Roman" w:hAnsiTheme="majorBidi" w:cstheme="majorBidi"/>
          <w:color w:val="202124"/>
          <w:sz w:val="24"/>
          <w:szCs w:val="24"/>
          <w:lang w:val="en-US" w:eastAsia="fr-FR"/>
        </w:rPr>
        <w:t>Order: Hymenoptera</w:t>
      </w:r>
    </w:p>
    <w:p w:rsidR="00A94338" w:rsidRPr="00A94338" w:rsidRDefault="00A94338" w:rsidP="00266249">
      <w:pPr>
        <w:shd w:val="clear" w:color="auto" w:fill="FFFFFF"/>
        <w:spacing w:after="0"/>
        <w:jc w:val="left"/>
        <w:rPr>
          <w:rFonts w:asciiTheme="majorBidi" w:eastAsia="Times New Roman" w:hAnsiTheme="majorBidi" w:cstheme="majorBidi"/>
          <w:color w:val="202124"/>
          <w:sz w:val="24"/>
          <w:szCs w:val="24"/>
          <w:lang w:val="en-US" w:eastAsia="fr-FR"/>
        </w:rPr>
      </w:pPr>
      <w:r w:rsidRPr="00A94338">
        <w:rPr>
          <w:rFonts w:asciiTheme="majorBidi" w:eastAsia="Times New Roman" w:hAnsiTheme="majorBidi" w:cstheme="majorBidi"/>
          <w:color w:val="202124"/>
          <w:sz w:val="24"/>
          <w:szCs w:val="24"/>
          <w:lang w:val="en-US" w:eastAsia="fr-FR"/>
        </w:rPr>
        <w:t xml:space="preserve">Family: </w:t>
      </w:r>
      <w:proofErr w:type="spellStart"/>
      <w:r w:rsidRPr="00A94338">
        <w:rPr>
          <w:rFonts w:asciiTheme="majorBidi" w:eastAsia="Times New Roman" w:hAnsiTheme="majorBidi" w:cstheme="majorBidi"/>
          <w:color w:val="202124"/>
          <w:sz w:val="24"/>
          <w:szCs w:val="24"/>
          <w:lang w:val="en-US" w:eastAsia="fr-FR"/>
        </w:rPr>
        <w:t>Apidae</w:t>
      </w:r>
      <w:proofErr w:type="spellEnd"/>
    </w:p>
    <w:p w:rsidR="00A94338" w:rsidRPr="00A94338" w:rsidRDefault="00A94338" w:rsidP="00266249">
      <w:pPr>
        <w:shd w:val="clear" w:color="auto" w:fill="FFFFFF"/>
        <w:spacing w:after="0"/>
        <w:jc w:val="left"/>
        <w:rPr>
          <w:rFonts w:asciiTheme="majorBidi" w:eastAsia="Times New Roman" w:hAnsiTheme="majorBidi" w:cstheme="majorBidi"/>
          <w:color w:val="202124"/>
          <w:sz w:val="24"/>
          <w:szCs w:val="24"/>
          <w:lang w:val="en-US" w:eastAsia="fr-FR"/>
        </w:rPr>
      </w:pPr>
      <w:r w:rsidRPr="00A94338">
        <w:rPr>
          <w:rFonts w:asciiTheme="majorBidi" w:eastAsia="Times New Roman" w:hAnsiTheme="majorBidi" w:cstheme="majorBidi"/>
          <w:color w:val="202124"/>
          <w:sz w:val="24"/>
          <w:szCs w:val="24"/>
          <w:lang w:val="en-US" w:eastAsia="fr-FR"/>
        </w:rPr>
        <w:t xml:space="preserve">Genus: </w:t>
      </w:r>
      <w:proofErr w:type="spellStart"/>
      <w:r w:rsidRPr="00A94338">
        <w:rPr>
          <w:rFonts w:asciiTheme="majorBidi" w:eastAsia="Times New Roman" w:hAnsiTheme="majorBidi" w:cstheme="majorBidi"/>
          <w:i/>
          <w:iCs/>
          <w:color w:val="202124"/>
          <w:sz w:val="24"/>
          <w:szCs w:val="24"/>
          <w:lang w:val="en-US" w:eastAsia="fr-FR"/>
        </w:rPr>
        <w:t>Apis</w:t>
      </w:r>
      <w:proofErr w:type="spellEnd"/>
    </w:p>
    <w:p w:rsidR="00AC77F6" w:rsidRDefault="00A94338" w:rsidP="00266249">
      <w:pPr>
        <w:shd w:val="clear" w:color="auto" w:fill="FFFFFF"/>
        <w:spacing w:after="0"/>
        <w:jc w:val="left"/>
        <w:rPr>
          <w:rFonts w:asciiTheme="majorBidi" w:eastAsia="Times New Roman" w:hAnsiTheme="majorBidi" w:cstheme="majorBidi"/>
          <w:color w:val="202124"/>
          <w:sz w:val="24"/>
          <w:szCs w:val="24"/>
          <w:lang w:val="en-US" w:eastAsia="fr-FR"/>
        </w:rPr>
      </w:pPr>
      <w:r w:rsidRPr="00A94338">
        <w:rPr>
          <w:rFonts w:asciiTheme="majorBidi" w:eastAsia="Times New Roman" w:hAnsiTheme="majorBidi" w:cstheme="majorBidi"/>
          <w:color w:val="202124"/>
          <w:sz w:val="24"/>
          <w:szCs w:val="24"/>
          <w:lang w:val="en-US" w:eastAsia="fr-FR"/>
        </w:rPr>
        <w:t xml:space="preserve">Species: </w:t>
      </w:r>
      <w:proofErr w:type="spellStart"/>
      <w:r w:rsidRPr="00A94338">
        <w:rPr>
          <w:rFonts w:asciiTheme="majorBidi" w:eastAsia="Times New Roman" w:hAnsiTheme="majorBidi" w:cstheme="majorBidi"/>
          <w:i/>
          <w:iCs/>
          <w:color w:val="202124"/>
          <w:sz w:val="24"/>
          <w:szCs w:val="24"/>
          <w:lang w:val="en-US" w:eastAsia="fr-FR"/>
        </w:rPr>
        <w:t>Apis</w:t>
      </w:r>
      <w:proofErr w:type="spellEnd"/>
      <w:r w:rsidRPr="00A94338">
        <w:rPr>
          <w:rFonts w:asciiTheme="majorBidi" w:eastAsia="Times New Roman" w:hAnsiTheme="majorBidi" w:cstheme="majorBidi"/>
          <w:i/>
          <w:iCs/>
          <w:color w:val="202124"/>
          <w:sz w:val="24"/>
          <w:szCs w:val="24"/>
          <w:lang w:val="en-US" w:eastAsia="fr-FR"/>
        </w:rPr>
        <w:t xml:space="preserve"> </w:t>
      </w:r>
      <w:proofErr w:type="spellStart"/>
      <w:r w:rsidRPr="00A94338">
        <w:rPr>
          <w:rFonts w:asciiTheme="majorBidi" w:eastAsia="Times New Roman" w:hAnsiTheme="majorBidi" w:cstheme="majorBidi"/>
          <w:i/>
          <w:iCs/>
          <w:color w:val="202124"/>
          <w:sz w:val="24"/>
          <w:szCs w:val="24"/>
          <w:lang w:val="en-US" w:eastAsia="fr-FR"/>
        </w:rPr>
        <w:t>melliphera</w:t>
      </w:r>
      <w:proofErr w:type="spellEnd"/>
    </w:p>
    <w:p w:rsidR="00AC77F6" w:rsidRDefault="00AC77F6" w:rsidP="00266249">
      <w:pPr>
        <w:shd w:val="clear" w:color="auto" w:fill="FFFFFF"/>
        <w:spacing w:after="0"/>
        <w:jc w:val="left"/>
        <w:rPr>
          <w:rFonts w:asciiTheme="majorBidi" w:eastAsia="Times New Roman" w:hAnsiTheme="majorBidi" w:cstheme="majorBidi"/>
          <w:color w:val="202124"/>
          <w:sz w:val="24"/>
          <w:szCs w:val="24"/>
          <w:lang w:val="en-US" w:eastAsia="fr-FR"/>
        </w:rPr>
      </w:pPr>
    </w:p>
    <w:p w:rsidR="00AC77F6" w:rsidRPr="00AC77F6" w:rsidRDefault="001757AA" w:rsidP="00266249">
      <w:pPr>
        <w:shd w:val="clear" w:color="auto" w:fill="FFFFFF"/>
        <w:spacing w:after="0"/>
        <w:rPr>
          <w:rFonts w:asciiTheme="majorBidi" w:hAnsiTheme="majorBidi" w:cstheme="majorBidi"/>
          <w:b/>
          <w:bCs/>
          <w:color w:val="202124"/>
          <w:sz w:val="24"/>
          <w:szCs w:val="24"/>
          <w:shd w:val="clear" w:color="auto" w:fill="FFFFFF"/>
        </w:rPr>
      </w:pPr>
      <w:r w:rsidRPr="00AC77F6">
        <w:rPr>
          <w:rFonts w:asciiTheme="majorBidi" w:hAnsiTheme="majorBidi" w:cstheme="majorBidi"/>
          <w:b/>
          <w:bCs/>
          <w:color w:val="202124"/>
          <w:sz w:val="24"/>
          <w:szCs w:val="24"/>
          <w:shd w:val="clear" w:color="auto" w:fill="FFFFFF"/>
        </w:rPr>
        <w:t xml:space="preserve">3- Binomial </w:t>
      </w:r>
      <w:proofErr w:type="spellStart"/>
      <w:r w:rsidRPr="00AC77F6">
        <w:rPr>
          <w:rFonts w:asciiTheme="majorBidi" w:hAnsiTheme="majorBidi" w:cstheme="majorBidi"/>
          <w:b/>
          <w:bCs/>
          <w:color w:val="202124"/>
          <w:sz w:val="24"/>
          <w:szCs w:val="24"/>
          <w:shd w:val="clear" w:color="auto" w:fill="FFFFFF"/>
        </w:rPr>
        <w:t>naming</w:t>
      </w:r>
      <w:proofErr w:type="spellEnd"/>
    </w:p>
    <w:p w:rsidR="00AC77F6" w:rsidRPr="00AC77F6" w:rsidRDefault="00AC77F6" w:rsidP="00266249">
      <w:pPr>
        <w:shd w:val="clear" w:color="auto" w:fill="FFFFFF"/>
        <w:spacing w:after="0"/>
        <w:rPr>
          <w:rFonts w:asciiTheme="majorBidi" w:hAnsiTheme="majorBidi" w:cstheme="majorBidi"/>
          <w:color w:val="202124"/>
          <w:sz w:val="24"/>
          <w:szCs w:val="24"/>
          <w:shd w:val="clear" w:color="auto" w:fill="FFFFFF"/>
          <w:lang w:val="en-US"/>
        </w:rPr>
      </w:pPr>
      <w:r w:rsidRPr="00AC77F6">
        <w:rPr>
          <w:rFonts w:asciiTheme="majorBidi" w:hAnsiTheme="majorBidi" w:cstheme="majorBidi"/>
          <w:color w:val="202124"/>
          <w:sz w:val="24"/>
          <w:szCs w:val="24"/>
          <w:shd w:val="clear" w:color="auto" w:fill="FFFFFF"/>
          <w:lang w:val="en-US"/>
        </w:rPr>
        <w:t xml:space="preserve">Since Linnaeus (1707-1775), the species has always been designated by two Latin names for international understanding (binomial nomenclature). The first name is that of the genus always begins with a capital </w:t>
      </w:r>
      <w:proofErr w:type="gramStart"/>
      <w:r w:rsidRPr="00AC77F6">
        <w:rPr>
          <w:rFonts w:asciiTheme="majorBidi" w:hAnsiTheme="majorBidi" w:cstheme="majorBidi"/>
          <w:color w:val="202124"/>
          <w:sz w:val="24"/>
          <w:szCs w:val="24"/>
          <w:shd w:val="clear" w:color="auto" w:fill="FFFFFF"/>
          <w:lang w:val="en-US"/>
        </w:rPr>
        <w:t>letter,</w:t>
      </w:r>
      <w:proofErr w:type="gramEnd"/>
      <w:r w:rsidRPr="00AC77F6">
        <w:rPr>
          <w:rFonts w:asciiTheme="majorBidi" w:hAnsiTheme="majorBidi" w:cstheme="majorBidi"/>
          <w:color w:val="202124"/>
          <w:sz w:val="24"/>
          <w:szCs w:val="24"/>
          <w:shd w:val="clear" w:color="auto" w:fill="FFFFFF"/>
          <w:lang w:val="en-US"/>
        </w:rPr>
        <w:t xml:space="preserve"> the second name is that of the species begins with a lowercase letter. The two names of the species are followed by the abbreviated name of the author who first named the species and then the date of description. Once named and described in a scientific text, a species cannot change its name. These nomenclatures do not have an accent. If the genus and species are given by the same author, do not put </w:t>
      </w:r>
      <w:proofErr w:type="gramStart"/>
      <w:r w:rsidRPr="00AC77F6">
        <w:rPr>
          <w:rFonts w:asciiTheme="majorBidi" w:hAnsiTheme="majorBidi" w:cstheme="majorBidi"/>
          <w:color w:val="202124"/>
          <w:sz w:val="24"/>
          <w:szCs w:val="24"/>
          <w:shd w:val="clear" w:color="auto" w:fill="FFFFFF"/>
          <w:lang w:val="en-US"/>
        </w:rPr>
        <w:t>a parentheses</w:t>
      </w:r>
      <w:proofErr w:type="gramEnd"/>
      <w:r w:rsidRPr="00AC77F6">
        <w:rPr>
          <w:rFonts w:asciiTheme="majorBidi" w:hAnsiTheme="majorBidi" w:cstheme="majorBidi"/>
          <w:color w:val="202124"/>
          <w:sz w:val="24"/>
          <w:szCs w:val="24"/>
          <w:shd w:val="clear" w:color="auto" w:fill="FFFFFF"/>
          <w:lang w:val="en-US"/>
        </w:rPr>
        <w:t xml:space="preserve"> on the author's name or the date.</w:t>
      </w:r>
    </w:p>
    <w:p w:rsidR="00AC77F6" w:rsidRPr="00AC77F6" w:rsidRDefault="00AC77F6" w:rsidP="00266249">
      <w:pPr>
        <w:autoSpaceDE w:val="0"/>
        <w:autoSpaceDN w:val="0"/>
        <w:adjustRightInd w:val="0"/>
        <w:spacing w:after="0"/>
        <w:rPr>
          <w:rFonts w:asciiTheme="majorBidi" w:hAnsiTheme="majorBidi" w:cstheme="majorBidi"/>
          <w:b/>
          <w:bCs/>
          <w:sz w:val="24"/>
          <w:szCs w:val="24"/>
          <w:lang w:val="en-US"/>
        </w:rPr>
      </w:pPr>
      <w:proofErr w:type="spellStart"/>
      <w:proofErr w:type="gramStart"/>
      <w:r w:rsidRPr="00AC77F6">
        <w:rPr>
          <w:rFonts w:asciiTheme="majorBidi" w:hAnsiTheme="majorBidi" w:cstheme="majorBidi"/>
          <w:b/>
          <w:bCs/>
          <w:sz w:val="24"/>
          <w:szCs w:val="24"/>
          <w:lang w:val="en-US"/>
        </w:rPr>
        <w:t>Exemple</w:t>
      </w:r>
      <w:proofErr w:type="spellEnd"/>
      <w:r w:rsidRPr="00AC77F6">
        <w:rPr>
          <w:rFonts w:asciiTheme="majorBidi" w:hAnsiTheme="majorBidi" w:cstheme="majorBidi"/>
          <w:b/>
          <w:bCs/>
          <w:sz w:val="24"/>
          <w:szCs w:val="24"/>
          <w:lang w:val="en-US"/>
        </w:rPr>
        <w:t xml:space="preserve"> :</w:t>
      </w:r>
      <w:proofErr w:type="gramEnd"/>
    </w:p>
    <w:p w:rsidR="00AC77F6" w:rsidRPr="00AC77F6" w:rsidRDefault="00AC77F6" w:rsidP="00266249">
      <w:pPr>
        <w:shd w:val="clear" w:color="auto" w:fill="FFFFFF"/>
        <w:spacing w:after="0"/>
        <w:rPr>
          <w:rFonts w:asciiTheme="majorBidi" w:hAnsiTheme="majorBidi" w:cstheme="majorBidi"/>
          <w:color w:val="202124"/>
          <w:sz w:val="24"/>
          <w:szCs w:val="24"/>
          <w:shd w:val="clear" w:color="auto" w:fill="FFFFFF"/>
          <w:lang w:val="en-US"/>
        </w:rPr>
      </w:pPr>
      <w:proofErr w:type="spellStart"/>
      <w:r w:rsidRPr="00AC77F6">
        <w:rPr>
          <w:rFonts w:asciiTheme="majorBidi" w:hAnsiTheme="majorBidi" w:cstheme="majorBidi"/>
          <w:i/>
          <w:iCs/>
          <w:color w:val="202124"/>
          <w:sz w:val="24"/>
          <w:szCs w:val="24"/>
          <w:shd w:val="clear" w:color="auto" w:fill="FFFFFF"/>
          <w:lang w:val="en-US"/>
        </w:rPr>
        <w:t>Felis</w:t>
      </w:r>
      <w:proofErr w:type="spellEnd"/>
      <w:r w:rsidRPr="00AC77F6">
        <w:rPr>
          <w:rFonts w:asciiTheme="majorBidi" w:hAnsiTheme="majorBidi" w:cstheme="majorBidi"/>
          <w:i/>
          <w:iCs/>
          <w:color w:val="202124"/>
          <w:sz w:val="24"/>
          <w:szCs w:val="24"/>
          <w:shd w:val="clear" w:color="auto" w:fill="FFFFFF"/>
          <w:lang w:val="en-US"/>
        </w:rPr>
        <w:t xml:space="preserve"> </w:t>
      </w:r>
      <w:proofErr w:type="spellStart"/>
      <w:r w:rsidRPr="00AC77F6">
        <w:rPr>
          <w:rFonts w:asciiTheme="majorBidi" w:hAnsiTheme="majorBidi" w:cstheme="majorBidi"/>
          <w:i/>
          <w:iCs/>
          <w:color w:val="202124"/>
          <w:sz w:val="24"/>
          <w:szCs w:val="24"/>
          <w:shd w:val="clear" w:color="auto" w:fill="FFFFFF"/>
          <w:lang w:val="en-US"/>
        </w:rPr>
        <w:t>leo</w:t>
      </w:r>
      <w:proofErr w:type="spellEnd"/>
      <w:r w:rsidRPr="00AC77F6">
        <w:rPr>
          <w:rFonts w:asciiTheme="majorBidi" w:hAnsiTheme="majorBidi" w:cstheme="majorBidi"/>
          <w:color w:val="202124"/>
          <w:sz w:val="24"/>
          <w:szCs w:val="24"/>
          <w:shd w:val="clear" w:color="auto" w:fill="FFFFFF"/>
          <w:lang w:val="en-US"/>
        </w:rPr>
        <w:t xml:space="preserve"> L., 1758 (The lion)</w:t>
      </w:r>
      <w:proofErr w:type="gramStart"/>
      <w:r>
        <w:rPr>
          <w:rFonts w:asciiTheme="majorBidi" w:hAnsiTheme="majorBidi" w:cstheme="majorBidi"/>
          <w:color w:val="202124"/>
          <w:sz w:val="24"/>
          <w:szCs w:val="24"/>
          <w:shd w:val="clear" w:color="auto" w:fill="FFFFFF"/>
          <w:lang w:val="en-US"/>
        </w:rPr>
        <w:t xml:space="preserve">, </w:t>
      </w:r>
      <w:r w:rsidRPr="00AC77F6">
        <w:rPr>
          <w:rFonts w:asciiTheme="majorBidi" w:hAnsiTheme="majorBidi" w:cstheme="majorBidi"/>
          <w:color w:val="202124"/>
          <w:sz w:val="24"/>
          <w:szCs w:val="24"/>
          <w:shd w:val="clear" w:color="auto" w:fill="FFFFFF"/>
          <w:lang w:val="en-US"/>
        </w:rPr>
        <w:t xml:space="preserve"> </w:t>
      </w:r>
      <w:proofErr w:type="spellStart"/>
      <w:r w:rsidRPr="00AC77F6">
        <w:rPr>
          <w:rFonts w:asciiTheme="majorBidi" w:hAnsiTheme="majorBidi" w:cstheme="majorBidi"/>
          <w:i/>
          <w:iCs/>
          <w:color w:val="202124"/>
          <w:sz w:val="24"/>
          <w:szCs w:val="24"/>
          <w:shd w:val="clear" w:color="auto" w:fill="FFFFFF"/>
          <w:lang w:val="en-US"/>
        </w:rPr>
        <w:t>Rattus</w:t>
      </w:r>
      <w:proofErr w:type="spellEnd"/>
      <w:proofErr w:type="gramEnd"/>
      <w:r w:rsidRPr="00AC77F6">
        <w:rPr>
          <w:rFonts w:asciiTheme="majorBidi" w:hAnsiTheme="majorBidi" w:cstheme="majorBidi"/>
          <w:i/>
          <w:iCs/>
          <w:color w:val="202124"/>
          <w:sz w:val="24"/>
          <w:szCs w:val="24"/>
          <w:shd w:val="clear" w:color="auto" w:fill="FFFFFF"/>
          <w:lang w:val="en-US"/>
        </w:rPr>
        <w:t xml:space="preserve"> </w:t>
      </w:r>
      <w:proofErr w:type="spellStart"/>
      <w:r w:rsidRPr="00AC77F6">
        <w:rPr>
          <w:rFonts w:asciiTheme="majorBidi" w:hAnsiTheme="majorBidi" w:cstheme="majorBidi"/>
          <w:i/>
          <w:iCs/>
          <w:color w:val="202124"/>
          <w:sz w:val="24"/>
          <w:szCs w:val="24"/>
          <w:shd w:val="clear" w:color="auto" w:fill="FFFFFF"/>
          <w:lang w:val="en-US"/>
        </w:rPr>
        <w:t>rattus</w:t>
      </w:r>
      <w:proofErr w:type="spellEnd"/>
      <w:r w:rsidRPr="00AC77F6">
        <w:rPr>
          <w:rFonts w:asciiTheme="majorBidi" w:hAnsiTheme="majorBidi" w:cstheme="majorBidi"/>
          <w:color w:val="202124"/>
          <w:sz w:val="24"/>
          <w:szCs w:val="24"/>
          <w:shd w:val="clear" w:color="auto" w:fill="FFFFFF"/>
          <w:lang w:val="en-US"/>
        </w:rPr>
        <w:t xml:space="preserve"> L., 1758 (The rat)</w:t>
      </w:r>
    </w:p>
    <w:p w:rsidR="00AC77F6" w:rsidRPr="00AC77F6" w:rsidRDefault="00AC77F6" w:rsidP="00266249">
      <w:pPr>
        <w:shd w:val="clear" w:color="auto" w:fill="FFFFFF"/>
        <w:spacing w:after="0"/>
        <w:rPr>
          <w:rFonts w:asciiTheme="majorBidi" w:hAnsiTheme="majorBidi" w:cstheme="majorBidi"/>
          <w:color w:val="202124"/>
          <w:sz w:val="24"/>
          <w:szCs w:val="24"/>
          <w:shd w:val="clear" w:color="auto" w:fill="FFFFFF"/>
          <w:lang w:val="en-US"/>
        </w:rPr>
      </w:pPr>
      <w:r>
        <w:rPr>
          <w:rFonts w:asciiTheme="majorBidi" w:hAnsiTheme="majorBidi" w:cstheme="majorBidi"/>
          <w:color w:val="202124"/>
          <w:sz w:val="24"/>
          <w:szCs w:val="24"/>
          <w:shd w:val="clear" w:color="auto" w:fill="FFFFFF"/>
          <w:lang w:val="en-US"/>
        </w:rPr>
        <w:t xml:space="preserve"> If the genus</w:t>
      </w:r>
      <w:r w:rsidRPr="00AC77F6">
        <w:rPr>
          <w:rFonts w:asciiTheme="majorBidi" w:hAnsiTheme="majorBidi" w:cstheme="majorBidi"/>
          <w:color w:val="202124"/>
          <w:sz w:val="24"/>
          <w:szCs w:val="24"/>
          <w:shd w:val="clear" w:color="auto" w:fill="FFFFFF"/>
          <w:lang w:val="en-US"/>
        </w:rPr>
        <w:t xml:space="preserve"> is given by an author, a </w:t>
      </w:r>
      <w:proofErr w:type="gramStart"/>
      <w:r w:rsidRPr="00AC77F6">
        <w:rPr>
          <w:rFonts w:asciiTheme="majorBidi" w:hAnsiTheme="majorBidi" w:cstheme="majorBidi"/>
          <w:color w:val="202124"/>
          <w:sz w:val="24"/>
          <w:szCs w:val="24"/>
          <w:shd w:val="clear" w:color="auto" w:fill="FFFFFF"/>
          <w:lang w:val="en-US"/>
        </w:rPr>
        <w:t>parentheses</w:t>
      </w:r>
      <w:proofErr w:type="gramEnd"/>
      <w:r w:rsidRPr="00AC77F6">
        <w:rPr>
          <w:rFonts w:asciiTheme="majorBidi" w:hAnsiTheme="majorBidi" w:cstheme="majorBidi"/>
          <w:color w:val="202124"/>
          <w:sz w:val="24"/>
          <w:szCs w:val="24"/>
          <w:shd w:val="clear" w:color="auto" w:fill="FFFFFF"/>
          <w:lang w:val="en-US"/>
        </w:rPr>
        <w:t xml:space="preserve"> is added.</w:t>
      </w:r>
    </w:p>
    <w:p w:rsidR="00AC77F6" w:rsidRPr="00266249" w:rsidRDefault="00AC77F6" w:rsidP="00266249">
      <w:pPr>
        <w:autoSpaceDE w:val="0"/>
        <w:autoSpaceDN w:val="0"/>
        <w:adjustRightInd w:val="0"/>
        <w:spacing w:after="0"/>
        <w:rPr>
          <w:rFonts w:asciiTheme="majorBidi" w:hAnsiTheme="majorBidi" w:cstheme="majorBidi"/>
          <w:b/>
          <w:bCs/>
          <w:sz w:val="24"/>
          <w:szCs w:val="24"/>
          <w:lang w:val="en-US"/>
        </w:rPr>
      </w:pPr>
      <w:r w:rsidRPr="00266249">
        <w:rPr>
          <w:rFonts w:asciiTheme="majorBidi" w:hAnsiTheme="majorBidi" w:cstheme="majorBidi"/>
          <w:b/>
          <w:bCs/>
          <w:sz w:val="24"/>
          <w:szCs w:val="24"/>
          <w:lang w:val="en-US"/>
        </w:rPr>
        <w:t>Exemple :</w:t>
      </w:r>
    </w:p>
    <w:p w:rsidR="00AC77F6" w:rsidRPr="009215A6" w:rsidRDefault="00AC77F6" w:rsidP="00266249">
      <w:pPr>
        <w:shd w:val="clear" w:color="auto" w:fill="FFFFFF"/>
        <w:spacing w:after="0"/>
        <w:rPr>
          <w:rFonts w:asciiTheme="majorBidi" w:hAnsiTheme="majorBidi" w:cstheme="majorBidi"/>
          <w:color w:val="202124"/>
          <w:sz w:val="24"/>
          <w:szCs w:val="24"/>
          <w:shd w:val="clear" w:color="auto" w:fill="FFFFFF"/>
          <w:lang w:val="en-US"/>
        </w:rPr>
      </w:pPr>
      <w:proofErr w:type="spellStart"/>
      <w:r w:rsidRPr="009215A6">
        <w:rPr>
          <w:rFonts w:asciiTheme="majorBidi" w:hAnsiTheme="majorBidi" w:cstheme="majorBidi"/>
          <w:i/>
          <w:iCs/>
          <w:color w:val="202124"/>
          <w:sz w:val="24"/>
          <w:szCs w:val="24"/>
          <w:shd w:val="clear" w:color="auto" w:fill="FFFFFF"/>
          <w:lang w:val="en-US"/>
        </w:rPr>
        <w:t>Dilodus</w:t>
      </w:r>
      <w:proofErr w:type="spellEnd"/>
      <w:r w:rsidRPr="009215A6">
        <w:rPr>
          <w:rFonts w:asciiTheme="majorBidi" w:hAnsiTheme="majorBidi" w:cstheme="majorBidi"/>
          <w:i/>
          <w:iCs/>
          <w:color w:val="202124"/>
          <w:sz w:val="24"/>
          <w:szCs w:val="24"/>
          <w:shd w:val="clear" w:color="auto" w:fill="FFFFFF"/>
          <w:lang w:val="en-US"/>
        </w:rPr>
        <w:t xml:space="preserve"> </w:t>
      </w:r>
      <w:proofErr w:type="spellStart"/>
      <w:r w:rsidRPr="009215A6">
        <w:rPr>
          <w:rFonts w:asciiTheme="majorBidi" w:hAnsiTheme="majorBidi" w:cstheme="majorBidi"/>
          <w:i/>
          <w:iCs/>
          <w:color w:val="202124"/>
          <w:sz w:val="24"/>
          <w:szCs w:val="24"/>
          <w:shd w:val="clear" w:color="auto" w:fill="FFFFFF"/>
          <w:lang w:val="en-US"/>
        </w:rPr>
        <w:t>puntazzo</w:t>
      </w:r>
      <w:proofErr w:type="spellEnd"/>
      <w:r w:rsidRPr="009215A6">
        <w:rPr>
          <w:rFonts w:asciiTheme="majorBidi" w:hAnsiTheme="majorBidi" w:cstheme="majorBidi"/>
          <w:color w:val="202124"/>
          <w:sz w:val="24"/>
          <w:szCs w:val="24"/>
          <w:shd w:val="clear" w:color="auto" w:fill="FFFFFF"/>
          <w:lang w:val="en-US"/>
        </w:rPr>
        <w:t xml:space="preserve"> (</w:t>
      </w:r>
      <w:proofErr w:type="spellStart"/>
      <w:r w:rsidRPr="009215A6">
        <w:rPr>
          <w:rFonts w:asciiTheme="majorBidi" w:hAnsiTheme="majorBidi" w:cstheme="majorBidi"/>
          <w:color w:val="202124"/>
          <w:sz w:val="24"/>
          <w:szCs w:val="24"/>
          <w:shd w:val="clear" w:color="auto" w:fill="FFFFFF"/>
          <w:lang w:val="en-US"/>
        </w:rPr>
        <w:t>Gemelin</w:t>
      </w:r>
      <w:proofErr w:type="spellEnd"/>
      <w:r w:rsidRPr="009215A6">
        <w:rPr>
          <w:rFonts w:asciiTheme="majorBidi" w:hAnsiTheme="majorBidi" w:cstheme="majorBidi"/>
          <w:color w:val="202124"/>
          <w:sz w:val="24"/>
          <w:szCs w:val="24"/>
          <w:shd w:val="clear" w:color="auto" w:fill="FFFFFF"/>
          <w:lang w:val="en-US"/>
        </w:rPr>
        <w:t xml:space="preserve">, 1789) </w:t>
      </w:r>
      <w:proofErr w:type="gramStart"/>
      <w:r w:rsidRPr="009215A6">
        <w:rPr>
          <w:rFonts w:asciiTheme="majorBidi" w:hAnsiTheme="majorBidi" w:cstheme="majorBidi"/>
          <w:color w:val="202124"/>
          <w:sz w:val="24"/>
          <w:szCs w:val="24"/>
          <w:shd w:val="clear" w:color="auto" w:fill="FFFFFF"/>
          <w:lang w:val="en-US"/>
        </w:rPr>
        <w:t xml:space="preserve">( </w:t>
      </w:r>
      <w:proofErr w:type="spellStart"/>
      <w:r w:rsidRPr="009215A6">
        <w:rPr>
          <w:rFonts w:asciiTheme="majorBidi" w:hAnsiTheme="majorBidi" w:cstheme="majorBidi"/>
          <w:color w:val="202124"/>
          <w:sz w:val="24"/>
          <w:szCs w:val="24"/>
          <w:shd w:val="clear" w:color="auto" w:fill="FFFFFF"/>
          <w:lang w:val="en-US"/>
        </w:rPr>
        <w:t>Sar</w:t>
      </w:r>
      <w:proofErr w:type="spellEnd"/>
      <w:proofErr w:type="gramEnd"/>
      <w:r w:rsidRPr="009215A6">
        <w:rPr>
          <w:rFonts w:asciiTheme="majorBidi" w:hAnsiTheme="majorBidi" w:cstheme="majorBidi"/>
          <w:color w:val="202124"/>
          <w:sz w:val="24"/>
          <w:szCs w:val="24"/>
          <w:shd w:val="clear" w:color="auto" w:fill="FFFFFF"/>
          <w:lang w:val="en-US"/>
        </w:rPr>
        <w:t>, fish)</w:t>
      </w:r>
    </w:p>
    <w:p w:rsidR="009215A6" w:rsidRPr="009215A6" w:rsidRDefault="009215A6" w:rsidP="00266249">
      <w:pPr>
        <w:shd w:val="clear" w:color="auto" w:fill="FFFFFF"/>
        <w:spacing w:after="0"/>
        <w:rPr>
          <w:rFonts w:asciiTheme="majorBidi" w:hAnsiTheme="majorBidi" w:cstheme="majorBidi"/>
          <w:color w:val="202124"/>
          <w:sz w:val="24"/>
          <w:szCs w:val="24"/>
          <w:shd w:val="clear" w:color="auto" w:fill="FFFFFF"/>
          <w:lang w:val="en-US"/>
        </w:rPr>
      </w:pPr>
      <w:r w:rsidRPr="009215A6">
        <w:rPr>
          <w:rFonts w:asciiTheme="majorBidi" w:hAnsiTheme="majorBidi" w:cstheme="majorBidi"/>
          <w:b/>
          <w:bCs/>
          <w:color w:val="202124"/>
          <w:sz w:val="24"/>
          <w:szCs w:val="24"/>
          <w:shd w:val="clear" w:color="auto" w:fill="FFFFFF"/>
          <w:lang w:val="en-US"/>
        </w:rPr>
        <w:t>Note (1):</w:t>
      </w:r>
      <w:r w:rsidRPr="009215A6">
        <w:rPr>
          <w:rFonts w:asciiTheme="majorBidi" w:hAnsiTheme="majorBidi" w:cstheme="majorBidi"/>
          <w:color w:val="202124"/>
          <w:sz w:val="24"/>
          <w:szCs w:val="24"/>
          <w:shd w:val="clear" w:color="auto" w:fill="FFFFFF"/>
          <w:lang w:val="en-US"/>
        </w:rPr>
        <w:t xml:space="preserve"> The species name is written in italics if the text is typed or underlined if the text is handwritten.</w:t>
      </w:r>
    </w:p>
    <w:p w:rsidR="00125347" w:rsidRPr="00266249" w:rsidRDefault="009215A6" w:rsidP="00266249">
      <w:pPr>
        <w:shd w:val="clear" w:color="auto" w:fill="FFFFFF"/>
        <w:spacing w:after="0"/>
        <w:rPr>
          <w:rFonts w:asciiTheme="majorBidi" w:hAnsiTheme="majorBidi" w:cstheme="majorBidi"/>
          <w:i/>
          <w:iCs/>
          <w:color w:val="202124"/>
          <w:sz w:val="24"/>
          <w:szCs w:val="24"/>
          <w:shd w:val="clear" w:color="auto" w:fill="FFFFFF"/>
          <w:lang w:val="en-US"/>
        </w:rPr>
      </w:pPr>
      <w:r w:rsidRPr="009215A6">
        <w:rPr>
          <w:rFonts w:asciiTheme="majorBidi" w:hAnsiTheme="majorBidi" w:cstheme="majorBidi"/>
          <w:b/>
          <w:bCs/>
          <w:color w:val="202124"/>
          <w:sz w:val="24"/>
          <w:szCs w:val="24"/>
          <w:shd w:val="clear" w:color="auto" w:fill="FFFFFF"/>
          <w:lang w:val="en-US"/>
        </w:rPr>
        <w:t>Note (2):</w:t>
      </w:r>
      <w:r w:rsidRPr="009215A6">
        <w:rPr>
          <w:rFonts w:asciiTheme="majorBidi" w:hAnsiTheme="majorBidi" w:cstheme="majorBidi"/>
          <w:color w:val="202124"/>
          <w:sz w:val="24"/>
          <w:szCs w:val="24"/>
          <w:shd w:val="clear" w:color="auto" w:fill="FFFFFF"/>
          <w:lang w:val="en-US"/>
        </w:rPr>
        <w:t xml:space="preserve"> If the genus is known but the species is unknown, enter the genus followed by the sp. </w:t>
      </w:r>
      <w:r w:rsidRPr="00266249">
        <w:rPr>
          <w:rFonts w:asciiTheme="majorBidi" w:hAnsiTheme="majorBidi" w:cstheme="majorBidi"/>
          <w:color w:val="202124"/>
          <w:sz w:val="24"/>
          <w:szCs w:val="24"/>
          <w:shd w:val="clear" w:color="auto" w:fill="FFFFFF"/>
          <w:lang w:val="en-US"/>
        </w:rPr>
        <w:t xml:space="preserve">(sp = specimen) for an unidentified species. Example: </w:t>
      </w:r>
      <w:r w:rsidRPr="00266249">
        <w:rPr>
          <w:rFonts w:asciiTheme="majorBidi" w:hAnsiTheme="majorBidi" w:cstheme="majorBidi"/>
          <w:i/>
          <w:iCs/>
          <w:color w:val="202124"/>
          <w:sz w:val="24"/>
          <w:szCs w:val="24"/>
          <w:shd w:val="clear" w:color="auto" w:fill="FFFFFF"/>
          <w:lang w:val="en-US"/>
        </w:rPr>
        <w:t>Monomorium sp.</w:t>
      </w:r>
    </w:p>
    <w:p w:rsidR="0087286A" w:rsidRPr="0087286A" w:rsidRDefault="0087286A" w:rsidP="00266249">
      <w:pPr>
        <w:shd w:val="clear" w:color="auto" w:fill="FFFFFF"/>
        <w:spacing w:after="0"/>
        <w:rPr>
          <w:rFonts w:asciiTheme="majorBidi" w:eastAsia="Times New Roman" w:hAnsiTheme="majorBidi" w:cstheme="majorBidi"/>
          <w:color w:val="202124"/>
          <w:sz w:val="24"/>
          <w:szCs w:val="24"/>
          <w:lang w:val="en-US" w:eastAsia="fr-FR"/>
        </w:rPr>
      </w:pPr>
      <w:r w:rsidRPr="0087286A">
        <w:rPr>
          <w:rFonts w:asciiTheme="majorBidi" w:eastAsia="Times New Roman" w:hAnsiTheme="majorBidi" w:cstheme="majorBidi"/>
          <w:vanish/>
          <w:sz w:val="24"/>
          <w:szCs w:val="24"/>
          <w:lang w:val="en-US" w:eastAsia="fr-FR"/>
        </w:rPr>
        <w:t>Bas du formulaire</w:t>
      </w:r>
    </w:p>
    <w:p w:rsidR="0087286A" w:rsidRPr="00266249" w:rsidRDefault="00125347" w:rsidP="00266249">
      <w:pPr>
        <w:rPr>
          <w:rFonts w:asciiTheme="majorBidi" w:hAnsiTheme="majorBidi" w:cstheme="majorBidi"/>
          <w:b/>
          <w:bCs/>
          <w:color w:val="202124"/>
          <w:sz w:val="24"/>
          <w:szCs w:val="24"/>
          <w:shd w:val="clear" w:color="auto" w:fill="FFFFFF"/>
          <w:lang w:val="en-US"/>
        </w:rPr>
      </w:pPr>
      <w:r w:rsidRPr="00266249">
        <w:rPr>
          <w:rFonts w:asciiTheme="majorBidi" w:hAnsiTheme="majorBidi" w:cstheme="majorBidi"/>
          <w:b/>
          <w:bCs/>
          <w:color w:val="202124"/>
          <w:sz w:val="24"/>
          <w:szCs w:val="24"/>
          <w:shd w:val="clear" w:color="auto" w:fill="FFFFFF"/>
          <w:lang w:val="en-US"/>
        </w:rPr>
        <w:t>4- endings</w:t>
      </w:r>
    </w:p>
    <w:p w:rsidR="00EB514C" w:rsidRPr="00EB514C" w:rsidRDefault="00EB514C" w:rsidP="00266249">
      <w:pPr>
        <w:rPr>
          <w:rFonts w:asciiTheme="majorBidi" w:hAnsiTheme="majorBidi" w:cstheme="majorBidi"/>
          <w:color w:val="202124"/>
          <w:sz w:val="24"/>
          <w:szCs w:val="24"/>
          <w:shd w:val="clear" w:color="auto" w:fill="FFFFFF"/>
          <w:lang w:val="en-US"/>
        </w:rPr>
      </w:pPr>
      <w:r w:rsidRPr="00EB514C">
        <w:rPr>
          <w:rFonts w:asciiTheme="majorBidi" w:hAnsiTheme="majorBidi" w:cstheme="majorBidi"/>
          <w:color w:val="202124"/>
          <w:sz w:val="24"/>
          <w:szCs w:val="24"/>
          <w:shd w:val="clear" w:color="auto" w:fill="FFFFFF"/>
          <w:lang w:val="en-US"/>
        </w:rPr>
        <w:t xml:space="preserve">Class: </w:t>
      </w:r>
      <w:r w:rsidRPr="00EB514C">
        <w:rPr>
          <w:rFonts w:asciiTheme="majorBidi" w:hAnsiTheme="majorBidi" w:cstheme="majorBidi"/>
          <w:b/>
          <w:bCs/>
          <w:color w:val="202124"/>
          <w:sz w:val="24"/>
          <w:szCs w:val="24"/>
          <w:shd w:val="clear" w:color="auto" w:fill="FFFFFF"/>
          <w:lang w:val="en-US"/>
        </w:rPr>
        <w:t>EA</w:t>
      </w:r>
      <w:r w:rsidRPr="00EB514C">
        <w:rPr>
          <w:rFonts w:asciiTheme="majorBidi" w:hAnsiTheme="majorBidi" w:cstheme="majorBidi"/>
          <w:color w:val="202124"/>
          <w:sz w:val="24"/>
          <w:szCs w:val="24"/>
          <w:shd w:val="clear" w:color="auto" w:fill="FFFFFF"/>
          <w:lang w:val="en-US"/>
        </w:rPr>
        <w:t xml:space="preserve">. EX: </w:t>
      </w:r>
      <w:proofErr w:type="spellStart"/>
      <w:r w:rsidRPr="00EB514C">
        <w:rPr>
          <w:rFonts w:asciiTheme="majorBidi" w:hAnsiTheme="majorBidi" w:cstheme="majorBidi"/>
          <w:color w:val="202124"/>
          <w:sz w:val="24"/>
          <w:szCs w:val="24"/>
          <w:shd w:val="clear" w:color="auto" w:fill="FFFFFF"/>
          <w:lang w:val="en-US"/>
        </w:rPr>
        <w:t>Zoomastigophor</w:t>
      </w:r>
      <w:r w:rsidRPr="00EB514C">
        <w:rPr>
          <w:rFonts w:asciiTheme="majorBidi" w:hAnsiTheme="majorBidi" w:cstheme="majorBidi"/>
          <w:b/>
          <w:bCs/>
          <w:color w:val="202124"/>
          <w:sz w:val="24"/>
          <w:szCs w:val="24"/>
          <w:shd w:val="clear" w:color="auto" w:fill="FFFFFF"/>
          <w:lang w:val="en-US"/>
        </w:rPr>
        <w:t>ea</w:t>
      </w:r>
      <w:proofErr w:type="spellEnd"/>
    </w:p>
    <w:p w:rsidR="00EB514C" w:rsidRPr="00EB514C" w:rsidRDefault="00EB514C" w:rsidP="00266249">
      <w:pPr>
        <w:rPr>
          <w:rFonts w:asciiTheme="majorBidi" w:hAnsiTheme="majorBidi" w:cstheme="majorBidi"/>
          <w:color w:val="202124"/>
          <w:sz w:val="24"/>
          <w:szCs w:val="24"/>
          <w:shd w:val="clear" w:color="auto" w:fill="FFFFFF"/>
          <w:lang w:val="en-US"/>
        </w:rPr>
      </w:pPr>
      <w:r w:rsidRPr="00266249">
        <w:rPr>
          <w:rFonts w:asciiTheme="majorBidi" w:hAnsiTheme="majorBidi" w:cstheme="majorBidi"/>
          <w:color w:val="202124"/>
          <w:sz w:val="24"/>
          <w:szCs w:val="24"/>
          <w:shd w:val="clear" w:color="auto" w:fill="FFFFFF"/>
          <w:lang w:val="en-US"/>
        </w:rPr>
        <w:t xml:space="preserve">Order: </w:t>
      </w:r>
      <w:r w:rsidRPr="00266249">
        <w:rPr>
          <w:rFonts w:asciiTheme="majorBidi" w:hAnsiTheme="majorBidi" w:cstheme="majorBidi"/>
          <w:b/>
          <w:bCs/>
          <w:color w:val="202124"/>
          <w:sz w:val="24"/>
          <w:szCs w:val="24"/>
          <w:shd w:val="clear" w:color="auto" w:fill="FFFFFF"/>
          <w:lang w:val="en-US"/>
        </w:rPr>
        <w:t>IDA</w:t>
      </w:r>
      <w:r w:rsidRPr="00266249">
        <w:rPr>
          <w:rFonts w:asciiTheme="majorBidi" w:hAnsiTheme="majorBidi" w:cstheme="majorBidi"/>
          <w:color w:val="202124"/>
          <w:sz w:val="24"/>
          <w:szCs w:val="24"/>
          <w:shd w:val="clear" w:color="auto" w:fill="FFFFFF"/>
          <w:lang w:val="en-US"/>
        </w:rPr>
        <w:t xml:space="preserve"> or </w:t>
      </w:r>
      <w:r w:rsidRPr="00266249">
        <w:rPr>
          <w:rFonts w:asciiTheme="majorBidi" w:hAnsiTheme="majorBidi" w:cstheme="majorBidi"/>
          <w:b/>
          <w:bCs/>
          <w:color w:val="202124"/>
          <w:sz w:val="24"/>
          <w:szCs w:val="24"/>
          <w:shd w:val="clear" w:color="auto" w:fill="FFFFFF"/>
          <w:lang w:val="en-US"/>
        </w:rPr>
        <w:t>ERA</w:t>
      </w:r>
      <w:r w:rsidRPr="00266249">
        <w:rPr>
          <w:rFonts w:asciiTheme="majorBidi" w:hAnsiTheme="majorBidi" w:cstheme="majorBidi"/>
          <w:color w:val="202124"/>
          <w:sz w:val="24"/>
          <w:szCs w:val="24"/>
          <w:shd w:val="clear" w:color="auto" w:fill="FFFFFF"/>
          <w:lang w:val="en-US"/>
        </w:rPr>
        <w:t>. EX: Dinoflagell</w:t>
      </w:r>
      <w:r w:rsidRPr="00266249">
        <w:rPr>
          <w:rFonts w:asciiTheme="majorBidi" w:hAnsiTheme="majorBidi" w:cstheme="majorBidi"/>
          <w:b/>
          <w:bCs/>
          <w:color w:val="202124"/>
          <w:sz w:val="24"/>
          <w:szCs w:val="24"/>
          <w:shd w:val="clear" w:color="auto" w:fill="FFFFFF"/>
          <w:lang w:val="en-US"/>
        </w:rPr>
        <w:t>ida</w:t>
      </w:r>
      <w:r w:rsidRPr="00266249">
        <w:rPr>
          <w:rFonts w:asciiTheme="majorBidi" w:hAnsiTheme="majorBidi" w:cstheme="majorBidi"/>
          <w:color w:val="202124"/>
          <w:sz w:val="24"/>
          <w:szCs w:val="24"/>
          <w:shd w:val="clear" w:color="auto" w:fill="FFFFFF"/>
          <w:lang w:val="en-US"/>
        </w:rPr>
        <w:t xml:space="preserve">, </w:t>
      </w:r>
      <w:r w:rsidRPr="00EB514C">
        <w:rPr>
          <w:rFonts w:asciiTheme="majorBidi" w:hAnsiTheme="majorBidi" w:cstheme="majorBidi"/>
          <w:color w:val="202124"/>
          <w:sz w:val="24"/>
          <w:szCs w:val="24"/>
          <w:shd w:val="clear" w:color="auto" w:fill="FFFFFF"/>
          <w:lang w:val="en-US"/>
        </w:rPr>
        <w:t>Hymenopt</w:t>
      </w:r>
      <w:r w:rsidRPr="00EB514C">
        <w:rPr>
          <w:rFonts w:asciiTheme="majorBidi" w:hAnsiTheme="majorBidi" w:cstheme="majorBidi"/>
          <w:b/>
          <w:bCs/>
          <w:color w:val="202124"/>
          <w:sz w:val="24"/>
          <w:szCs w:val="24"/>
          <w:shd w:val="clear" w:color="auto" w:fill="FFFFFF"/>
          <w:lang w:val="en-US"/>
        </w:rPr>
        <w:t>era</w:t>
      </w:r>
      <w:r w:rsidRPr="00EB514C">
        <w:rPr>
          <w:rFonts w:asciiTheme="majorBidi" w:hAnsiTheme="majorBidi" w:cstheme="majorBidi"/>
          <w:color w:val="202124"/>
          <w:sz w:val="24"/>
          <w:szCs w:val="24"/>
          <w:shd w:val="clear" w:color="auto" w:fill="FFFFFF"/>
          <w:lang w:val="en-US"/>
        </w:rPr>
        <w:t xml:space="preserve"> </w:t>
      </w:r>
    </w:p>
    <w:p w:rsidR="00EB514C" w:rsidRPr="00EB514C" w:rsidRDefault="00EB514C" w:rsidP="00266249">
      <w:pPr>
        <w:rPr>
          <w:rFonts w:asciiTheme="majorBidi" w:hAnsiTheme="majorBidi" w:cstheme="majorBidi"/>
          <w:color w:val="202124"/>
          <w:sz w:val="24"/>
          <w:szCs w:val="24"/>
          <w:shd w:val="clear" w:color="auto" w:fill="FFFFFF"/>
          <w:lang w:val="en-US"/>
        </w:rPr>
      </w:pPr>
      <w:proofErr w:type="spellStart"/>
      <w:r w:rsidRPr="00EB514C">
        <w:rPr>
          <w:rFonts w:asciiTheme="majorBidi" w:hAnsiTheme="majorBidi" w:cstheme="majorBidi"/>
          <w:color w:val="202124"/>
          <w:sz w:val="24"/>
          <w:szCs w:val="24"/>
          <w:shd w:val="clear" w:color="auto" w:fill="FFFFFF"/>
          <w:lang w:val="en-US"/>
        </w:rPr>
        <w:t>Superfamily</w:t>
      </w:r>
      <w:proofErr w:type="spellEnd"/>
      <w:r w:rsidRPr="00EB514C">
        <w:rPr>
          <w:rFonts w:asciiTheme="majorBidi" w:hAnsiTheme="majorBidi" w:cstheme="majorBidi"/>
          <w:color w:val="202124"/>
          <w:sz w:val="24"/>
          <w:szCs w:val="24"/>
          <w:shd w:val="clear" w:color="auto" w:fill="FFFFFF"/>
          <w:lang w:val="en-US"/>
        </w:rPr>
        <w:t xml:space="preserve">: </w:t>
      </w:r>
      <w:r w:rsidRPr="00EB514C">
        <w:rPr>
          <w:rFonts w:asciiTheme="majorBidi" w:hAnsiTheme="majorBidi" w:cstheme="majorBidi"/>
          <w:b/>
          <w:bCs/>
          <w:color w:val="202124"/>
          <w:sz w:val="24"/>
          <w:szCs w:val="24"/>
          <w:shd w:val="clear" w:color="auto" w:fill="FFFFFF"/>
          <w:lang w:val="en-US"/>
        </w:rPr>
        <w:t>OIDEA</w:t>
      </w:r>
      <w:r w:rsidRPr="00EB514C">
        <w:rPr>
          <w:rFonts w:asciiTheme="majorBidi" w:hAnsiTheme="majorBidi" w:cstheme="majorBidi"/>
          <w:color w:val="202124"/>
          <w:sz w:val="24"/>
          <w:szCs w:val="24"/>
          <w:shd w:val="clear" w:color="auto" w:fill="FFFFFF"/>
          <w:lang w:val="en-US"/>
        </w:rPr>
        <w:t xml:space="preserve">. EX: </w:t>
      </w:r>
      <w:proofErr w:type="spellStart"/>
      <w:r w:rsidRPr="00EB514C">
        <w:rPr>
          <w:rFonts w:asciiTheme="majorBidi" w:hAnsiTheme="majorBidi" w:cstheme="majorBidi"/>
          <w:color w:val="202124"/>
          <w:sz w:val="24"/>
          <w:szCs w:val="24"/>
          <w:shd w:val="clear" w:color="auto" w:fill="FFFFFF"/>
          <w:lang w:val="en-US"/>
        </w:rPr>
        <w:t>Ap</w:t>
      </w:r>
      <w:r w:rsidRPr="00EB514C">
        <w:rPr>
          <w:rFonts w:asciiTheme="majorBidi" w:hAnsiTheme="majorBidi" w:cstheme="majorBidi"/>
          <w:b/>
          <w:bCs/>
          <w:color w:val="202124"/>
          <w:sz w:val="24"/>
          <w:szCs w:val="24"/>
          <w:shd w:val="clear" w:color="auto" w:fill="FFFFFF"/>
          <w:lang w:val="en-US"/>
        </w:rPr>
        <w:t>oidea</w:t>
      </w:r>
      <w:proofErr w:type="spellEnd"/>
      <w:r w:rsidRPr="00EB514C">
        <w:rPr>
          <w:rFonts w:asciiTheme="majorBidi" w:hAnsiTheme="majorBidi" w:cstheme="majorBidi"/>
          <w:color w:val="202124"/>
          <w:sz w:val="24"/>
          <w:szCs w:val="24"/>
          <w:shd w:val="clear" w:color="auto" w:fill="FFFFFF"/>
          <w:lang w:val="en-US"/>
        </w:rPr>
        <w:t xml:space="preserve"> </w:t>
      </w:r>
    </w:p>
    <w:p w:rsidR="00EB514C" w:rsidRPr="00EB514C" w:rsidRDefault="00EB514C" w:rsidP="00266249">
      <w:pPr>
        <w:rPr>
          <w:rFonts w:asciiTheme="majorBidi" w:hAnsiTheme="majorBidi" w:cstheme="majorBidi"/>
          <w:color w:val="202124"/>
          <w:sz w:val="24"/>
          <w:szCs w:val="24"/>
          <w:shd w:val="clear" w:color="auto" w:fill="FFFFFF"/>
          <w:lang w:val="en-US"/>
        </w:rPr>
      </w:pPr>
      <w:r w:rsidRPr="00EB514C">
        <w:rPr>
          <w:rFonts w:asciiTheme="majorBidi" w:hAnsiTheme="majorBidi" w:cstheme="majorBidi"/>
          <w:color w:val="202124"/>
          <w:sz w:val="24"/>
          <w:szCs w:val="24"/>
          <w:shd w:val="clear" w:color="auto" w:fill="FFFFFF"/>
          <w:lang w:val="en-US"/>
        </w:rPr>
        <w:lastRenderedPageBreak/>
        <w:t xml:space="preserve">Family: </w:t>
      </w:r>
      <w:r w:rsidRPr="00EB514C">
        <w:rPr>
          <w:rFonts w:asciiTheme="majorBidi" w:hAnsiTheme="majorBidi" w:cstheme="majorBidi"/>
          <w:b/>
          <w:bCs/>
          <w:color w:val="202124"/>
          <w:sz w:val="24"/>
          <w:szCs w:val="24"/>
          <w:shd w:val="clear" w:color="auto" w:fill="FFFFFF"/>
          <w:lang w:val="en-US"/>
        </w:rPr>
        <w:t>IDAE.</w:t>
      </w:r>
      <w:r w:rsidRPr="00EB514C">
        <w:rPr>
          <w:rFonts w:asciiTheme="majorBidi" w:hAnsiTheme="majorBidi" w:cstheme="majorBidi"/>
          <w:color w:val="202124"/>
          <w:sz w:val="24"/>
          <w:szCs w:val="24"/>
          <w:shd w:val="clear" w:color="auto" w:fill="FFFFFF"/>
          <w:lang w:val="en-US"/>
        </w:rPr>
        <w:t xml:space="preserve"> EX: </w:t>
      </w:r>
      <w:proofErr w:type="spellStart"/>
      <w:r w:rsidRPr="00EB514C">
        <w:rPr>
          <w:rFonts w:asciiTheme="majorBidi" w:hAnsiTheme="majorBidi" w:cstheme="majorBidi"/>
          <w:color w:val="202124"/>
          <w:sz w:val="24"/>
          <w:szCs w:val="24"/>
          <w:shd w:val="clear" w:color="auto" w:fill="FFFFFF"/>
          <w:lang w:val="en-US"/>
        </w:rPr>
        <w:t>Halict</w:t>
      </w:r>
      <w:r w:rsidRPr="00EB514C">
        <w:rPr>
          <w:rFonts w:asciiTheme="majorBidi" w:hAnsiTheme="majorBidi" w:cstheme="majorBidi"/>
          <w:b/>
          <w:bCs/>
          <w:color w:val="202124"/>
          <w:sz w:val="24"/>
          <w:szCs w:val="24"/>
          <w:shd w:val="clear" w:color="auto" w:fill="FFFFFF"/>
          <w:lang w:val="en-US"/>
        </w:rPr>
        <w:t>idae</w:t>
      </w:r>
      <w:proofErr w:type="spellEnd"/>
      <w:r w:rsidRPr="00EB514C">
        <w:rPr>
          <w:rFonts w:asciiTheme="majorBidi" w:hAnsiTheme="majorBidi" w:cstheme="majorBidi"/>
          <w:color w:val="202124"/>
          <w:sz w:val="24"/>
          <w:szCs w:val="24"/>
          <w:shd w:val="clear" w:color="auto" w:fill="FFFFFF"/>
          <w:lang w:val="en-US"/>
        </w:rPr>
        <w:t xml:space="preserve"> </w:t>
      </w:r>
    </w:p>
    <w:p w:rsidR="00EB514C" w:rsidRPr="00EB514C" w:rsidRDefault="00EB514C" w:rsidP="00266249">
      <w:pPr>
        <w:rPr>
          <w:rFonts w:asciiTheme="majorBidi" w:hAnsiTheme="majorBidi" w:cstheme="majorBidi"/>
          <w:color w:val="202124"/>
          <w:sz w:val="24"/>
          <w:szCs w:val="24"/>
          <w:shd w:val="clear" w:color="auto" w:fill="FFFFFF"/>
          <w:lang w:val="en-US"/>
        </w:rPr>
      </w:pPr>
      <w:r w:rsidRPr="00EB514C">
        <w:rPr>
          <w:rFonts w:asciiTheme="majorBidi" w:hAnsiTheme="majorBidi" w:cstheme="majorBidi"/>
          <w:color w:val="202124"/>
          <w:sz w:val="24"/>
          <w:szCs w:val="24"/>
          <w:shd w:val="clear" w:color="auto" w:fill="FFFFFF"/>
          <w:lang w:val="en-US"/>
        </w:rPr>
        <w:t xml:space="preserve">Subfamily: </w:t>
      </w:r>
      <w:r w:rsidRPr="00EB514C">
        <w:rPr>
          <w:rFonts w:asciiTheme="majorBidi" w:hAnsiTheme="majorBidi" w:cstheme="majorBidi"/>
          <w:b/>
          <w:bCs/>
          <w:color w:val="202124"/>
          <w:sz w:val="24"/>
          <w:szCs w:val="24"/>
          <w:shd w:val="clear" w:color="auto" w:fill="FFFFFF"/>
          <w:lang w:val="en-US"/>
        </w:rPr>
        <w:t>INAE</w:t>
      </w:r>
      <w:r w:rsidRPr="00EB514C">
        <w:rPr>
          <w:rFonts w:asciiTheme="majorBidi" w:hAnsiTheme="majorBidi" w:cstheme="majorBidi"/>
          <w:color w:val="202124"/>
          <w:sz w:val="24"/>
          <w:szCs w:val="24"/>
          <w:shd w:val="clear" w:color="auto" w:fill="FFFFFF"/>
          <w:lang w:val="en-US"/>
        </w:rPr>
        <w:t xml:space="preserve">. EX: </w:t>
      </w:r>
      <w:proofErr w:type="spellStart"/>
      <w:r w:rsidRPr="00EB514C">
        <w:rPr>
          <w:rFonts w:asciiTheme="majorBidi" w:hAnsiTheme="majorBidi" w:cstheme="majorBidi"/>
          <w:color w:val="202124"/>
          <w:sz w:val="24"/>
          <w:szCs w:val="24"/>
          <w:shd w:val="clear" w:color="auto" w:fill="FFFFFF"/>
          <w:lang w:val="en-US"/>
        </w:rPr>
        <w:t>Halict</w:t>
      </w:r>
      <w:r w:rsidRPr="00EB514C">
        <w:rPr>
          <w:rFonts w:asciiTheme="majorBidi" w:hAnsiTheme="majorBidi" w:cstheme="majorBidi"/>
          <w:b/>
          <w:bCs/>
          <w:color w:val="202124"/>
          <w:sz w:val="24"/>
          <w:szCs w:val="24"/>
          <w:shd w:val="clear" w:color="auto" w:fill="FFFFFF"/>
          <w:lang w:val="en-US"/>
        </w:rPr>
        <w:t>inae</w:t>
      </w:r>
      <w:proofErr w:type="spellEnd"/>
      <w:r w:rsidRPr="00EB514C">
        <w:rPr>
          <w:rFonts w:asciiTheme="majorBidi" w:hAnsiTheme="majorBidi" w:cstheme="majorBidi"/>
          <w:color w:val="202124"/>
          <w:sz w:val="24"/>
          <w:szCs w:val="24"/>
          <w:shd w:val="clear" w:color="auto" w:fill="FFFFFF"/>
          <w:lang w:val="en-US"/>
        </w:rPr>
        <w:t xml:space="preserve"> </w:t>
      </w:r>
    </w:p>
    <w:p w:rsidR="00125347" w:rsidRPr="00266249" w:rsidRDefault="00EB514C" w:rsidP="00266249">
      <w:pPr>
        <w:rPr>
          <w:rFonts w:ascii="Arial" w:hAnsi="Arial" w:cs="Arial"/>
          <w:color w:val="202124"/>
          <w:sz w:val="28"/>
          <w:szCs w:val="28"/>
          <w:shd w:val="clear" w:color="auto" w:fill="FFFFFF"/>
          <w:lang w:val="en-US"/>
        </w:rPr>
      </w:pPr>
      <w:r w:rsidRPr="00EB514C">
        <w:rPr>
          <w:rFonts w:asciiTheme="majorBidi" w:hAnsiTheme="majorBidi" w:cstheme="majorBidi"/>
          <w:color w:val="202124"/>
          <w:sz w:val="24"/>
          <w:szCs w:val="24"/>
          <w:shd w:val="clear" w:color="auto" w:fill="FFFFFF"/>
          <w:lang w:val="en-US"/>
        </w:rPr>
        <w:t xml:space="preserve">Tribe: </w:t>
      </w:r>
      <w:r w:rsidRPr="00EB514C">
        <w:rPr>
          <w:rFonts w:asciiTheme="majorBidi" w:hAnsiTheme="majorBidi" w:cstheme="majorBidi"/>
          <w:b/>
          <w:bCs/>
          <w:color w:val="202124"/>
          <w:sz w:val="24"/>
          <w:szCs w:val="24"/>
          <w:shd w:val="clear" w:color="auto" w:fill="FFFFFF"/>
          <w:lang w:val="en-US"/>
        </w:rPr>
        <w:t>INI</w:t>
      </w:r>
      <w:r w:rsidRPr="00EB514C">
        <w:rPr>
          <w:rFonts w:asciiTheme="majorBidi" w:hAnsiTheme="majorBidi" w:cstheme="majorBidi"/>
          <w:color w:val="202124"/>
          <w:sz w:val="24"/>
          <w:szCs w:val="24"/>
          <w:shd w:val="clear" w:color="auto" w:fill="FFFFFF"/>
          <w:lang w:val="en-US"/>
        </w:rPr>
        <w:t xml:space="preserve">. EX: </w:t>
      </w:r>
      <w:proofErr w:type="spellStart"/>
      <w:r w:rsidRPr="00EB514C">
        <w:rPr>
          <w:rFonts w:asciiTheme="majorBidi" w:hAnsiTheme="majorBidi" w:cstheme="majorBidi"/>
          <w:color w:val="202124"/>
          <w:sz w:val="24"/>
          <w:szCs w:val="24"/>
          <w:shd w:val="clear" w:color="auto" w:fill="FFFFFF"/>
          <w:lang w:val="en-US"/>
        </w:rPr>
        <w:t>Halict</w:t>
      </w:r>
      <w:r w:rsidRPr="00EB514C">
        <w:rPr>
          <w:rFonts w:asciiTheme="majorBidi" w:hAnsiTheme="majorBidi" w:cstheme="majorBidi"/>
          <w:b/>
          <w:bCs/>
          <w:color w:val="202124"/>
          <w:sz w:val="24"/>
          <w:szCs w:val="24"/>
          <w:shd w:val="clear" w:color="auto" w:fill="FFFFFF"/>
          <w:lang w:val="en-US"/>
        </w:rPr>
        <w:t>ini</w:t>
      </w:r>
      <w:proofErr w:type="spellEnd"/>
    </w:p>
    <w:p w:rsidR="00125347" w:rsidRPr="00266249" w:rsidRDefault="00EB514C" w:rsidP="00266249">
      <w:pPr>
        <w:rPr>
          <w:rFonts w:asciiTheme="majorBidi" w:hAnsiTheme="majorBidi" w:cstheme="majorBidi"/>
          <w:b/>
          <w:bCs/>
          <w:color w:val="202124"/>
          <w:sz w:val="24"/>
          <w:szCs w:val="24"/>
          <w:shd w:val="clear" w:color="auto" w:fill="FFFFFF"/>
          <w:lang w:val="en-US"/>
        </w:rPr>
      </w:pPr>
      <w:r w:rsidRPr="00266249">
        <w:rPr>
          <w:rFonts w:asciiTheme="majorBidi" w:hAnsiTheme="majorBidi" w:cstheme="majorBidi"/>
          <w:b/>
          <w:bCs/>
          <w:color w:val="202124"/>
          <w:sz w:val="24"/>
          <w:szCs w:val="24"/>
          <w:shd w:val="clear" w:color="auto" w:fill="FFFFFF"/>
          <w:lang w:val="en-US"/>
        </w:rPr>
        <w:t>5- Evolution and phylogeny</w:t>
      </w:r>
    </w:p>
    <w:p w:rsidR="00EB514C" w:rsidRPr="00BF7D41" w:rsidRDefault="00EB514C" w:rsidP="00266249">
      <w:pPr>
        <w:rPr>
          <w:rFonts w:asciiTheme="majorBidi" w:hAnsiTheme="majorBidi" w:cstheme="majorBidi"/>
          <w:b/>
          <w:bCs/>
          <w:color w:val="202124"/>
          <w:sz w:val="24"/>
          <w:szCs w:val="24"/>
          <w:shd w:val="clear" w:color="auto" w:fill="FFFFFF"/>
          <w:lang w:val="en-US"/>
        </w:rPr>
      </w:pPr>
      <w:r w:rsidRPr="00BF7D41">
        <w:rPr>
          <w:rFonts w:asciiTheme="majorBidi" w:hAnsiTheme="majorBidi" w:cstheme="majorBidi"/>
          <w:b/>
          <w:bCs/>
          <w:color w:val="202124"/>
          <w:sz w:val="24"/>
          <w:szCs w:val="24"/>
          <w:shd w:val="clear" w:color="auto" w:fill="FFFFFF"/>
          <w:lang w:val="en-US"/>
        </w:rPr>
        <w:t>a- Protozoa (unicellular)</w:t>
      </w:r>
    </w:p>
    <w:p w:rsidR="00EB514C" w:rsidRPr="00BF7D41" w:rsidRDefault="00EB514C" w:rsidP="00266249">
      <w:pPr>
        <w:rPr>
          <w:rFonts w:asciiTheme="majorBidi" w:hAnsiTheme="majorBidi" w:cstheme="majorBidi"/>
          <w:color w:val="202124"/>
          <w:sz w:val="24"/>
          <w:szCs w:val="24"/>
          <w:shd w:val="clear" w:color="auto" w:fill="FFFFFF"/>
          <w:lang w:val="en-US"/>
        </w:rPr>
      </w:pPr>
      <w:r w:rsidRPr="00BF7D41">
        <w:rPr>
          <w:rFonts w:asciiTheme="majorBidi" w:hAnsiTheme="majorBidi" w:cstheme="majorBidi"/>
          <w:color w:val="202124"/>
          <w:sz w:val="24"/>
          <w:szCs w:val="24"/>
          <w:shd w:val="clear" w:color="auto" w:fill="FFFFFF"/>
          <w:lang w:val="en-US"/>
        </w:rPr>
        <w:t xml:space="preserve">This first unicellular stage corresponds to the appearance of unicellular organisms. These so-called primitive organisms are characterized by a microscopic size. This single independent cell has a certain number of organelles which allow the cell to perform a certain number of functions (digestion, respiration, synthesis, locomotion, support, etc.). The </w:t>
      </w:r>
      <w:proofErr w:type="spellStart"/>
      <w:r w:rsidRPr="00BF7D41">
        <w:rPr>
          <w:rFonts w:asciiTheme="majorBidi" w:hAnsiTheme="majorBidi" w:cstheme="majorBidi"/>
          <w:color w:val="202124"/>
          <w:sz w:val="24"/>
          <w:szCs w:val="24"/>
          <w:shd w:val="clear" w:color="auto" w:fill="FFFFFF"/>
          <w:lang w:val="en-US"/>
        </w:rPr>
        <w:t>systematics</w:t>
      </w:r>
      <w:proofErr w:type="spellEnd"/>
      <w:r w:rsidRPr="00BF7D41">
        <w:rPr>
          <w:rFonts w:asciiTheme="majorBidi" w:hAnsiTheme="majorBidi" w:cstheme="majorBidi"/>
          <w:color w:val="202124"/>
          <w:sz w:val="24"/>
          <w:szCs w:val="24"/>
          <w:shd w:val="clear" w:color="auto" w:fill="FFFFFF"/>
          <w:lang w:val="en-US"/>
        </w:rPr>
        <w:t xml:space="preserve"> of protozoa is essentially based on the nature of the musculoskeletal system and the characteristics of development.</w:t>
      </w:r>
    </w:p>
    <w:p w:rsidR="00EB514C" w:rsidRPr="00BF7D41" w:rsidRDefault="00EB514C" w:rsidP="00266249">
      <w:pPr>
        <w:rPr>
          <w:rFonts w:asciiTheme="majorBidi" w:hAnsiTheme="majorBidi" w:cstheme="majorBidi"/>
          <w:color w:val="202124"/>
          <w:sz w:val="24"/>
          <w:szCs w:val="24"/>
          <w:shd w:val="clear" w:color="auto" w:fill="FFFFFF"/>
          <w:lang w:val="en-US"/>
        </w:rPr>
      </w:pPr>
      <w:r w:rsidRPr="00BF7D41">
        <w:rPr>
          <w:rFonts w:asciiTheme="majorBidi" w:hAnsiTheme="majorBidi" w:cstheme="majorBidi"/>
          <w:color w:val="202124"/>
          <w:sz w:val="24"/>
          <w:szCs w:val="24"/>
          <w:shd w:val="clear" w:color="auto" w:fill="FFFFFF"/>
          <w:lang w:val="en-US"/>
        </w:rPr>
        <w:t xml:space="preserve">Protozoa are unicellular eukaryotic living beings (which have a true nucleus), </w:t>
      </w:r>
      <w:proofErr w:type="spellStart"/>
      <w:r w:rsidRPr="00BF7D41">
        <w:rPr>
          <w:rFonts w:asciiTheme="majorBidi" w:hAnsiTheme="majorBidi" w:cstheme="majorBidi"/>
          <w:color w:val="202124"/>
          <w:sz w:val="24"/>
          <w:szCs w:val="24"/>
          <w:shd w:val="clear" w:color="auto" w:fill="FFFFFF"/>
          <w:lang w:val="en-US"/>
        </w:rPr>
        <w:t>heterotrophs</w:t>
      </w:r>
      <w:proofErr w:type="spellEnd"/>
      <w:r w:rsidRPr="00BF7D41">
        <w:rPr>
          <w:rFonts w:asciiTheme="majorBidi" w:hAnsiTheme="majorBidi" w:cstheme="majorBidi"/>
          <w:color w:val="202124"/>
          <w:sz w:val="24"/>
          <w:szCs w:val="24"/>
          <w:shd w:val="clear" w:color="auto" w:fill="FFFFFF"/>
          <w:lang w:val="en-US"/>
        </w:rPr>
        <w:t xml:space="preserve"> (incapable of synthesizing organic matter).</w:t>
      </w:r>
    </w:p>
    <w:p w:rsidR="00EB514C" w:rsidRPr="00BF7D41" w:rsidRDefault="00EB514C" w:rsidP="00266249">
      <w:pPr>
        <w:rPr>
          <w:rFonts w:asciiTheme="majorBidi" w:hAnsiTheme="majorBidi" w:cstheme="majorBidi"/>
          <w:b/>
          <w:bCs/>
          <w:color w:val="202124"/>
          <w:sz w:val="24"/>
          <w:szCs w:val="24"/>
          <w:shd w:val="clear" w:color="auto" w:fill="FFFFFF"/>
          <w:lang w:val="en-US"/>
        </w:rPr>
      </w:pPr>
      <w:r w:rsidRPr="00BF7D41">
        <w:rPr>
          <w:rFonts w:asciiTheme="majorBidi" w:hAnsiTheme="majorBidi" w:cstheme="majorBidi"/>
          <w:b/>
          <w:bCs/>
          <w:color w:val="202124"/>
          <w:sz w:val="24"/>
          <w:szCs w:val="24"/>
          <w:shd w:val="clear" w:color="auto" w:fill="FFFFFF"/>
          <w:lang w:val="en-US"/>
        </w:rPr>
        <w:t xml:space="preserve">b- </w:t>
      </w:r>
      <w:proofErr w:type="spellStart"/>
      <w:r w:rsidRPr="00BF7D41">
        <w:rPr>
          <w:rFonts w:asciiTheme="majorBidi" w:hAnsiTheme="majorBidi" w:cstheme="majorBidi"/>
          <w:b/>
          <w:bCs/>
          <w:color w:val="202124"/>
          <w:sz w:val="24"/>
          <w:szCs w:val="24"/>
          <w:shd w:val="clear" w:color="auto" w:fill="FFFFFF"/>
          <w:lang w:val="en-US"/>
        </w:rPr>
        <w:t>Metazoa</w:t>
      </w:r>
      <w:proofErr w:type="spellEnd"/>
      <w:r w:rsidRPr="00BF7D41">
        <w:rPr>
          <w:rFonts w:asciiTheme="majorBidi" w:hAnsiTheme="majorBidi" w:cstheme="majorBidi"/>
          <w:b/>
          <w:bCs/>
          <w:color w:val="202124"/>
          <w:sz w:val="24"/>
          <w:szCs w:val="24"/>
          <w:shd w:val="clear" w:color="auto" w:fill="FFFFFF"/>
          <w:lang w:val="en-US"/>
        </w:rPr>
        <w:t xml:space="preserve"> (</w:t>
      </w:r>
      <w:proofErr w:type="spellStart"/>
      <w:r w:rsidRPr="00BF7D41">
        <w:rPr>
          <w:rFonts w:asciiTheme="majorBidi" w:hAnsiTheme="majorBidi" w:cstheme="majorBidi"/>
          <w:b/>
          <w:bCs/>
          <w:color w:val="202124"/>
          <w:sz w:val="24"/>
          <w:szCs w:val="24"/>
          <w:shd w:val="clear" w:color="auto" w:fill="FFFFFF"/>
          <w:lang w:val="en-US"/>
        </w:rPr>
        <w:t>multicellular</w:t>
      </w:r>
      <w:proofErr w:type="spellEnd"/>
      <w:r w:rsidRPr="00BF7D41">
        <w:rPr>
          <w:rFonts w:asciiTheme="majorBidi" w:hAnsiTheme="majorBidi" w:cstheme="majorBidi"/>
          <w:b/>
          <w:bCs/>
          <w:color w:val="202124"/>
          <w:sz w:val="24"/>
          <w:szCs w:val="24"/>
          <w:shd w:val="clear" w:color="auto" w:fill="FFFFFF"/>
          <w:lang w:val="en-US"/>
        </w:rPr>
        <w:t>)</w:t>
      </w:r>
    </w:p>
    <w:p w:rsidR="00EB514C" w:rsidRPr="00BF7D41" w:rsidRDefault="00BF7D41" w:rsidP="00266249">
      <w:pPr>
        <w:rPr>
          <w:rFonts w:asciiTheme="majorBidi" w:hAnsiTheme="majorBidi" w:cstheme="majorBidi"/>
          <w:color w:val="202124"/>
          <w:sz w:val="24"/>
          <w:szCs w:val="24"/>
          <w:shd w:val="clear" w:color="auto" w:fill="FFFFFF"/>
          <w:lang w:val="en-US"/>
        </w:rPr>
      </w:pPr>
      <w:proofErr w:type="spellStart"/>
      <w:r w:rsidRPr="00BF7D41">
        <w:rPr>
          <w:rFonts w:asciiTheme="majorBidi" w:hAnsiTheme="majorBidi" w:cstheme="majorBidi"/>
          <w:color w:val="202124"/>
          <w:sz w:val="24"/>
          <w:szCs w:val="24"/>
          <w:shd w:val="clear" w:color="auto" w:fill="FFFFFF"/>
          <w:lang w:val="en-US"/>
        </w:rPr>
        <w:t>Metazoa</w:t>
      </w:r>
      <w:proofErr w:type="spellEnd"/>
      <w:r w:rsidRPr="00BF7D41">
        <w:rPr>
          <w:rFonts w:asciiTheme="majorBidi" w:hAnsiTheme="majorBidi" w:cstheme="majorBidi"/>
          <w:color w:val="202124"/>
          <w:sz w:val="24"/>
          <w:szCs w:val="24"/>
          <w:shd w:val="clear" w:color="auto" w:fill="FFFFFF"/>
          <w:lang w:val="en-US"/>
        </w:rPr>
        <w:t xml:space="preserve"> constitute, in the classification of living things, all animals, </w:t>
      </w:r>
      <w:proofErr w:type="gramStart"/>
      <w:r w:rsidRPr="00BF7D41">
        <w:rPr>
          <w:rFonts w:asciiTheme="majorBidi" w:hAnsiTheme="majorBidi" w:cstheme="majorBidi"/>
          <w:color w:val="202124"/>
          <w:sz w:val="24"/>
          <w:szCs w:val="24"/>
          <w:shd w:val="clear" w:color="auto" w:fill="FFFFFF"/>
          <w:lang w:val="en-US"/>
        </w:rPr>
        <w:t>eukaryotic</w:t>
      </w:r>
      <w:proofErr w:type="gramEnd"/>
      <w:r w:rsidRPr="00BF7D41">
        <w:rPr>
          <w:rFonts w:asciiTheme="majorBidi" w:hAnsiTheme="majorBidi" w:cstheme="majorBidi"/>
          <w:color w:val="202124"/>
          <w:sz w:val="24"/>
          <w:szCs w:val="24"/>
          <w:shd w:val="clear" w:color="auto" w:fill="FFFFFF"/>
          <w:lang w:val="en-US"/>
        </w:rPr>
        <w:t xml:space="preserve"> beings, </w:t>
      </w:r>
      <w:proofErr w:type="spellStart"/>
      <w:r w:rsidRPr="00BF7D41">
        <w:rPr>
          <w:rFonts w:asciiTheme="majorBidi" w:hAnsiTheme="majorBidi" w:cstheme="majorBidi"/>
          <w:color w:val="202124"/>
          <w:sz w:val="24"/>
          <w:szCs w:val="24"/>
          <w:shd w:val="clear" w:color="auto" w:fill="FFFFFF"/>
          <w:lang w:val="en-US"/>
        </w:rPr>
        <w:t>multicellular</w:t>
      </w:r>
      <w:proofErr w:type="spellEnd"/>
      <w:r w:rsidRPr="00BF7D41">
        <w:rPr>
          <w:rFonts w:asciiTheme="majorBidi" w:hAnsiTheme="majorBidi" w:cstheme="majorBidi"/>
          <w:color w:val="202124"/>
          <w:sz w:val="24"/>
          <w:szCs w:val="24"/>
          <w:shd w:val="clear" w:color="auto" w:fill="FFFFFF"/>
          <w:lang w:val="en-US"/>
        </w:rPr>
        <w:t>, heterotrophic and generally mobile. Opposing protozoa, they bring together 35 phyla comprising a total of more than a million species, adapted to all environments. Metazoans are extremely diverse, from sponges to elephants, including starfish, snails and humans.</w:t>
      </w:r>
    </w:p>
    <w:p w:rsidR="004B2ED4" w:rsidRDefault="00F35ABE" w:rsidP="00266249">
      <w:pPr>
        <w:tabs>
          <w:tab w:val="left" w:pos="1772"/>
          <w:tab w:val="left" w:pos="3752"/>
          <w:tab w:val="left" w:pos="5885"/>
        </w:tabs>
        <w:rPr>
          <w:rFonts w:asciiTheme="majorBidi" w:hAnsiTheme="majorBidi" w:cstheme="majorBidi"/>
          <w:b/>
          <w:bCs/>
          <w:sz w:val="24"/>
          <w:szCs w:val="24"/>
          <w:lang w:val="en-US"/>
        </w:rPr>
      </w:pPr>
      <w:r w:rsidRPr="00F35ABE">
        <w:rPr>
          <w:rFonts w:asciiTheme="majorBidi" w:hAnsiTheme="majorBidi" w:cstheme="majorBidi"/>
          <w:noProof/>
          <w:color w:val="202124"/>
          <w:sz w:val="24"/>
          <w:szCs w:val="24"/>
          <w:lang w:eastAsia="fr-FR"/>
        </w:rPr>
        <w:pict>
          <v:shapetype id="_x0000_t32" coordsize="21600,21600" o:spt="32" o:oned="t" path="m,l21600,21600e" filled="f">
            <v:path arrowok="t" fillok="f" o:connecttype="none"/>
            <o:lock v:ext="edit" shapetype="t"/>
          </v:shapetype>
          <v:shape id="_x0000_s1028" type="#_x0000_t32" style="position:absolute;left:0;text-align:left;margin-left:243.35pt;margin-top:10.3pt;width:39.75pt;height:.75pt;flip:y;z-index:251660288" o:connectortype="straight">
            <v:stroke endarrow="block"/>
          </v:shape>
        </w:pict>
      </w:r>
      <w:r w:rsidRPr="00F35ABE">
        <w:rPr>
          <w:rFonts w:asciiTheme="majorBidi" w:hAnsiTheme="majorBidi" w:cstheme="majorBidi"/>
          <w:noProof/>
          <w:color w:val="202124"/>
          <w:sz w:val="24"/>
          <w:szCs w:val="24"/>
          <w:lang w:eastAsia="fr-FR"/>
        </w:rPr>
        <w:pict>
          <v:shape id="_x0000_s1027" type="#_x0000_t32" style="position:absolute;left:0;text-align:left;margin-left:139.5pt;margin-top:8.8pt;width:39.75pt;height:.75pt;flip:y;z-index:251659264" o:connectortype="straight">
            <v:stroke endarrow="block"/>
          </v:shape>
        </w:pict>
      </w:r>
      <w:r w:rsidRPr="00F35ABE">
        <w:rPr>
          <w:rFonts w:asciiTheme="majorBidi" w:hAnsiTheme="majorBidi" w:cstheme="majorBidi"/>
          <w:noProof/>
          <w:color w:val="202124"/>
          <w:sz w:val="24"/>
          <w:szCs w:val="24"/>
          <w:lang w:eastAsia="fr-FR"/>
        </w:rPr>
        <w:pict>
          <v:shape id="_x0000_s1026" type="#_x0000_t32" style="position:absolute;left:0;text-align:left;margin-left:37pt;margin-top:9.55pt;width:39.75pt;height:.75pt;flip:y;z-index:251658240" o:connectortype="straight">
            <v:stroke endarrow="block"/>
          </v:shape>
        </w:pict>
      </w:r>
      <w:r w:rsidR="00BF7D41" w:rsidRPr="00BF7D41">
        <w:rPr>
          <w:rFonts w:asciiTheme="majorBidi" w:hAnsiTheme="majorBidi" w:cstheme="majorBidi"/>
          <w:color w:val="202124"/>
          <w:sz w:val="24"/>
          <w:szCs w:val="24"/>
          <w:shd w:val="clear" w:color="auto" w:fill="FFFFFF"/>
          <w:lang w:val="en-US"/>
        </w:rPr>
        <w:t>Egg</w:t>
      </w:r>
      <w:r w:rsidR="00BF7D41" w:rsidRPr="00BF7D41">
        <w:rPr>
          <w:rFonts w:asciiTheme="majorBidi" w:hAnsiTheme="majorBidi" w:cstheme="majorBidi"/>
          <w:color w:val="202124"/>
          <w:sz w:val="24"/>
          <w:szCs w:val="24"/>
          <w:shd w:val="clear" w:color="auto" w:fill="FFFFFF"/>
          <w:lang w:val="en-US"/>
        </w:rPr>
        <w:tab/>
      </w:r>
      <w:proofErr w:type="spellStart"/>
      <w:r w:rsidR="00BF7D41" w:rsidRPr="00BF7D41">
        <w:rPr>
          <w:rFonts w:asciiTheme="majorBidi" w:hAnsiTheme="majorBidi" w:cstheme="majorBidi"/>
          <w:color w:val="202124"/>
          <w:sz w:val="24"/>
          <w:szCs w:val="24"/>
          <w:shd w:val="clear" w:color="auto" w:fill="FFFFFF"/>
          <w:lang w:val="en-US"/>
        </w:rPr>
        <w:t>morula</w:t>
      </w:r>
      <w:proofErr w:type="spellEnd"/>
      <w:r w:rsidR="00BF7D41" w:rsidRPr="00BF7D41">
        <w:rPr>
          <w:rFonts w:asciiTheme="majorBidi" w:hAnsiTheme="majorBidi" w:cstheme="majorBidi"/>
          <w:color w:val="202124"/>
          <w:sz w:val="24"/>
          <w:szCs w:val="24"/>
          <w:shd w:val="clear" w:color="auto" w:fill="FFFFFF"/>
          <w:lang w:val="en-US"/>
        </w:rPr>
        <w:t xml:space="preserve"> </w:t>
      </w:r>
      <w:r w:rsidR="00BF7D41" w:rsidRPr="00BF7D41">
        <w:rPr>
          <w:rFonts w:asciiTheme="majorBidi" w:hAnsiTheme="majorBidi" w:cstheme="majorBidi"/>
          <w:color w:val="202124"/>
          <w:sz w:val="24"/>
          <w:szCs w:val="24"/>
          <w:shd w:val="clear" w:color="auto" w:fill="FFFFFF"/>
          <w:lang w:val="en-US"/>
        </w:rPr>
        <w:tab/>
        <w:t xml:space="preserve">blastula </w:t>
      </w:r>
      <w:r w:rsidR="00BF7D41" w:rsidRPr="00BF7D41">
        <w:rPr>
          <w:rFonts w:asciiTheme="majorBidi" w:hAnsiTheme="majorBidi" w:cstheme="majorBidi"/>
          <w:color w:val="202124"/>
          <w:sz w:val="24"/>
          <w:szCs w:val="24"/>
          <w:shd w:val="clear" w:color="auto" w:fill="FFFFFF"/>
          <w:lang w:val="en-US"/>
        </w:rPr>
        <w:tab/>
        <w:t xml:space="preserve">gastrula (Ectoderm and endoderm separated by the </w:t>
      </w:r>
      <w:proofErr w:type="spellStart"/>
      <w:r w:rsidR="00BF7D41" w:rsidRPr="00BF7D41">
        <w:rPr>
          <w:rFonts w:asciiTheme="majorBidi" w:hAnsiTheme="majorBidi" w:cstheme="majorBidi"/>
          <w:color w:val="202124"/>
          <w:sz w:val="24"/>
          <w:szCs w:val="24"/>
          <w:shd w:val="clear" w:color="auto" w:fill="FFFFFF"/>
          <w:lang w:val="en-US"/>
        </w:rPr>
        <w:t>mesoglea</w:t>
      </w:r>
      <w:proofErr w:type="spellEnd"/>
      <w:r w:rsidR="00BF7D41" w:rsidRPr="00BF7D41">
        <w:rPr>
          <w:rFonts w:asciiTheme="majorBidi" w:hAnsiTheme="majorBidi" w:cstheme="majorBidi"/>
          <w:color w:val="202124"/>
          <w:sz w:val="24"/>
          <w:szCs w:val="24"/>
          <w:shd w:val="clear" w:color="auto" w:fill="FFFFFF"/>
          <w:lang w:val="en-US"/>
        </w:rPr>
        <w:t>).</w:t>
      </w:r>
    </w:p>
    <w:p w:rsidR="00BF7D41" w:rsidRPr="00266249" w:rsidRDefault="004B2ED4" w:rsidP="00266249">
      <w:pPr>
        <w:rPr>
          <w:rFonts w:asciiTheme="majorBidi" w:hAnsiTheme="majorBidi" w:cstheme="majorBidi"/>
          <w:color w:val="202124"/>
          <w:sz w:val="24"/>
          <w:szCs w:val="24"/>
          <w:shd w:val="clear" w:color="auto" w:fill="FFFFFF"/>
          <w:lang w:val="en-US"/>
        </w:rPr>
      </w:pPr>
      <w:proofErr w:type="spellStart"/>
      <w:r w:rsidRPr="004B2ED4">
        <w:rPr>
          <w:rFonts w:asciiTheme="majorBidi" w:hAnsiTheme="majorBidi" w:cstheme="majorBidi"/>
          <w:b/>
          <w:bCs/>
          <w:color w:val="202124"/>
          <w:sz w:val="24"/>
          <w:szCs w:val="24"/>
          <w:shd w:val="clear" w:color="auto" w:fill="FFFFFF"/>
          <w:lang w:val="en-US"/>
        </w:rPr>
        <w:t>Morula</w:t>
      </w:r>
      <w:proofErr w:type="spellEnd"/>
      <w:r w:rsidRPr="004B2ED4">
        <w:rPr>
          <w:rFonts w:asciiTheme="majorBidi" w:hAnsiTheme="majorBidi" w:cstheme="majorBidi"/>
          <w:b/>
          <w:bCs/>
          <w:color w:val="202124"/>
          <w:sz w:val="24"/>
          <w:szCs w:val="24"/>
          <w:shd w:val="clear" w:color="auto" w:fill="FFFFFF"/>
          <w:lang w:val="en-US"/>
        </w:rPr>
        <w:t>:</w:t>
      </w:r>
      <w:r w:rsidRPr="004B2ED4">
        <w:rPr>
          <w:rFonts w:asciiTheme="majorBidi" w:hAnsiTheme="majorBidi" w:cstheme="majorBidi"/>
          <w:color w:val="202124"/>
          <w:sz w:val="24"/>
          <w:szCs w:val="24"/>
          <w:shd w:val="clear" w:color="auto" w:fill="FFFFFF"/>
          <w:lang w:val="en-US"/>
        </w:rPr>
        <w:t xml:space="preserve"> is the name given to the embryo at a very early stage of development. We speak of </w:t>
      </w:r>
      <w:proofErr w:type="spellStart"/>
      <w:r w:rsidRPr="004B2ED4">
        <w:rPr>
          <w:rFonts w:asciiTheme="majorBidi" w:hAnsiTheme="majorBidi" w:cstheme="majorBidi"/>
          <w:color w:val="202124"/>
          <w:sz w:val="24"/>
          <w:szCs w:val="24"/>
          <w:shd w:val="clear" w:color="auto" w:fill="FFFFFF"/>
          <w:lang w:val="en-US"/>
        </w:rPr>
        <w:t>Morula</w:t>
      </w:r>
      <w:proofErr w:type="spellEnd"/>
      <w:r w:rsidRPr="004B2ED4">
        <w:rPr>
          <w:rFonts w:asciiTheme="majorBidi" w:hAnsiTheme="majorBidi" w:cstheme="majorBidi"/>
          <w:color w:val="202124"/>
          <w:sz w:val="24"/>
          <w:szCs w:val="24"/>
          <w:shd w:val="clear" w:color="auto" w:fill="FFFFFF"/>
          <w:lang w:val="en-US"/>
        </w:rPr>
        <w:t xml:space="preserve"> when the embryo has 16 to 64 cells (also called </w:t>
      </w:r>
      <w:proofErr w:type="spellStart"/>
      <w:r w:rsidRPr="004B2ED4">
        <w:rPr>
          <w:rFonts w:asciiTheme="majorBidi" w:hAnsiTheme="majorBidi" w:cstheme="majorBidi"/>
          <w:color w:val="202124"/>
          <w:sz w:val="24"/>
          <w:szCs w:val="24"/>
          <w:shd w:val="clear" w:color="auto" w:fill="FFFFFF"/>
          <w:lang w:val="en-US"/>
        </w:rPr>
        <w:t>blastomeres</w:t>
      </w:r>
      <w:proofErr w:type="spellEnd"/>
      <w:r w:rsidRPr="004B2ED4">
        <w:rPr>
          <w:rFonts w:asciiTheme="majorBidi" w:hAnsiTheme="majorBidi" w:cstheme="majorBidi"/>
          <w:color w:val="202124"/>
          <w:sz w:val="24"/>
          <w:szCs w:val="24"/>
          <w:shd w:val="clear" w:color="auto" w:fill="FFFFFF"/>
          <w:lang w:val="en-US"/>
        </w:rPr>
        <w:t xml:space="preserve">). After this stage, the </w:t>
      </w:r>
      <w:proofErr w:type="spellStart"/>
      <w:r w:rsidRPr="004B2ED4">
        <w:rPr>
          <w:rFonts w:asciiTheme="majorBidi" w:hAnsiTheme="majorBidi" w:cstheme="majorBidi"/>
          <w:color w:val="202124"/>
          <w:sz w:val="24"/>
          <w:szCs w:val="24"/>
          <w:shd w:val="clear" w:color="auto" w:fill="FFFFFF"/>
          <w:lang w:val="en-US"/>
        </w:rPr>
        <w:t>blastocoele</w:t>
      </w:r>
      <w:proofErr w:type="spellEnd"/>
      <w:r w:rsidRPr="004B2ED4">
        <w:rPr>
          <w:rFonts w:asciiTheme="majorBidi" w:hAnsiTheme="majorBidi" w:cstheme="majorBidi"/>
          <w:color w:val="202124"/>
          <w:sz w:val="24"/>
          <w:szCs w:val="24"/>
          <w:shd w:val="clear" w:color="auto" w:fill="FFFFFF"/>
          <w:lang w:val="en-US"/>
        </w:rPr>
        <w:t xml:space="preserve"> appears and there we speak of blastula which is a cavity appearing between the </w:t>
      </w:r>
      <w:proofErr w:type="spellStart"/>
      <w:r w:rsidRPr="004B2ED4">
        <w:rPr>
          <w:rFonts w:asciiTheme="majorBidi" w:hAnsiTheme="majorBidi" w:cstheme="majorBidi"/>
          <w:color w:val="202124"/>
          <w:sz w:val="24"/>
          <w:szCs w:val="24"/>
          <w:shd w:val="clear" w:color="auto" w:fill="FFFFFF"/>
          <w:lang w:val="en-US"/>
        </w:rPr>
        <w:t>blastomeres</w:t>
      </w:r>
      <w:proofErr w:type="spellEnd"/>
      <w:r w:rsidRPr="004B2ED4">
        <w:rPr>
          <w:rFonts w:asciiTheme="majorBidi" w:hAnsiTheme="majorBidi" w:cstheme="majorBidi"/>
          <w:color w:val="202124"/>
          <w:sz w:val="24"/>
          <w:szCs w:val="24"/>
          <w:shd w:val="clear" w:color="auto" w:fill="FFFFFF"/>
          <w:lang w:val="en-US"/>
        </w:rPr>
        <w:t xml:space="preserve"> (characteristic of the blastula stage. </w:t>
      </w:r>
      <w:r w:rsidRPr="00266249">
        <w:rPr>
          <w:rFonts w:asciiTheme="majorBidi" w:hAnsiTheme="majorBidi" w:cstheme="majorBidi"/>
          <w:color w:val="202124"/>
          <w:sz w:val="24"/>
          <w:szCs w:val="24"/>
          <w:shd w:val="clear" w:color="auto" w:fill="FFFFFF"/>
          <w:lang w:val="en-US"/>
        </w:rPr>
        <w:t>It is filled with liquid, water and salts).</w:t>
      </w:r>
    </w:p>
    <w:p w:rsidR="004B2ED4" w:rsidRPr="004B2ED4" w:rsidRDefault="004B2ED4" w:rsidP="00266249">
      <w:pPr>
        <w:rPr>
          <w:rFonts w:asciiTheme="majorBidi" w:hAnsiTheme="majorBidi" w:cstheme="majorBidi"/>
          <w:color w:val="202124"/>
          <w:sz w:val="24"/>
          <w:szCs w:val="24"/>
          <w:shd w:val="clear" w:color="auto" w:fill="FFFFFF"/>
          <w:lang w:val="en-US"/>
        </w:rPr>
      </w:pPr>
      <w:r w:rsidRPr="004B2ED4">
        <w:rPr>
          <w:rFonts w:asciiTheme="majorBidi" w:hAnsiTheme="majorBidi" w:cstheme="majorBidi"/>
          <w:b/>
          <w:bCs/>
          <w:color w:val="202124"/>
          <w:sz w:val="24"/>
          <w:szCs w:val="24"/>
          <w:shd w:val="clear" w:color="auto" w:fill="FFFFFF"/>
          <w:lang w:val="en-US"/>
        </w:rPr>
        <w:t xml:space="preserve">Blastula: </w:t>
      </w:r>
      <w:r w:rsidRPr="004B2ED4">
        <w:rPr>
          <w:rFonts w:asciiTheme="majorBidi" w:hAnsiTheme="majorBidi" w:cstheme="majorBidi"/>
          <w:color w:val="202124"/>
          <w:sz w:val="24"/>
          <w:szCs w:val="24"/>
          <w:shd w:val="clear" w:color="auto" w:fill="FFFFFF"/>
          <w:lang w:val="en-US"/>
        </w:rPr>
        <w:t xml:space="preserve">early stage of embryonic development, the blastula appears as a hollow sphere of the </w:t>
      </w:r>
      <w:proofErr w:type="spellStart"/>
      <w:r w:rsidRPr="004B2ED4">
        <w:rPr>
          <w:rFonts w:asciiTheme="majorBidi" w:hAnsiTheme="majorBidi" w:cstheme="majorBidi"/>
          <w:color w:val="202124"/>
          <w:sz w:val="24"/>
          <w:szCs w:val="24"/>
          <w:shd w:val="clear" w:color="auto" w:fill="FFFFFF"/>
          <w:lang w:val="en-US"/>
        </w:rPr>
        <w:t>blastocoel</w:t>
      </w:r>
      <w:proofErr w:type="spellEnd"/>
      <w:r w:rsidRPr="004B2ED4">
        <w:rPr>
          <w:rFonts w:asciiTheme="majorBidi" w:hAnsiTheme="majorBidi" w:cstheme="majorBidi"/>
          <w:color w:val="202124"/>
          <w:sz w:val="24"/>
          <w:szCs w:val="24"/>
          <w:shd w:val="clear" w:color="auto" w:fill="FFFFFF"/>
          <w:lang w:val="en-US"/>
        </w:rPr>
        <w:t>.</w:t>
      </w:r>
    </w:p>
    <w:p w:rsidR="004B2ED4" w:rsidRDefault="004B2ED4" w:rsidP="00266249">
      <w:pPr>
        <w:rPr>
          <w:rFonts w:asciiTheme="majorBidi" w:hAnsiTheme="majorBidi" w:cstheme="majorBidi"/>
          <w:color w:val="202124"/>
          <w:sz w:val="24"/>
          <w:szCs w:val="24"/>
          <w:shd w:val="clear" w:color="auto" w:fill="FFFFFF"/>
          <w:lang w:val="en-US"/>
        </w:rPr>
      </w:pPr>
      <w:r w:rsidRPr="004B2ED4">
        <w:rPr>
          <w:rFonts w:asciiTheme="majorBidi" w:hAnsiTheme="majorBidi" w:cstheme="majorBidi"/>
          <w:b/>
          <w:bCs/>
          <w:color w:val="202124"/>
          <w:sz w:val="24"/>
          <w:szCs w:val="24"/>
          <w:shd w:val="clear" w:color="auto" w:fill="FFFFFF"/>
          <w:lang w:val="en-US"/>
        </w:rPr>
        <w:lastRenderedPageBreak/>
        <w:t>Gastrula:</w:t>
      </w:r>
      <w:r w:rsidRPr="004B2ED4">
        <w:rPr>
          <w:rFonts w:asciiTheme="majorBidi" w:hAnsiTheme="majorBidi" w:cstheme="majorBidi"/>
          <w:color w:val="202124"/>
          <w:sz w:val="24"/>
          <w:szCs w:val="24"/>
          <w:shd w:val="clear" w:color="auto" w:fill="FFFFFF"/>
          <w:lang w:val="en-US"/>
        </w:rPr>
        <w:t xml:space="preserve"> this is the name given to the embryo formed by </w:t>
      </w:r>
      <w:proofErr w:type="spellStart"/>
      <w:r w:rsidRPr="004B2ED4">
        <w:rPr>
          <w:rFonts w:asciiTheme="majorBidi" w:hAnsiTheme="majorBidi" w:cstheme="majorBidi"/>
          <w:color w:val="202124"/>
          <w:sz w:val="24"/>
          <w:szCs w:val="24"/>
          <w:shd w:val="clear" w:color="auto" w:fill="FFFFFF"/>
          <w:lang w:val="en-US"/>
        </w:rPr>
        <w:t>gastrulation</w:t>
      </w:r>
      <w:proofErr w:type="spellEnd"/>
      <w:r w:rsidRPr="004B2ED4">
        <w:rPr>
          <w:rFonts w:asciiTheme="majorBidi" w:hAnsiTheme="majorBidi" w:cstheme="majorBidi"/>
          <w:color w:val="202124"/>
          <w:sz w:val="24"/>
          <w:szCs w:val="24"/>
          <w:shd w:val="clear" w:color="auto" w:fill="FFFFFF"/>
          <w:lang w:val="en-US"/>
        </w:rPr>
        <w:t xml:space="preserve">. It is a stage of embryonic development characterized by the </w:t>
      </w:r>
      <w:proofErr w:type="spellStart"/>
      <w:r w:rsidRPr="004B2ED4">
        <w:rPr>
          <w:rFonts w:asciiTheme="majorBidi" w:hAnsiTheme="majorBidi" w:cstheme="majorBidi"/>
          <w:color w:val="202124"/>
          <w:sz w:val="24"/>
          <w:szCs w:val="24"/>
          <w:shd w:val="clear" w:color="auto" w:fill="FFFFFF"/>
          <w:lang w:val="en-US"/>
        </w:rPr>
        <w:t>invagination</w:t>
      </w:r>
      <w:proofErr w:type="spellEnd"/>
      <w:r w:rsidRPr="004B2ED4">
        <w:rPr>
          <w:rFonts w:asciiTheme="majorBidi" w:hAnsiTheme="majorBidi" w:cstheme="majorBidi"/>
          <w:color w:val="202124"/>
          <w:sz w:val="24"/>
          <w:szCs w:val="24"/>
          <w:shd w:val="clear" w:color="auto" w:fill="FFFFFF"/>
          <w:lang w:val="en-US"/>
        </w:rPr>
        <w:t xml:space="preserve"> of one of the poles of the blastula in the form of a bag with two layers (ectoderm and endoderm) or three layers (ectoderm, mesoderm and endoderm) depending on the group of the animal.</w:t>
      </w:r>
    </w:p>
    <w:p w:rsidR="00795E44" w:rsidRPr="00EC2A47" w:rsidRDefault="00F35ABE"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noProof/>
          <w:color w:val="202124"/>
          <w:sz w:val="24"/>
          <w:szCs w:val="24"/>
          <w:lang w:eastAsia="fr-FR"/>
        </w:rPr>
        <w:pict>
          <v:shape id="_x0000_s1029" type="#_x0000_t32" style="position:absolute;left:0;text-align:left;margin-left:114.95pt;margin-top:8.8pt;width:39.75pt;height:.75pt;flip:y;z-index:251661312" o:connectortype="straight">
            <v:stroke endarrow="block"/>
          </v:shape>
        </w:pict>
      </w:r>
      <w:proofErr w:type="spellStart"/>
      <w:r w:rsidR="00795E44" w:rsidRPr="00EC2A47">
        <w:rPr>
          <w:rFonts w:asciiTheme="majorBidi" w:hAnsiTheme="majorBidi" w:cstheme="majorBidi"/>
          <w:color w:val="202124"/>
          <w:sz w:val="24"/>
          <w:szCs w:val="24"/>
          <w:shd w:val="clear" w:color="auto" w:fill="FFFFFF"/>
          <w:lang w:val="en-US"/>
        </w:rPr>
        <w:t>Metazoa</w:t>
      </w:r>
      <w:proofErr w:type="spellEnd"/>
      <w:r w:rsidR="00795E44" w:rsidRPr="00EC2A47">
        <w:rPr>
          <w:rFonts w:asciiTheme="majorBidi" w:hAnsiTheme="majorBidi" w:cstheme="majorBidi"/>
          <w:color w:val="202124"/>
          <w:sz w:val="24"/>
          <w:szCs w:val="24"/>
          <w:shd w:val="clear" w:color="auto" w:fill="FFFFFF"/>
          <w:lang w:val="en-US"/>
        </w:rPr>
        <w:t xml:space="preserve"> (</w:t>
      </w:r>
      <w:proofErr w:type="spellStart"/>
      <w:r w:rsidR="00795E44" w:rsidRPr="00EC2A47">
        <w:rPr>
          <w:rFonts w:asciiTheme="majorBidi" w:hAnsiTheme="majorBidi" w:cstheme="majorBidi"/>
          <w:color w:val="202124"/>
          <w:sz w:val="24"/>
          <w:szCs w:val="24"/>
          <w:shd w:val="clear" w:color="auto" w:fill="FFFFFF"/>
          <w:lang w:val="en-US"/>
        </w:rPr>
        <w:t>diploblastic</w:t>
      </w:r>
      <w:proofErr w:type="spellEnd"/>
      <w:r w:rsidR="00795E44" w:rsidRPr="00EC2A47">
        <w:rPr>
          <w:rFonts w:asciiTheme="majorBidi" w:hAnsiTheme="majorBidi" w:cstheme="majorBidi"/>
          <w:color w:val="202124"/>
          <w:sz w:val="24"/>
          <w:szCs w:val="24"/>
          <w:shd w:val="clear" w:color="auto" w:fill="FFFFFF"/>
          <w:lang w:val="en-US"/>
        </w:rPr>
        <w:t xml:space="preserve">) </w:t>
      </w:r>
      <w:r w:rsidR="00795E44" w:rsidRPr="00EC2A47">
        <w:rPr>
          <w:rFonts w:asciiTheme="majorBidi" w:hAnsiTheme="majorBidi" w:cstheme="majorBidi"/>
          <w:color w:val="202124"/>
          <w:sz w:val="24"/>
          <w:szCs w:val="24"/>
          <w:shd w:val="clear" w:color="auto" w:fill="FFFFFF"/>
          <w:lang w:val="en-US"/>
        </w:rPr>
        <w:tab/>
        <w:t xml:space="preserve">2 sheets (sponges, cnidarians, </w:t>
      </w:r>
      <w:proofErr w:type="spellStart"/>
      <w:proofErr w:type="gramStart"/>
      <w:r w:rsidR="00795E44" w:rsidRPr="00EC2A47">
        <w:rPr>
          <w:rFonts w:asciiTheme="majorBidi" w:hAnsiTheme="majorBidi" w:cstheme="majorBidi"/>
          <w:color w:val="202124"/>
          <w:sz w:val="24"/>
          <w:szCs w:val="24"/>
          <w:shd w:val="clear" w:color="auto" w:fill="FFFFFF"/>
          <w:lang w:val="en-US"/>
        </w:rPr>
        <w:t>ctenaries</w:t>
      </w:r>
      <w:proofErr w:type="spellEnd"/>
      <w:proofErr w:type="gramEnd"/>
      <w:r w:rsidR="00795E44" w:rsidRPr="00EC2A47">
        <w:rPr>
          <w:rFonts w:asciiTheme="majorBidi" w:hAnsiTheme="majorBidi" w:cstheme="majorBidi"/>
          <w:color w:val="202124"/>
          <w:sz w:val="24"/>
          <w:szCs w:val="24"/>
          <w:shd w:val="clear" w:color="auto" w:fill="FFFFFF"/>
          <w:lang w:val="en-US"/>
        </w:rPr>
        <w:t>)</w:t>
      </w:r>
    </w:p>
    <w:p w:rsidR="00672273" w:rsidRPr="00EC2A47" w:rsidRDefault="00672273" w:rsidP="00795E44">
      <w:pPr>
        <w:tabs>
          <w:tab w:val="left" w:pos="3185"/>
        </w:tabs>
        <w:rPr>
          <w:rFonts w:asciiTheme="majorBidi" w:hAnsiTheme="majorBidi" w:cstheme="majorBidi"/>
          <w:color w:val="202124"/>
          <w:sz w:val="24"/>
          <w:szCs w:val="24"/>
          <w:shd w:val="clear" w:color="auto" w:fill="FFFFFF"/>
          <w:lang w:val="en-US"/>
        </w:rPr>
      </w:pPr>
      <w:proofErr w:type="spellStart"/>
      <w:r w:rsidRPr="00EC2A47">
        <w:rPr>
          <w:rFonts w:asciiTheme="majorBidi" w:hAnsiTheme="majorBidi" w:cstheme="majorBidi"/>
          <w:color w:val="202124"/>
          <w:sz w:val="24"/>
          <w:szCs w:val="24"/>
          <w:shd w:val="clear" w:color="auto" w:fill="FFFFFF"/>
          <w:lang w:val="en-US"/>
        </w:rPr>
        <w:t>Triploblastic</w:t>
      </w:r>
      <w:proofErr w:type="spellEnd"/>
      <w:r w:rsidRPr="00EC2A47">
        <w:rPr>
          <w:rFonts w:asciiTheme="majorBidi" w:hAnsiTheme="majorBidi" w:cstheme="majorBidi"/>
          <w:color w:val="202124"/>
          <w:sz w:val="24"/>
          <w:szCs w:val="24"/>
          <w:shd w:val="clear" w:color="auto" w:fill="FFFFFF"/>
          <w:lang w:val="en-US"/>
        </w:rPr>
        <w:t xml:space="preserve"> </w:t>
      </w:r>
      <w:proofErr w:type="spellStart"/>
      <w:r w:rsidRPr="00EC2A47">
        <w:rPr>
          <w:rFonts w:asciiTheme="majorBidi" w:hAnsiTheme="majorBidi" w:cstheme="majorBidi"/>
          <w:color w:val="202124"/>
          <w:sz w:val="24"/>
          <w:szCs w:val="24"/>
          <w:shd w:val="clear" w:color="auto" w:fill="FFFFFF"/>
          <w:lang w:val="en-US"/>
        </w:rPr>
        <w:t>Metazoa</w:t>
      </w:r>
      <w:proofErr w:type="spellEnd"/>
      <w:r w:rsidRPr="00EC2A47">
        <w:rPr>
          <w:rFonts w:asciiTheme="majorBidi" w:hAnsiTheme="majorBidi" w:cstheme="majorBidi"/>
          <w:color w:val="202124"/>
          <w:sz w:val="24"/>
          <w:szCs w:val="24"/>
          <w:shd w:val="clear" w:color="auto" w:fill="FFFFFF"/>
          <w:lang w:val="en-US"/>
        </w:rPr>
        <w:t xml:space="preserve"> (3 sheets) are classified according to the presence of the </w:t>
      </w:r>
      <w:proofErr w:type="spellStart"/>
      <w:r w:rsidRPr="00EC2A47">
        <w:rPr>
          <w:rFonts w:asciiTheme="majorBidi" w:hAnsiTheme="majorBidi" w:cstheme="majorBidi"/>
          <w:color w:val="202124"/>
          <w:sz w:val="24"/>
          <w:szCs w:val="24"/>
          <w:shd w:val="clear" w:color="auto" w:fill="FFFFFF"/>
          <w:lang w:val="en-US"/>
        </w:rPr>
        <w:t>Coelom</w:t>
      </w:r>
      <w:proofErr w:type="spellEnd"/>
    </w:p>
    <w:p w:rsidR="00672273" w:rsidRPr="00EC2A47" w:rsidRDefault="00672273" w:rsidP="00795E44">
      <w:pPr>
        <w:tabs>
          <w:tab w:val="left" w:pos="3185"/>
        </w:tabs>
        <w:rPr>
          <w:rFonts w:asciiTheme="majorBidi" w:hAnsiTheme="majorBidi" w:cstheme="majorBidi"/>
          <w:color w:val="202124"/>
          <w:sz w:val="24"/>
          <w:szCs w:val="24"/>
          <w:shd w:val="clear" w:color="auto" w:fill="FFFFFF"/>
          <w:lang w:val="en-US"/>
        </w:rPr>
      </w:pPr>
      <w:proofErr w:type="spellStart"/>
      <w:r w:rsidRPr="00EC2A47">
        <w:rPr>
          <w:rFonts w:asciiTheme="majorBidi" w:hAnsiTheme="majorBidi" w:cstheme="majorBidi"/>
          <w:color w:val="202124"/>
          <w:sz w:val="24"/>
          <w:szCs w:val="24"/>
          <w:shd w:val="clear" w:color="auto" w:fill="FFFFFF"/>
          <w:lang w:val="en-US"/>
        </w:rPr>
        <w:t>Cœlome</w:t>
      </w:r>
      <w:proofErr w:type="spellEnd"/>
      <w:r w:rsidRPr="00EC2A47">
        <w:rPr>
          <w:rFonts w:asciiTheme="majorBidi" w:hAnsiTheme="majorBidi" w:cstheme="majorBidi"/>
          <w:color w:val="202124"/>
          <w:sz w:val="24"/>
          <w:szCs w:val="24"/>
          <w:shd w:val="clear" w:color="auto" w:fill="FFFFFF"/>
          <w:lang w:val="en-US"/>
        </w:rPr>
        <w:t xml:space="preserve">: from the Greek </w:t>
      </w:r>
      <w:proofErr w:type="spellStart"/>
      <w:r w:rsidRPr="00EC2A47">
        <w:rPr>
          <w:rFonts w:asciiTheme="majorBidi" w:hAnsiTheme="majorBidi" w:cstheme="majorBidi"/>
          <w:color w:val="202124"/>
          <w:sz w:val="24"/>
          <w:szCs w:val="24"/>
          <w:shd w:val="clear" w:color="auto" w:fill="FFFFFF"/>
          <w:lang w:val="en-US"/>
        </w:rPr>
        <w:t>Koilos</w:t>
      </w:r>
      <w:proofErr w:type="spellEnd"/>
      <w:r w:rsidRPr="00EC2A47">
        <w:rPr>
          <w:rFonts w:asciiTheme="majorBidi" w:hAnsiTheme="majorBidi" w:cstheme="majorBidi"/>
          <w:color w:val="202124"/>
          <w:sz w:val="24"/>
          <w:szCs w:val="24"/>
          <w:shd w:val="clear" w:color="auto" w:fill="FFFFFF"/>
          <w:lang w:val="en-US"/>
        </w:rPr>
        <w:t xml:space="preserve"> which means cavity</w:t>
      </w:r>
    </w:p>
    <w:p w:rsidR="00672273" w:rsidRPr="00EC2A47" w:rsidRDefault="00672273" w:rsidP="00795E44">
      <w:pPr>
        <w:tabs>
          <w:tab w:val="left" w:pos="3185"/>
        </w:tabs>
        <w:rPr>
          <w:rFonts w:asciiTheme="majorBidi" w:hAnsiTheme="majorBidi" w:cstheme="majorBidi"/>
          <w:color w:val="202124"/>
          <w:sz w:val="24"/>
          <w:szCs w:val="24"/>
          <w:shd w:val="clear" w:color="auto" w:fill="FFFFFF"/>
          <w:lang w:val="en-US"/>
        </w:rPr>
      </w:pPr>
      <w:proofErr w:type="spellStart"/>
      <w:r w:rsidRPr="00EC2A47">
        <w:rPr>
          <w:rFonts w:asciiTheme="majorBidi" w:hAnsiTheme="majorBidi" w:cstheme="majorBidi"/>
          <w:color w:val="202124"/>
          <w:sz w:val="24"/>
          <w:szCs w:val="24"/>
          <w:shd w:val="clear" w:color="auto" w:fill="FFFFFF"/>
          <w:lang w:val="en-US"/>
        </w:rPr>
        <w:t>Metazoa</w:t>
      </w:r>
      <w:proofErr w:type="spellEnd"/>
      <w:r w:rsidRPr="00EC2A47">
        <w:rPr>
          <w:rFonts w:asciiTheme="majorBidi" w:hAnsiTheme="majorBidi" w:cstheme="majorBidi"/>
          <w:color w:val="202124"/>
          <w:sz w:val="24"/>
          <w:szCs w:val="24"/>
          <w:shd w:val="clear" w:color="auto" w:fill="FFFFFF"/>
          <w:lang w:val="en-US"/>
        </w:rPr>
        <w:t xml:space="preserve"> (</w:t>
      </w:r>
      <w:proofErr w:type="spellStart"/>
      <w:r w:rsidRPr="00EC2A47">
        <w:rPr>
          <w:rFonts w:asciiTheme="majorBidi" w:hAnsiTheme="majorBidi" w:cstheme="majorBidi"/>
          <w:color w:val="202124"/>
          <w:sz w:val="24"/>
          <w:szCs w:val="24"/>
          <w:shd w:val="clear" w:color="auto" w:fill="FFFFFF"/>
          <w:lang w:val="en-US"/>
        </w:rPr>
        <w:t>triploblastic</w:t>
      </w:r>
      <w:proofErr w:type="spellEnd"/>
      <w:proofErr w:type="gramStart"/>
      <w:r w:rsidRPr="00EC2A47">
        <w:rPr>
          <w:rFonts w:asciiTheme="majorBidi" w:hAnsiTheme="majorBidi" w:cstheme="majorBidi"/>
          <w:color w:val="202124"/>
          <w:sz w:val="24"/>
          <w:szCs w:val="24"/>
          <w:shd w:val="clear" w:color="auto" w:fill="FFFFFF"/>
          <w:lang w:val="en-US"/>
        </w:rPr>
        <w:t>) :</w:t>
      </w:r>
      <w:proofErr w:type="gramEnd"/>
      <w:r w:rsidRPr="00EC2A47">
        <w:rPr>
          <w:rFonts w:asciiTheme="majorBidi" w:hAnsiTheme="majorBidi" w:cstheme="majorBidi"/>
          <w:color w:val="202124"/>
          <w:sz w:val="24"/>
          <w:szCs w:val="24"/>
          <w:shd w:val="clear" w:color="auto" w:fill="FFFFFF"/>
          <w:lang w:val="en-US"/>
        </w:rPr>
        <w:t xml:space="preserve"> </w:t>
      </w:r>
      <w:proofErr w:type="spellStart"/>
      <w:r w:rsidRPr="00EC2A47">
        <w:rPr>
          <w:rFonts w:asciiTheme="majorBidi" w:hAnsiTheme="majorBidi" w:cstheme="majorBidi"/>
          <w:color w:val="202124"/>
          <w:sz w:val="24"/>
          <w:szCs w:val="24"/>
          <w:shd w:val="clear" w:color="auto" w:fill="FFFFFF"/>
          <w:lang w:val="en-US"/>
        </w:rPr>
        <w:t>Acoelomates</w:t>
      </w:r>
      <w:proofErr w:type="spellEnd"/>
      <w:r w:rsidRPr="00EC2A47">
        <w:rPr>
          <w:rFonts w:asciiTheme="majorBidi" w:hAnsiTheme="majorBidi" w:cstheme="majorBidi"/>
          <w:color w:val="202124"/>
          <w:sz w:val="24"/>
          <w:szCs w:val="24"/>
          <w:shd w:val="clear" w:color="auto" w:fill="FFFFFF"/>
          <w:lang w:val="en-US"/>
        </w:rPr>
        <w:t xml:space="preserve">, </w:t>
      </w:r>
      <w:proofErr w:type="spellStart"/>
      <w:r w:rsidRPr="00EC2A47">
        <w:rPr>
          <w:rFonts w:asciiTheme="majorBidi" w:hAnsiTheme="majorBidi" w:cstheme="majorBidi"/>
          <w:color w:val="202124"/>
          <w:sz w:val="24"/>
          <w:szCs w:val="24"/>
          <w:shd w:val="clear" w:color="auto" w:fill="FFFFFF"/>
          <w:lang w:val="en-US"/>
        </w:rPr>
        <w:t>Pseudocoelomates</w:t>
      </w:r>
      <w:proofErr w:type="spellEnd"/>
      <w:r w:rsidRPr="00EC2A47">
        <w:rPr>
          <w:rFonts w:asciiTheme="majorBidi" w:hAnsiTheme="majorBidi" w:cstheme="majorBidi"/>
          <w:color w:val="202124"/>
          <w:sz w:val="24"/>
          <w:szCs w:val="24"/>
          <w:shd w:val="clear" w:color="auto" w:fill="FFFFFF"/>
          <w:lang w:val="en-US"/>
        </w:rPr>
        <w:t xml:space="preserve">, </w:t>
      </w:r>
      <w:proofErr w:type="spellStart"/>
      <w:r w:rsidRPr="00EC2A47">
        <w:rPr>
          <w:rFonts w:asciiTheme="majorBidi" w:hAnsiTheme="majorBidi" w:cstheme="majorBidi"/>
          <w:color w:val="202124"/>
          <w:sz w:val="24"/>
          <w:szCs w:val="24"/>
          <w:shd w:val="clear" w:color="auto" w:fill="FFFFFF"/>
          <w:lang w:val="en-US"/>
        </w:rPr>
        <w:t>Coelomates</w:t>
      </w:r>
      <w:proofErr w:type="spellEnd"/>
      <w:r w:rsidRPr="00EC2A47">
        <w:rPr>
          <w:rFonts w:asciiTheme="majorBidi" w:hAnsiTheme="majorBidi" w:cstheme="majorBidi"/>
          <w:color w:val="202124"/>
          <w:sz w:val="24"/>
          <w:szCs w:val="24"/>
          <w:shd w:val="clear" w:color="auto" w:fill="FFFFFF"/>
          <w:lang w:val="en-US"/>
        </w:rPr>
        <w:t>.</w:t>
      </w:r>
    </w:p>
    <w:p w:rsidR="008F7F2E" w:rsidRPr="00EC2A47" w:rsidRDefault="008F7F2E"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1- </w:t>
      </w:r>
      <w:proofErr w:type="spellStart"/>
      <w:r w:rsidRPr="00EC2A47">
        <w:rPr>
          <w:rFonts w:asciiTheme="majorBidi" w:hAnsiTheme="majorBidi" w:cstheme="majorBidi"/>
          <w:color w:val="202124"/>
          <w:sz w:val="24"/>
          <w:szCs w:val="24"/>
          <w:shd w:val="clear" w:color="auto" w:fill="FFFFFF"/>
          <w:lang w:val="en-US"/>
        </w:rPr>
        <w:t>Acœlomates</w:t>
      </w:r>
      <w:proofErr w:type="spellEnd"/>
      <w:r w:rsidRPr="00EC2A47">
        <w:rPr>
          <w:rFonts w:asciiTheme="majorBidi" w:hAnsiTheme="majorBidi" w:cstheme="majorBidi"/>
          <w:color w:val="202124"/>
          <w:sz w:val="24"/>
          <w:szCs w:val="24"/>
          <w:shd w:val="clear" w:color="auto" w:fill="FFFFFF"/>
          <w:lang w:val="en-US"/>
        </w:rPr>
        <w:t xml:space="preserve"> (absence of the </w:t>
      </w:r>
      <w:proofErr w:type="spellStart"/>
      <w:r w:rsidRPr="00EC2A47">
        <w:rPr>
          <w:rFonts w:asciiTheme="majorBidi" w:hAnsiTheme="majorBidi" w:cstheme="majorBidi"/>
          <w:color w:val="202124"/>
          <w:sz w:val="24"/>
          <w:szCs w:val="24"/>
          <w:shd w:val="clear" w:color="auto" w:fill="FFFFFF"/>
          <w:lang w:val="en-US"/>
        </w:rPr>
        <w:t>coelom</w:t>
      </w:r>
      <w:proofErr w:type="spellEnd"/>
      <w:r w:rsidRPr="00EC2A47">
        <w:rPr>
          <w:rFonts w:asciiTheme="majorBidi" w:hAnsiTheme="majorBidi" w:cstheme="majorBidi"/>
          <w:color w:val="202124"/>
          <w:sz w:val="24"/>
          <w:szCs w:val="24"/>
          <w:shd w:val="clear" w:color="auto" w:fill="FFFFFF"/>
          <w:lang w:val="en-US"/>
        </w:rPr>
        <w:t xml:space="preserve">): have a kind of </w:t>
      </w:r>
      <w:proofErr w:type="spellStart"/>
      <w:r w:rsidRPr="00EC2A47">
        <w:rPr>
          <w:rFonts w:asciiTheme="majorBidi" w:hAnsiTheme="majorBidi" w:cstheme="majorBidi"/>
          <w:color w:val="202124"/>
          <w:sz w:val="24"/>
          <w:szCs w:val="24"/>
          <w:shd w:val="clear" w:color="auto" w:fill="FFFFFF"/>
          <w:lang w:val="en-US"/>
        </w:rPr>
        <w:t>mesenchyme</w:t>
      </w:r>
      <w:proofErr w:type="spellEnd"/>
      <w:r w:rsidRPr="00EC2A47">
        <w:rPr>
          <w:rFonts w:asciiTheme="majorBidi" w:hAnsiTheme="majorBidi" w:cstheme="majorBidi"/>
          <w:color w:val="202124"/>
          <w:sz w:val="24"/>
          <w:szCs w:val="24"/>
          <w:shd w:val="clear" w:color="auto" w:fill="FFFFFF"/>
          <w:lang w:val="en-US"/>
        </w:rPr>
        <w:t xml:space="preserve"> which fills the space between the ectoderm and the digestive tract. Ex: Phylum </w:t>
      </w:r>
      <w:proofErr w:type="spellStart"/>
      <w:r w:rsidRPr="00EC2A47">
        <w:rPr>
          <w:rFonts w:asciiTheme="majorBidi" w:hAnsiTheme="majorBidi" w:cstheme="majorBidi"/>
          <w:color w:val="202124"/>
          <w:sz w:val="24"/>
          <w:szCs w:val="24"/>
          <w:shd w:val="clear" w:color="auto" w:fill="FFFFFF"/>
          <w:lang w:val="en-US"/>
        </w:rPr>
        <w:t>Platyhelminthes</w:t>
      </w:r>
      <w:proofErr w:type="spellEnd"/>
      <w:r w:rsidRPr="00EC2A47">
        <w:rPr>
          <w:rFonts w:asciiTheme="majorBidi" w:hAnsiTheme="majorBidi" w:cstheme="majorBidi"/>
          <w:color w:val="202124"/>
          <w:sz w:val="24"/>
          <w:szCs w:val="24"/>
          <w:shd w:val="clear" w:color="auto" w:fill="FFFFFF"/>
          <w:lang w:val="en-US"/>
        </w:rPr>
        <w:t xml:space="preserve"> (flatworms).</w:t>
      </w:r>
    </w:p>
    <w:p w:rsidR="008F7F2E" w:rsidRPr="00EC2A47" w:rsidRDefault="008F7F2E"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2- </w:t>
      </w:r>
      <w:proofErr w:type="spellStart"/>
      <w:r w:rsidRPr="00EC2A47">
        <w:rPr>
          <w:rFonts w:asciiTheme="majorBidi" w:hAnsiTheme="majorBidi" w:cstheme="majorBidi"/>
          <w:color w:val="202124"/>
          <w:sz w:val="24"/>
          <w:szCs w:val="24"/>
          <w:shd w:val="clear" w:color="auto" w:fill="FFFFFF"/>
          <w:lang w:val="en-US"/>
        </w:rPr>
        <w:t>Pseudocoelomates</w:t>
      </w:r>
      <w:proofErr w:type="spellEnd"/>
      <w:r w:rsidRPr="00EC2A47">
        <w:rPr>
          <w:rFonts w:asciiTheme="majorBidi" w:hAnsiTheme="majorBidi" w:cstheme="majorBidi"/>
          <w:color w:val="202124"/>
          <w:sz w:val="24"/>
          <w:szCs w:val="24"/>
          <w:shd w:val="clear" w:color="auto" w:fill="FFFFFF"/>
          <w:lang w:val="en-US"/>
        </w:rPr>
        <w:t xml:space="preserve">: we detect the existence of a cavity filled with liquid, but the mesoderm only participates in its delimitation (general cavity incompletely lined by the mesoderm). Ex: Phylum </w:t>
      </w:r>
      <w:proofErr w:type="spellStart"/>
      <w:r w:rsidRPr="00EC2A47">
        <w:rPr>
          <w:rFonts w:asciiTheme="majorBidi" w:hAnsiTheme="majorBidi" w:cstheme="majorBidi"/>
          <w:color w:val="202124"/>
          <w:sz w:val="24"/>
          <w:szCs w:val="24"/>
          <w:shd w:val="clear" w:color="auto" w:fill="FFFFFF"/>
          <w:lang w:val="en-US"/>
        </w:rPr>
        <w:t>Nemathelminthes</w:t>
      </w:r>
      <w:proofErr w:type="spellEnd"/>
      <w:r w:rsidRPr="00EC2A47">
        <w:rPr>
          <w:rFonts w:asciiTheme="majorBidi" w:hAnsiTheme="majorBidi" w:cstheme="majorBidi"/>
          <w:color w:val="202124"/>
          <w:sz w:val="24"/>
          <w:szCs w:val="24"/>
          <w:shd w:val="clear" w:color="auto" w:fill="FFFFFF"/>
          <w:lang w:val="en-US"/>
        </w:rPr>
        <w:t xml:space="preserve"> (roundworms).</w:t>
      </w:r>
    </w:p>
    <w:p w:rsidR="008F7F2E" w:rsidRPr="00EC2A47" w:rsidRDefault="008F7F2E"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3- </w:t>
      </w:r>
      <w:proofErr w:type="spellStart"/>
      <w:r w:rsidRPr="00EC2A47">
        <w:rPr>
          <w:rFonts w:asciiTheme="majorBidi" w:hAnsiTheme="majorBidi" w:cstheme="majorBidi"/>
          <w:color w:val="202124"/>
          <w:sz w:val="24"/>
          <w:szCs w:val="24"/>
          <w:shd w:val="clear" w:color="auto" w:fill="FFFFFF"/>
          <w:lang w:val="en-US"/>
        </w:rPr>
        <w:t>Coelomates</w:t>
      </w:r>
      <w:proofErr w:type="spellEnd"/>
      <w:r w:rsidRPr="00EC2A47">
        <w:rPr>
          <w:rFonts w:asciiTheme="majorBidi" w:hAnsiTheme="majorBidi" w:cstheme="majorBidi"/>
          <w:color w:val="202124"/>
          <w:sz w:val="24"/>
          <w:szCs w:val="24"/>
          <w:shd w:val="clear" w:color="auto" w:fill="FFFFFF"/>
          <w:lang w:val="en-US"/>
        </w:rPr>
        <w:t xml:space="preserve">: (the mesoderm clearly demarcates the </w:t>
      </w:r>
      <w:proofErr w:type="spellStart"/>
      <w:r w:rsidRPr="00EC2A47">
        <w:rPr>
          <w:rFonts w:asciiTheme="majorBidi" w:hAnsiTheme="majorBidi" w:cstheme="majorBidi"/>
          <w:color w:val="202124"/>
          <w:sz w:val="24"/>
          <w:szCs w:val="24"/>
          <w:shd w:val="clear" w:color="auto" w:fill="FFFFFF"/>
          <w:lang w:val="en-US"/>
        </w:rPr>
        <w:t>coelomic</w:t>
      </w:r>
      <w:proofErr w:type="spellEnd"/>
      <w:r w:rsidRPr="00EC2A47">
        <w:rPr>
          <w:rFonts w:asciiTheme="majorBidi" w:hAnsiTheme="majorBidi" w:cstheme="majorBidi"/>
          <w:color w:val="202124"/>
          <w:sz w:val="24"/>
          <w:szCs w:val="24"/>
          <w:shd w:val="clear" w:color="auto" w:fill="FFFFFF"/>
          <w:lang w:val="en-US"/>
        </w:rPr>
        <w:t xml:space="preserve"> cavities). The evolution of </w:t>
      </w:r>
      <w:proofErr w:type="spellStart"/>
      <w:r w:rsidRPr="00EC2A47">
        <w:rPr>
          <w:rFonts w:asciiTheme="majorBidi" w:hAnsiTheme="majorBidi" w:cstheme="majorBidi"/>
          <w:color w:val="202124"/>
          <w:sz w:val="24"/>
          <w:szCs w:val="24"/>
          <w:shd w:val="clear" w:color="auto" w:fill="FFFFFF"/>
          <w:lang w:val="en-US"/>
        </w:rPr>
        <w:t>coelomates</w:t>
      </w:r>
      <w:proofErr w:type="spellEnd"/>
      <w:r w:rsidRPr="00EC2A47">
        <w:rPr>
          <w:rFonts w:asciiTheme="majorBidi" w:hAnsiTheme="majorBidi" w:cstheme="majorBidi"/>
          <w:color w:val="202124"/>
          <w:sz w:val="24"/>
          <w:szCs w:val="24"/>
          <w:shd w:val="clear" w:color="auto" w:fill="FFFFFF"/>
          <w:lang w:val="en-US"/>
        </w:rPr>
        <w:t xml:space="preserve"> took place in such a way that two distinct lineag</w:t>
      </w:r>
      <w:r w:rsidR="001172EC" w:rsidRPr="00EC2A47">
        <w:rPr>
          <w:rFonts w:asciiTheme="majorBidi" w:hAnsiTheme="majorBidi" w:cstheme="majorBidi"/>
          <w:color w:val="202124"/>
          <w:sz w:val="24"/>
          <w:szCs w:val="24"/>
          <w:shd w:val="clear" w:color="auto" w:fill="FFFFFF"/>
          <w:lang w:val="en-US"/>
        </w:rPr>
        <w:t xml:space="preserve">es were formed: the </w:t>
      </w:r>
      <w:proofErr w:type="spellStart"/>
      <w:r w:rsidR="001172EC" w:rsidRPr="00EC2A47">
        <w:rPr>
          <w:rFonts w:asciiTheme="majorBidi" w:hAnsiTheme="majorBidi" w:cstheme="majorBidi"/>
          <w:color w:val="202124"/>
          <w:sz w:val="24"/>
          <w:szCs w:val="24"/>
          <w:shd w:val="clear" w:color="auto" w:fill="FFFFFF"/>
          <w:lang w:val="en-US"/>
        </w:rPr>
        <w:t>Protostome</w:t>
      </w:r>
      <w:r w:rsidRPr="00EC2A47">
        <w:rPr>
          <w:rFonts w:asciiTheme="majorBidi" w:hAnsiTheme="majorBidi" w:cstheme="majorBidi"/>
          <w:color w:val="202124"/>
          <w:sz w:val="24"/>
          <w:szCs w:val="24"/>
          <w:shd w:val="clear" w:color="auto" w:fill="FFFFFF"/>
          <w:lang w:val="en-US"/>
        </w:rPr>
        <w:t>s</w:t>
      </w:r>
      <w:proofErr w:type="spellEnd"/>
      <w:r w:rsidRPr="00EC2A47">
        <w:rPr>
          <w:rFonts w:asciiTheme="majorBidi" w:hAnsiTheme="majorBidi" w:cstheme="majorBidi"/>
          <w:color w:val="202124"/>
          <w:sz w:val="24"/>
          <w:szCs w:val="24"/>
          <w:shd w:val="clear" w:color="auto" w:fill="FFFFFF"/>
          <w:lang w:val="en-US"/>
        </w:rPr>
        <w:t xml:space="preserve"> and the </w:t>
      </w:r>
      <w:proofErr w:type="spellStart"/>
      <w:r w:rsidRPr="00EC2A47">
        <w:rPr>
          <w:rFonts w:asciiTheme="majorBidi" w:hAnsiTheme="majorBidi" w:cstheme="majorBidi"/>
          <w:color w:val="202124"/>
          <w:sz w:val="24"/>
          <w:szCs w:val="24"/>
          <w:shd w:val="clear" w:color="auto" w:fill="FFFFFF"/>
          <w:lang w:val="en-US"/>
        </w:rPr>
        <w:t>Deuterostomes</w:t>
      </w:r>
      <w:proofErr w:type="spellEnd"/>
      <w:r w:rsidRPr="00EC2A47">
        <w:rPr>
          <w:rFonts w:asciiTheme="majorBidi" w:hAnsiTheme="majorBidi" w:cstheme="majorBidi"/>
          <w:color w:val="202124"/>
          <w:sz w:val="24"/>
          <w:szCs w:val="24"/>
          <w:shd w:val="clear" w:color="auto" w:fill="FFFFFF"/>
          <w:lang w:val="en-US"/>
        </w:rPr>
        <w:t>.</w:t>
      </w:r>
    </w:p>
    <w:p w:rsidR="00795E44" w:rsidRPr="00EC2A47" w:rsidRDefault="00525269"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Evolution of the </w:t>
      </w:r>
      <w:proofErr w:type="spellStart"/>
      <w:proofErr w:type="gramStart"/>
      <w:r w:rsidRPr="00EC2A47">
        <w:rPr>
          <w:rFonts w:asciiTheme="majorBidi" w:hAnsiTheme="majorBidi" w:cstheme="majorBidi"/>
          <w:color w:val="202124"/>
          <w:sz w:val="24"/>
          <w:szCs w:val="24"/>
          <w:shd w:val="clear" w:color="auto" w:fill="FFFFFF"/>
          <w:lang w:val="en-US"/>
        </w:rPr>
        <w:t>blastopore</w:t>
      </w:r>
      <w:proofErr w:type="spellEnd"/>
      <w:r w:rsidRPr="00EC2A47">
        <w:rPr>
          <w:rFonts w:asciiTheme="majorBidi" w:hAnsiTheme="majorBidi" w:cstheme="majorBidi"/>
          <w:color w:val="202124"/>
          <w:sz w:val="24"/>
          <w:szCs w:val="24"/>
          <w:shd w:val="clear" w:color="auto" w:fill="FFFFFF"/>
          <w:lang w:val="en-US"/>
        </w:rPr>
        <w:t> :</w:t>
      </w:r>
      <w:proofErr w:type="gramEnd"/>
    </w:p>
    <w:p w:rsidR="00525269" w:rsidRPr="00EC2A47" w:rsidRDefault="00525269" w:rsidP="00795E44">
      <w:pPr>
        <w:tabs>
          <w:tab w:val="left" w:pos="3185"/>
        </w:tabs>
        <w:rPr>
          <w:rFonts w:asciiTheme="majorBidi" w:hAnsiTheme="majorBidi" w:cstheme="majorBidi"/>
          <w:color w:val="202124"/>
          <w:sz w:val="24"/>
          <w:szCs w:val="24"/>
          <w:shd w:val="clear" w:color="auto" w:fill="FFFFFF"/>
          <w:lang w:val="en-US"/>
        </w:rPr>
      </w:pPr>
      <w:proofErr w:type="gramStart"/>
      <w:r w:rsidRPr="00EC2A47">
        <w:rPr>
          <w:rFonts w:asciiTheme="majorBidi" w:hAnsiTheme="majorBidi" w:cstheme="majorBidi"/>
          <w:color w:val="202124"/>
          <w:sz w:val="24"/>
          <w:szCs w:val="24"/>
          <w:shd w:val="clear" w:color="auto" w:fill="FFFFFF"/>
          <w:lang w:val="en-US"/>
        </w:rPr>
        <w:t>the</w:t>
      </w:r>
      <w:proofErr w:type="gramEnd"/>
      <w:r w:rsidRPr="00EC2A47">
        <w:rPr>
          <w:rFonts w:asciiTheme="majorBidi" w:hAnsiTheme="majorBidi" w:cstheme="majorBidi"/>
          <w:color w:val="202124"/>
          <w:sz w:val="24"/>
          <w:szCs w:val="24"/>
          <w:shd w:val="clear" w:color="auto" w:fill="FFFFFF"/>
          <w:lang w:val="en-US"/>
        </w:rPr>
        <w:t xml:space="preserve"> transition from the </w:t>
      </w:r>
      <w:proofErr w:type="spellStart"/>
      <w:r w:rsidRPr="00EC2A47">
        <w:rPr>
          <w:rFonts w:asciiTheme="majorBidi" w:hAnsiTheme="majorBidi" w:cstheme="majorBidi"/>
          <w:color w:val="202124"/>
          <w:sz w:val="24"/>
          <w:szCs w:val="24"/>
          <w:shd w:val="clear" w:color="auto" w:fill="FFFFFF"/>
          <w:lang w:val="en-US"/>
        </w:rPr>
        <w:t>monoblastic</w:t>
      </w:r>
      <w:proofErr w:type="spellEnd"/>
      <w:r w:rsidRPr="00EC2A47">
        <w:rPr>
          <w:rFonts w:asciiTheme="majorBidi" w:hAnsiTheme="majorBidi" w:cstheme="majorBidi"/>
          <w:color w:val="202124"/>
          <w:sz w:val="24"/>
          <w:szCs w:val="24"/>
          <w:shd w:val="clear" w:color="auto" w:fill="FFFFFF"/>
          <w:lang w:val="en-US"/>
        </w:rPr>
        <w:t xml:space="preserve"> state (blastula) to that of </w:t>
      </w:r>
      <w:proofErr w:type="spellStart"/>
      <w:r w:rsidRPr="00EC2A47">
        <w:rPr>
          <w:rFonts w:asciiTheme="majorBidi" w:hAnsiTheme="majorBidi" w:cstheme="majorBidi"/>
          <w:color w:val="202124"/>
          <w:sz w:val="24"/>
          <w:szCs w:val="24"/>
          <w:shd w:val="clear" w:color="auto" w:fill="FFFFFF"/>
          <w:lang w:val="en-US"/>
        </w:rPr>
        <w:t>diploblastic</w:t>
      </w:r>
      <w:proofErr w:type="spellEnd"/>
      <w:r w:rsidRPr="00EC2A47">
        <w:rPr>
          <w:rFonts w:asciiTheme="majorBidi" w:hAnsiTheme="majorBidi" w:cstheme="majorBidi"/>
          <w:color w:val="202124"/>
          <w:sz w:val="24"/>
          <w:szCs w:val="24"/>
          <w:shd w:val="clear" w:color="auto" w:fill="FFFFFF"/>
          <w:lang w:val="en-US"/>
        </w:rPr>
        <w:t xml:space="preserve"> or </w:t>
      </w:r>
      <w:proofErr w:type="spellStart"/>
      <w:r w:rsidRPr="00EC2A47">
        <w:rPr>
          <w:rFonts w:asciiTheme="majorBidi" w:hAnsiTheme="majorBidi" w:cstheme="majorBidi"/>
          <w:color w:val="202124"/>
          <w:sz w:val="24"/>
          <w:szCs w:val="24"/>
          <w:shd w:val="clear" w:color="auto" w:fill="FFFFFF"/>
          <w:lang w:val="en-US"/>
        </w:rPr>
        <w:t>triploblastic</w:t>
      </w:r>
      <w:proofErr w:type="spellEnd"/>
      <w:r w:rsidRPr="00EC2A47">
        <w:rPr>
          <w:rFonts w:asciiTheme="majorBidi" w:hAnsiTheme="majorBidi" w:cstheme="majorBidi"/>
          <w:color w:val="202124"/>
          <w:sz w:val="24"/>
          <w:szCs w:val="24"/>
          <w:shd w:val="clear" w:color="auto" w:fill="FFFFFF"/>
          <w:lang w:val="en-US"/>
        </w:rPr>
        <w:t xml:space="preserve"> (gastrula) is carried out by </w:t>
      </w:r>
      <w:proofErr w:type="spellStart"/>
      <w:r w:rsidRPr="00EC2A47">
        <w:rPr>
          <w:rFonts w:asciiTheme="majorBidi" w:hAnsiTheme="majorBidi" w:cstheme="majorBidi"/>
          <w:color w:val="202124"/>
          <w:sz w:val="24"/>
          <w:szCs w:val="24"/>
          <w:shd w:val="clear" w:color="auto" w:fill="FFFFFF"/>
          <w:lang w:val="en-US"/>
        </w:rPr>
        <w:t>invagination</w:t>
      </w:r>
      <w:proofErr w:type="spellEnd"/>
      <w:r w:rsidRPr="00EC2A47">
        <w:rPr>
          <w:rFonts w:asciiTheme="majorBidi" w:hAnsiTheme="majorBidi" w:cstheme="majorBidi"/>
          <w:color w:val="202124"/>
          <w:sz w:val="24"/>
          <w:szCs w:val="24"/>
          <w:shd w:val="clear" w:color="auto" w:fill="FFFFFF"/>
          <w:lang w:val="en-US"/>
        </w:rPr>
        <w:t xml:space="preserve"> of potentially </w:t>
      </w:r>
      <w:proofErr w:type="spellStart"/>
      <w:r w:rsidRPr="00EC2A47">
        <w:rPr>
          <w:rFonts w:asciiTheme="majorBidi" w:hAnsiTheme="majorBidi" w:cstheme="majorBidi"/>
          <w:color w:val="202124"/>
          <w:sz w:val="24"/>
          <w:szCs w:val="24"/>
          <w:shd w:val="clear" w:color="auto" w:fill="FFFFFF"/>
          <w:lang w:val="en-US"/>
        </w:rPr>
        <w:t>endodermal</w:t>
      </w:r>
      <w:proofErr w:type="spellEnd"/>
      <w:r w:rsidRPr="00EC2A47">
        <w:rPr>
          <w:rFonts w:asciiTheme="majorBidi" w:hAnsiTheme="majorBidi" w:cstheme="majorBidi"/>
          <w:color w:val="202124"/>
          <w:sz w:val="24"/>
          <w:szCs w:val="24"/>
          <w:shd w:val="clear" w:color="auto" w:fill="FFFFFF"/>
          <w:lang w:val="en-US"/>
        </w:rPr>
        <w:t xml:space="preserve"> and/or </w:t>
      </w:r>
      <w:proofErr w:type="spellStart"/>
      <w:r w:rsidRPr="00EC2A47">
        <w:rPr>
          <w:rFonts w:asciiTheme="majorBidi" w:hAnsiTheme="majorBidi" w:cstheme="majorBidi"/>
          <w:color w:val="202124"/>
          <w:sz w:val="24"/>
          <w:szCs w:val="24"/>
          <w:shd w:val="clear" w:color="auto" w:fill="FFFFFF"/>
          <w:lang w:val="en-US"/>
        </w:rPr>
        <w:t>mesodermal</w:t>
      </w:r>
      <w:proofErr w:type="spellEnd"/>
      <w:r w:rsidRPr="00EC2A47">
        <w:rPr>
          <w:rFonts w:asciiTheme="majorBidi" w:hAnsiTheme="majorBidi" w:cstheme="majorBidi"/>
          <w:color w:val="202124"/>
          <w:sz w:val="24"/>
          <w:szCs w:val="24"/>
          <w:shd w:val="clear" w:color="auto" w:fill="FFFFFF"/>
          <w:lang w:val="en-US"/>
        </w:rPr>
        <w:t xml:space="preserve"> cells, this is the phenomenon of </w:t>
      </w:r>
      <w:proofErr w:type="spellStart"/>
      <w:r w:rsidRPr="00EC2A47">
        <w:rPr>
          <w:rFonts w:asciiTheme="majorBidi" w:hAnsiTheme="majorBidi" w:cstheme="majorBidi"/>
          <w:color w:val="202124"/>
          <w:sz w:val="24"/>
          <w:szCs w:val="24"/>
          <w:shd w:val="clear" w:color="auto" w:fill="FFFFFF"/>
          <w:lang w:val="en-US"/>
        </w:rPr>
        <w:t>gastrulation</w:t>
      </w:r>
      <w:proofErr w:type="spellEnd"/>
      <w:r w:rsidRPr="00EC2A47">
        <w:rPr>
          <w:rFonts w:asciiTheme="majorBidi" w:hAnsiTheme="majorBidi" w:cstheme="majorBidi"/>
          <w:color w:val="202124"/>
          <w:sz w:val="24"/>
          <w:szCs w:val="24"/>
          <w:shd w:val="clear" w:color="auto" w:fill="FFFFFF"/>
          <w:lang w:val="en-US"/>
        </w:rPr>
        <w:t xml:space="preserve">. This morphogenetic movement takes place in a precise location which will remain marked by a small orifice: the </w:t>
      </w:r>
      <w:proofErr w:type="spellStart"/>
      <w:r w:rsidRPr="00EC2A47">
        <w:rPr>
          <w:rFonts w:asciiTheme="majorBidi" w:hAnsiTheme="majorBidi" w:cstheme="majorBidi"/>
          <w:color w:val="202124"/>
          <w:sz w:val="24"/>
          <w:szCs w:val="24"/>
          <w:shd w:val="clear" w:color="auto" w:fill="FFFFFF"/>
          <w:lang w:val="en-US"/>
        </w:rPr>
        <w:t>blastopore</w:t>
      </w:r>
      <w:proofErr w:type="spellEnd"/>
      <w:r w:rsidRPr="00EC2A47">
        <w:rPr>
          <w:rFonts w:asciiTheme="majorBidi" w:hAnsiTheme="majorBidi" w:cstheme="majorBidi"/>
          <w:color w:val="202124"/>
          <w:sz w:val="24"/>
          <w:szCs w:val="24"/>
          <w:shd w:val="clear" w:color="auto" w:fill="FFFFFF"/>
          <w:lang w:val="en-US"/>
        </w:rPr>
        <w:t>.</w:t>
      </w:r>
    </w:p>
    <w:p w:rsidR="00525269" w:rsidRPr="00EC2A47" w:rsidRDefault="00525269"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The </w:t>
      </w:r>
      <w:proofErr w:type="spellStart"/>
      <w:r w:rsidRPr="00EC2A47">
        <w:rPr>
          <w:rFonts w:asciiTheme="majorBidi" w:hAnsiTheme="majorBidi" w:cstheme="majorBidi"/>
          <w:color w:val="202124"/>
          <w:sz w:val="24"/>
          <w:szCs w:val="24"/>
          <w:shd w:val="clear" w:color="auto" w:fill="FFFFFF"/>
          <w:lang w:val="en-US"/>
        </w:rPr>
        <w:t>invaginated</w:t>
      </w:r>
      <w:proofErr w:type="spellEnd"/>
      <w:r w:rsidRPr="00EC2A47">
        <w:rPr>
          <w:rFonts w:asciiTheme="majorBidi" w:hAnsiTheme="majorBidi" w:cstheme="majorBidi"/>
          <w:color w:val="202124"/>
          <w:sz w:val="24"/>
          <w:szCs w:val="24"/>
          <w:shd w:val="clear" w:color="auto" w:fill="FFFFFF"/>
          <w:lang w:val="en-US"/>
        </w:rPr>
        <w:t xml:space="preserve"> cells form an empty pocket, the archenteron, the future digestive tract of the animal. In </w:t>
      </w:r>
      <w:proofErr w:type="spellStart"/>
      <w:r w:rsidRPr="00EC2A47">
        <w:rPr>
          <w:rFonts w:asciiTheme="majorBidi" w:hAnsiTheme="majorBidi" w:cstheme="majorBidi"/>
          <w:color w:val="202124"/>
          <w:sz w:val="24"/>
          <w:szCs w:val="24"/>
          <w:shd w:val="clear" w:color="auto" w:fill="FFFFFF"/>
          <w:lang w:val="en-US"/>
        </w:rPr>
        <w:t>Protostomes</w:t>
      </w:r>
      <w:proofErr w:type="spellEnd"/>
      <w:r w:rsidRPr="00EC2A47">
        <w:rPr>
          <w:rFonts w:asciiTheme="majorBidi" w:hAnsiTheme="majorBidi" w:cstheme="majorBidi"/>
          <w:color w:val="202124"/>
          <w:sz w:val="24"/>
          <w:szCs w:val="24"/>
          <w:shd w:val="clear" w:color="auto" w:fill="FFFFFF"/>
          <w:lang w:val="en-US"/>
        </w:rPr>
        <w:t xml:space="preserve">, the </w:t>
      </w:r>
      <w:proofErr w:type="spellStart"/>
      <w:r w:rsidRPr="00EC2A47">
        <w:rPr>
          <w:rFonts w:asciiTheme="majorBidi" w:hAnsiTheme="majorBidi" w:cstheme="majorBidi"/>
          <w:color w:val="202124"/>
          <w:sz w:val="24"/>
          <w:szCs w:val="24"/>
          <w:shd w:val="clear" w:color="auto" w:fill="FFFFFF"/>
          <w:lang w:val="en-US"/>
        </w:rPr>
        <w:t>blastopore</w:t>
      </w:r>
      <w:proofErr w:type="spellEnd"/>
      <w:r w:rsidRPr="00EC2A47">
        <w:rPr>
          <w:rFonts w:asciiTheme="majorBidi" w:hAnsiTheme="majorBidi" w:cstheme="majorBidi"/>
          <w:color w:val="202124"/>
          <w:sz w:val="24"/>
          <w:szCs w:val="24"/>
          <w:shd w:val="clear" w:color="auto" w:fill="FFFFFF"/>
          <w:lang w:val="en-US"/>
        </w:rPr>
        <w:t xml:space="preserve"> is at the origin of the future mouth, in </w:t>
      </w:r>
      <w:proofErr w:type="spellStart"/>
      <w:r w:rsidRPr="00EC2A47">
        <w:rPr>
          <w:rFonts w:asciiTheme="majorBidi" w:hAnsiTheme="majorBidi" w:cstheme="majorBidi"/>
          <w:color w:val="202124"/>
          <w:sz w:val="24"/>
          <w:szCs w:val="24"/>
          <w:shd w:val="clear" w:color="auto" w:fill="FFFFFF"/>
          <w:lang w:val="en-US"/>
        </w:rPr>
        <w:t>Deuterostomes</w:t>
      </w:r>
      <w:proofErr w:type="spellEnd"/>
      <w:r w:rsidRPr="00EC2A47">
        <w:rPr>
          <w:rFonts w:asciiTheme="majorBidi" w:hAnsiTheme="majorBidi" w:cstheme="majorBidi"/>
          <w:color w:val="202124"/>
          <w:sz w:val="24"/>
          <w:szCs w:val="24"/>
          <w:shd w:val="clear" w:color="auto" w:fill="FFFFFF"/>
          <w:lang w:val="en-US"/>
        </w:rPr>
        <w:t>, it gives rise to the anus, with the mouth forming secondarily.</w:t>
      </w:r>
    </w:p>
    <w:p w:rsidR="00525269" w:rsidRPr="00EC2A47" w:rsidRDefault="00525269" w:rsidP="00795E44">
      <w:pPr>
        <w:tabs>
          <w:tab w:val="left" w:pos="3185"/>
        </w:tabs>
        <w:rPr>
          <w:rFonts w:asciiTheme="majorBidi" w:hAnsiTheme="majorBidi" w:cstheme="majorBidi"/>
          <w:color w:val="202124"/>
          <w:sz w:val="24"/>
          <w:szCs w:val="24"/>
          <w:shd w:val="clear" w:color="auto" w:fill="FFFFFF"/>
          <w:lang w:val="en-US"/>
        </w:rPr>
      </w:pPr>
      <w:proofErr w:type="spellStart"/>
      <w:r w:rsidRPr="00EC2A47">
        <w:rPr>
          <w:rFonts w:asciiTheme="majorBidi" w:hAnsiTheme="majorBidi" w:cstheme="majorBidi"/>
          <w:color w:val="202124"/>
          <w:sz w:val="24"/>
          <w:szCs w:val="24"/>
          <w:shd w:val="clear" w:color="auto" w:fill="FFFFFF"/>
          <w:lang w:val="en-US"/>
        </w:rPr>
        <w:t>Protostomes</w:t>
      </w:r>
      <w:proofErr w:type="spellEnd"/>
      <w:r w:rsidRPr="00EC2A47">
        <w:rPr>
          <w:rFonts w:asciiTheme="majorBidi" w:hAnsiTheme="majorBidi" w:cstheme="majorBidi"/>
          <w:color w:val="202124"/>
          <w:sz w:val="24"/>
          <w:szCs w:val="24"/>
          <w:shd w:val="clear" w:color="auto" w:fill="FFFFFF"/>
          <w:lang w:val="en-US"/>
        </w:rPr>
        <w:t xml:space="preserve"> have a ventral nerve chain, they are </w:t>
      </w:r>
      <w:proofErr w:type="spellStart"/>
      <w:r w:rsidRPr="00EC2A47">
        <w:rPr>
          <w:rFonts w:asciiTheme="majorBidi" w:hAnsiTheme="majorBidi" w:cstheme="majorBidi"/>
          <w:color w:val="202124"/>
          <w:sz w:val="24"/>
          <w:szCs w:val="24"/>
          <w:shd w:val="clear" w:color="auto" w:fill="FFFFFF"/>
          <w:lang w:val="en-US"/>
        </w:rPr>
        <w:t>Hyponeurians</w:t>
      </w:r>
      <w:proofErr w:type="spellEnd"/>
      <w:r w:rsidRPr="00EC2A47">
        <w:rPr>
          <w:rFonts w:asciiTheme="majorBidi" w:hAnsiTheme="majorBidi" w:cstheme="majorBidi"/>
          <w:color w:val="202124"/>
          <w:sz w:val="24"/>
          <w:szCs w:val="24"/>
          <w:shd w:val="clear" w:color="auto" w:fill="FFFFFF"/>
          <w:lang w:val="en-US"/>
        </w:rPr>
        <w:t xml:space="preserve">. Ex: annelids, </w:t>
      </w:r>
      <w:proofErr w:type="spellStart"/>
      <w:r w:rsidRPr="00EC2A47">
        <w:rPr>
          <w:rFonts w:asciiTheme="majorBidi" w:hAnsiTheme="majorBidi" w:cstheme="majorBidi"/>
          <w:color w:val="202124"/>
          <w:sz w:val="24"/>
          <w:szCs w:val="24"/>
          <w:shd w:val="clear" w:color="auto" w:fill="FFFFFF"/>
          <w:lang w:val="en-US"/>
        </w:rPr>
        <w:t>molluscs</w:t>
      </w:r>
      <w:proofErr w:type="spellEnd"/>
      <w:r w:rsidRPr="00EC2A47">
        <w:rPr>
          <w:rFonts w:asciiTheme="majorBidi" w:hAnsiTheme="majorBidi" w:cstheme="majorBidi"/>
          <w:color w:val="202124"/>
          <w:sz w:val="24"/>
          <w:szCs w:val="24"/>
          <w:shd w:val="clear" w:color="auto" w:fill="FFFFFF"/>
          <w:lang w:val="en-US"/>
        </w:rPr>
        <w:t>, arthropods.</w:t>
      </w:r>
    </w:p>
    <w:p w:rsidR="00525269" w:rsidRPr="00EC2A47" w:rsidRDefault="00525269"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For the </w:t>
      </w:r>
      <w:proofErr w:type="spellStart"/>
      <w:r w:rsidRPr="00EC2A47">
        <w:rPr>
          <w:rFonts w:asciiTheme="majorBidi" w:hAnsiTheme="majorBidi" w:cstheme="majorBidi"/>
          <w:color w:val="202124"/>
          <w:sz w:val="24"/>
          <w:szCs w:val="24"/>
          <w:shd w:val="clear" w:color="auto" w:fill="FFFFFF"/>
          <w:lang w:val="en-US"/>
        </w:rPr>
        <w:t>Deuterostomes</w:t>
      </w:r>
      <w:proofErr w:type="spellEnd"/>
      <w:r w:rsidRPr="00EC2A47">
        <w:rPr>
          <w:rFonts w:asciiTheme="majorBidi" w:hAnsiTheme="majorBidi" w:cstheme="majorBidi"/>
          <w:color w:val="202124"/>
          <w:sz w:val="24"/>
          <w:szCs w:val="24"/>
          <w:shd w:val="clear" w:color="auto" w:fill="FFFFFF"/>
          <w:lang w:val="en-US"/>
        </w:rPr>
        <w:t>, we distinguish two large groups:</w:t>
      </w:r>
    </w:p>
    <w:p w:rsidR="00525269" w:rsidRPr="00EC2A47" w:rsidRDefault="00525269"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lastRenderedPageBreak/>
        <w:t xml:space="preserve">a- </w:t>
      </w:r>
      <w:proofErr w:type="spellStart"/>
      <w:r w:rsidRPr="00EC2A47">
        <w:rPr>
          <w:rFonts w:asciiTheme="majorBidi" w:hAnsiTheme="majorBidi" w:cstheme="majorBidi"/>
          <w:color w:val="202124"/>
          <w:sz w:val="24"/>
          <w:szCs w:val="24"/>
          <w:shd w:val="clear" w:color="auto" w:fill="FFFFFF"/>
          <w:lang w:val="en-US"/>
        </w:rPr>
        <w:t>Epineurians</w:t>
      </w:r>
      <w:proofErr w:type="spellEnd"/>
      <w:r w:rsidRPr="00EC2A47">
        <w:rPr>
          <w:rFonts w:asciiTheme="majorBidi" w:hAnsiTheme="majorBidi" w:cstheme="majorBidi"/>
          <w:color w:val="202124"/>
          <w:sz w:val="24"/>
          <w:szCs w:val="24"/>
          <w:shd w:val="clear" w:color="auto" w:fill="FFFFFF"/>
          <w:lang w:val="en-US"/>
        </w:rPr>
        <w:t xml:space="preserve">: </w:t>
      </w:r>
      <w:proofErr w:type="gramStart"/>
      <w:r w:rsidRPr="00EC2A47">
        <w:rPr>
          <w:rFonts w:asciiTheme="majorBidi" w:hAnsiTheme="majorBidi" w:cstheme="majorBidi"/>
          <w:color w:val="202124"/>
          <w:sz w:val="24"/>
          <w:szCs w:val="24"/>
          <w:shd w:val="clear" w:color="auto" w:fill="FFFFFF"/>
          <w:lang w:val="en-US"/>
        </w:rPr>
        <w:t>have a dorsal nervous system</w:t>
      </w:r>
      <w:proofErr w:type="gramEnd"/>
      <w:r w:rsidRPr="00EC2A47">
        <w:rPr>
          <w:rFonts w:asciiTheme="majorBidi" w:hAnsiTheme="majorBidi" w:cstheme="majorBidi"/>
          <w:color w:val="202124"/>
          <w:sz w:val="24"/>
          <w:szCs w:val="24"/>
          <w:shd w:val="clear" w:color="auto" w:fill="FFFFFF"/>
          <w:lang w:val="en-US"/>
        </w:rPr>
        <w:t xml:space="preserve"> (vertebrates: fish, reptiles, birds, man).</w:t>
      </w:r>
    </w:p>
    <w:p w:rsidR="00525269" w:rsidRPr="00EC2A47" w:rsidRDefault="00525269"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b- </w:t>
      </w:r>
      <w:proofErr w:type="spellStart"/>
      <w:r w:rsidRPr="00EC2A47">
        <w:rPr>
          <w:rFonts w:asciiTheme="majorBidi" w:hAnsiTheme="majorBidi" w:cstheme="majorBidi"/>
          <w:color w:val="202124"/>
          <w:sz w:val="24"/>
          <w:szCs w:val="24"/>
          <w:shd w:val="clear" w:color="auto" w:fill="FFFFFF"/>
          <w:lang w:val="en-US"/>
        </w:rPr>
        <w:t>Epithelioneurians</w:t>
      </w:r>
      <w:proofErr w:type="spellEnd"/>
      <w:r w:rsidRPr="00EC2A47">
        <w:rPr>
          <w:rFonts w:asciiTheme="majorBidi" w:hAnsiTheme="majorBidi" w:cstheme="majorBidi"/>
          <w:color w:val="202124"/>
          <w:sz w:val="24"/>
          <w:szCs w:val="24"/>
          <w:shd w:val="clear" w:color="auto" w:fill="FFFFFF"/>
          <w:lang w:val="en-US"/>
        </w:rPr>
        <w:t>: their nervous system is very superficial. Ex: (Echinoderms, Sea urchins).</w:t>
      </w:r>
    </w:p>
    <w:p w:rsidR="00525269" w:rsidRPr="00EC2A47" w:rsidRDefault="00525269" w:rsidP="00795E44">
      <w:pPr>
        <w:tabs>
          <w:tab w:val="left" w:pos="3185"/>
        </w:tabs>
        <w:rPr>
          <w:rFonts w:asciiTheme="majorBidi" w:hAnsiTheme="majorBidi" w:cstheme="majorBidi"/>
          <w:b/>
          <w:bCs/>
          <w:color w:val="202124"/>
          <w:sz w:val="24"/>
          <w:szCs w:val="24"/>
          <w:shd w:val="clear" w:color="auto" w:fill="FFFFFF"/>
          <w:lang w:val="en-US"/>
        </w:rPr>
      </w:pPr>
      <w:r w:rsidRPr="00EC2A47">
        <w:rPr>
          <w:rFonts w:asciiTheme="majorBidi" w:hAnsiTheme="majorBidi" w:cstheme="majorBidi"/>
          <w:b/>
          <w:bCs/>
          <w:color w:val="202124"/>
          <w:sz w:val="24"/>
          <w:szCs w:val="24"/>
          <w:shd w:val="clear" w:color="auto" w:fill="FFFFFF"/>
          <w:lang w:val="en-US"/>
        </w:rPr>
        <w:t>Numerical importance of the animal kingdom:</w:t>
      </w:r>
    </w:p>
    <w:tbl>
      <w:tblPr>
        <w:tblStyle w:val="Grilledutableau"/>
        <w:tblW w:w="0" w:type="auto"/>
        <w:tblLook w:val="04A0"/>
      </w:tblPr>
      <w:tblGrid>
        <w:gridCol w:w="4125"/>
        <w:gridCol w:w="4125"/>
      </w:tblGrid>
      <w:tr w:rsidR="00525269" w:rsidRPr="00EC2A47" w:rsidTr="00DD2CA3">
        <w:trPr>
          <w:trHeight w:val="662"/>
        </w:trPr>
        <w:tc>
          <w:tcPr>
            <w:tcW w:w="4125" w:type="dxa"/>
          </w:tcPr>
          <w:p w:rsidR="00525269" w:rsidRPr="00EC2A47" w:rsidRDefault="00525269" w:rsidP="00DD2CA3">
            <w:pPr>
              <w:jc w:val="center"/>
              <w:rPr>
                <w:rFonts w:asciiTheme="majorBidi" w:hAnsiTheme="majorBidi" w:cstheme="majorBidi"/>
                <w:b/>
                <w:bCs/>
                <w:sz w:val="24"/>
                <w:szCs w:val="24"/>
              </w:rPr>
            </w:pPr>
            <w:r w:rsidRPr="00EC2A47">
              <w:rPr>
                <w:rFonts w:asciiTheme="majorBidi" w:hAnsiTheme="majorBidi" w:cstheme="majorBidi"/>
                <w:b/>
                <w:bCs/>
                <w:sz w:val="24"/>
                <w:szCs w:val="24"/>
              </w:rPr>
              <w:t>phylum</w:t>
            </w:r>
          </w:p>
        </w:tc>
        <w:tc>
          <w:tcPr>
            <w:tcW w:w="4125" w:type="dxa"/>
          </w:tcPr>
          <w:p w:rsidR="00525269" w:rsidRPr="00EC2A47" w:rsidRDefault="00525269" w:rsidP="00DD2CA3">
            <w:pPr>
              <w:jc w:val="center"/>
              <w:rPr>
                <w:rFonts w:asciiTheme="majorBidi" w:hAnsiTheme="majorBidi" w:cstheme="majorBidi"/>
                <w:b/>
                <w:bCs/>
                <w:sz w:val="24"/>
                <w:szCs w:val="24"/>
              </w:rPr>
            </w:pPr>
            <w:proofErr w:type="spellStart"/>
            <w:r w:rsidRPr="00EC2A47">
              <w:rPr>
                <w:rFonts w:asciiTheme="majorBidi" w:hAnsiTheme="majorBidi" w:cstheme="majorBidi"/>
                <w:b/>
                <w:bCs/>
                <w:sz w:val="24"/>
                <w:szCs w:val="24"/>
              </w:rPr>
              <w:t>Nbr</w:t>
            </w:r>
            <w:proofErr w:type="spellEnd"/>
            <w:r w:rsidRPr="00EC2A47">
              <w:rPr>
                <w:rFonts w:asciiTheme="majorBidi" w:hAnsiTheme="majorBidi" w:cstheme="majorBidi"/>
                <w:b/>
                <w:bCs/>
                <w:sz w:val="24"/>
                <w:szCs w:val="24"/>
              </w:rPr>
              <w:t xml:space="preserve"> </w:t>
            </w:r>
            <w:r w:rsidR="00EE0923" w:rsidRPr="00EC2A47">
              <w:rPr>
                <w:rFonts w:asciiTheme="majorBidi" w:hAnsiTheme="majorBidi" w:cstheme="majorBidi"/>
                <w:b/>
                <w:bCs/>
                <w:sz w:val="24"/>
                <w:szCs w:val="24"/>
              </w:rPr>
              <w:t xml:space="preserve">of </w:t>
            </w:r>
            <w:proofErr w:type="spellStart"/>
            <w:r w:rsidR="00EE0923" w:rsidRPr="00EC2A47">
              <w:rPr>
                <w:rFonts w:asciiTheme="majorBidi" w:hAnsiTheme="majorBidi" w:cstheme="majorBidi"/>
                <w:b/>
                <w:bCs/>
                <w:sz w:val="24"/>
                <w:szCs w:val="24"/>
              </w:rPr>
              <w:t>species</w:t>
            </w:r>
            <w:proofErr w:type="spellEnd"/>
          </w:p>
        </w:tc>
      </w:tr>
      <w:tr w:rsidR="00525269" w:rsidRPr="00EC2A47" w:rsidTr="00DD2CA3">
        <w:trPr>
          <w:trHeight w:val="662"/>
        </w:trPr>
        <w:tc>
          <w:tcPr>
            <w:tcW w:w="4125" w:type="dxa"/>
          </w:tcPr>
          <w:p w:rsidR="00525269" w:rsidRPr="00EC2A47" w:rsidRDefault="00525269" w:rsidP="00DD2CA3">
            <w:pPr>
              <w:jc w:val="left"/>
              <w:rPr>
                <w:rFonts w:asciiTheme="majorBidi" w:hAnsiTheme="majorBidi" w:cstheme="majorBidi"/>
                <w:sz w:val="24"/>
                <w:szCs w:val="24"/>
              </w:rPr>
            </w:pPr>
            <w:proofErr w:type="spellStart"/>
            <w:r w:rsidRPr="00EC2A47">
              <w:rPr>
                <w:rFonts w:asciiTheme="majorBidi" w:hAnsiTheme="majorBidi" w:cstheme="majorBidi"/>
                <w:sz w:val="24"/>
                <w:szCs w:val="24"/>
              </w:rPr>
              <w:t>Arthropoda</w:t>
            </w:r>
            <w:proofErr w:type="spellEnd"/>
          </w:p>
        </w:tc>
        <w:tc>
          <w:tcPr>
            <w:tcW w:w="4125" w:type="dxa"/>
          </w:tcPr>
          <w:p w:rsidR="00525269" w:rsidRPr="00EC2A47" w:rsidRDefault="00525269" w:rsidP="00DD2CA3">
            <w:pPr>
              <w:jc w:val="left"/>
              <w:rPr>
                <w:rFonts w:asciiTheme="majorBidi" w:hAnsiTheme="majorBidi" w:cstheme="majorBidi"/>
                <w:sz w:val="24"/>
                <w:szCs w:val="24"/>
              </w:rPr>
            </w:pPr>
            <w:r w:rsidRPr="00EC2A47">
              <w:rPr>
                <w:rFonts w:asciiTheme="majorBidi" w:hAnsiTheme="majorBidi" w:cstheme="majorBidi"/>
                <w:sz w:val="24"/>
                <w:szCs w:val="24"/>
              </w:rPr>
              <w:t>&gt;  1200000</w:t>
            </w:r>
          </w:p>
        </w:tc>
      </w:tr>
      <w:tr w:rsidR="00525269" w:rsidRPr="00EC2A47" w:rsidTr="00DD2CA3">
        <w:trPr>
          <w:trHeight w:val="662"/>
        </w:trPr>
        <w:tc>
          <w:tcPr>
            <w:tcW w:w="4125" w:type="dxa"/>
          </w:tcPr>
          <w:p w:rsidR="00525269" w:rsidRPr="00EC2A47" w:rsidRDefault="00525269" w:rsidP="00DD2CA3">
            <w:pPr>
              <w:jc w:val="left"/>
              <w:rPr>
                <w:rFonts w:asciiTheme="majorBidi" w:hAnsiTheme="majorBidi" w:cstheme="majorBidi"/>
                <w:sz w:val="24"/>
                <w:szCs w:val="24"/>
              </w:rPr>
            </w:pPr>
            <w:proofErr w:type="spellStart"/>
            <w:r w:rsidRPr="00EC2A47">
              <w:rPr>
                <w:rFonts w:asciiTheme="majorBidi" w:hAnsiTheme="majorBidi" w:cstheme="majorBidi"/>
                <w:sz w:val="24"/>
                <w:szCs w:val="24"/>
              </w:rPr>
              <w:t>Mollusca</w:t>
            </w:r>
            <w:proofErr w:type="spellEnd"/>
          </w:p>
        </w:tc>
        <w:tc>
          <w:tcPr>
            <w:tcW w:w="4125" w:type="dxa"/>
          </w:tcPr>
          <w:p w:rsidR="00525269" w:rsidRPr="00EC2A47" w:rsidRDefault="00525269" w:rsidP="00DD2CA3">
            <w:pPr>
              <w:rPr>
                <w:rFonts w:asciiTheme="majorBidi" w:hAnsiTheme="majorBidi" w:cstheme="majorBidi"/>
                <w:sz w:val="24"/>
                <w:szCs w:val="24"/>
              </w:rPr>
            </w:pPr>
            <w:r w:rsidRPr="00EC2A47">
              <w:rPr>
                <w:rFonts w:asciiTheme="majorBidi" w:hAnsiTheme="majorBidi" w:cstheme="majorBidi"/>
                <w:sz w:val="24"/>
                <w:szCs w:val="24"/>
              </w:rPr>
              <w:t>&gt;  130000</w:t>
            </w:r>
          </w:p>
        </w:tc>
      </w:tr>
      <w:tr w:rsidR="00525269" w:rsidRPr="00EC2A47" w:rsidTr="00DD2CA3">
        <w:trPr>
          <w:trHeight w:val="699"/>
        </w:trPr>
        <w:tc>
          <w:tcPr>
            <w:tcW w:w="4125" w:type="dxa"/>
          </w:tcPr>
          <w:p w:rsidR="00525269" w:rsidRPr="00EC2A47" w:rsidRDefault="00525269" w:rsidP="00DD2CA3">
            <w:pPr>
              <w:jc w:val="left"/>
              <w:rPr>
                <w:rFonts w:asciiTheme="majorBidi" w:hAnsiTheme="majorBidi" w:cstheme="majorBidi"/>
                <w:sz w:val="24"/>
                <w:szCs w:val="24"/>
              </w:rPr>
            </w:pPr>
            <w:proofErr w:type="spellStart"/>
            <w:r w:rsidRPr="00EC2A47">
              <w:rPr>
                <w:rFonts w:asciiTheme="majorBidi" w:hAnsiTheme="majorBidi" w:cstheme="majorBidi"/>
                <w:sz w:val="24"/>
                <w:szCs w:val="24"/>
              </w:rPr>
              <w:t>Nematoda</w:t>
            </w:r>
            <w:proofErr w:type="spellEnd"/>
          </w:p>
        </w:tc>
        <w:tc>
          <w:tcPr>
            <w:tcW w:w="4125" w:type="dxa"/>
          </w:tcPr>
          <w:p w:rsidR="00525269" w:rsidRPr="00EC2A47" w:rsidRDefault="00525269" w:rsidP="00DD2CA3">
            <w:pPr>
              <w:rPr>
                <w:rFonts w:asciiTheme="majorBidi" w:hAnsiTheme="majorBidi" w:cstheme="majorBidi"/>
                <w:sz w:val="24"/>
                <w:szCs w:val="24"/>
              </w:rPr>
            </w:pPr>
            <w:r w:rsidRPr="00EC2A47">
              <w:rPr>
                <w:rFonts w:asciiTheme="majorBidi" w:hAnsiTheme="majorBidi" w:cstheme="majorBidi"/>
                <w:sz w:val="24"/>
                <w:szCs w:val="24"/>
              </w:rPr>
              <w:t>&gt;  90000</w:t>
            </w:r>
          </w:p>
        </w:tc>
      </w:tr>
      <w:tr w:rsidR="00525269" w:rsidRPr="00EC2A47" w:rsidTr="00DD2CA3">
        <w:trPr>
          <w:trHeight w:val="699"/>
        </w:trPr>
        <w:tc>
          <w:tcPr>
            <w:tcW w:w="4125" w:type="dxa"/>
          </w:tcPr>
          <w:p w:rsidR="00525269" w:rsidRPr="00EC2A47" w:rsidRDefault="00525269" w:rsidP="00DD2CA3">
            <w:pPr>
              <w:jc w:val="left"/>
              <w:rPr>
                <w:rFonts w:asciiTheme="majorBidi" w:hAnsiTheme="majorBidi" w:cstheme="majorBidi"/>
                <w:sz w:val="24"/>
                <w:szCs w:val="24"/>
              </w:rPr>
            </w:pPr>
            <w:proofErr w:type="spellStart"/>
            <w:r w:rsidRPr="00EC2A47">
              <w:rPr>
                <w:rFonts w:asciiTheme="majorBidi" w:hAnsiTheme="majorBidi" w:cstheme="majorBidi"/>
                <w:sz w:val="24"/>
                <w:szCs w:val="24"/>
              </w:rPr>
              <w:t>Chordata</w:t>
            </w:r>
            <w:proofErr w:type="spellEnd"/>
          </w:p>
        </w:tc>
        <w:tc>
          <w:tcPr>
            <w:tcW w:w="4125" w:type="dxa"/>
          </w:tcPr>
          <w:p w:rsidR="00525269" w:rsidRPr="00EC2A47" w:rsidRDefault="00525269" w:rsidP="00DD2CA3">
            <w:pPr>
              <w:rPr>
                <w:rFonts w:asciiTheme="majorBidi" w:hAnsiTheme="majorBidi" w:cstheme="majorBidi"/>
                <w:sz w:val="24"/>
                <w:szCs w:val="24"/>
              </w:rPr>
            </w:pPr>
            <w:r w:rsidRPr="00EC2A47">
              <w:rPr>
                <w:rFonts w:asciiTheme="majorBidi" w:hAnsiTheme="majorBidi" w:cstheme="majorBidi"/>
                <w:sz w:val="24"/>
                <w:szCs w:val="24"/>
              </w:rPr>
              <w:t>&gt;  47200</w:t>
            </w:r>
          </w:p>
        </w:tc>
      </w:tr>
      <w:tr w:rsidR="00525269" w:rsidRPr="00EC2A47" w:rsidTr="00DD2CA3">
        <w:trPr>
          <w:trHeight w:val="699"/>
        </w:trPr>
        <w:tc>
          <w:tcPr>
            <w:tcW w:w="4125" w:type="dxa"/>
          </w:tcPr>
          <w:p w:rsidR="00525269" w:rsidRPr="00EC2A47" w:rsidRDefault="00525269" w:rsidP="00DD2CA3">
            <w:pPr>
              <w:jc w:val="left"/>
              <w:rPr>
                <w:rFonts w:asciiTheme="majorBidi" w:hAnsiTheme="majorBidi" w:cstheme="majorBidi"/>
                <w:sz w:val="24"/>
                <w:szCs w:val="24"/>
              </w:rPr>
            </w:pPr>
            <w:proofErr w:type="spellStart"/>
            <w:r w:rsidRPr="00EC2A47">
              <w:rPr>
                <w:rFonts w:asciiTheme="majorBidi" w:hAnsiTheme="majorBidi" w:cstheme="majorBidi"/>
                <w:sz w:val="24"/>
                <w:szCs w:val="24"/>
              </w:rPr>
              <w:t>Apicomplexa</w:t>
            </w:r>
            <w:proofErr w:type="spellEnd"/>
          </w:p>
        </w:tc>
        <w:tc>
          <w:tcPr>
            <w:tcW w:w="4125" w:type="dxa"/>
          </w:tcPr>
          <w:p w:rsidR="00525269" w:rsidRPr="00EC2A47" w:rsidRDefault="00525269" w:rsidP="00DD2CA3">
            <w:pPr>
              <w:rPr>
                <w:rFonts w:asciiTheme="majorBidi" w:hAnsiTheme="majorBidi" w:cstheme="majorBidi"/>
                <w:sz w:val="24"/>
                <w:szCs w:val="24"/>
              </w:rPr>
            </w:pPr>
            <w:r w:rsidRPr="00EC2A47">
              <w:rPr>
                <w:rFonts w:asciiTheme="majorBidi" w:hAnsiTheme="majorBidi" w:cstheme="majorBidi"/>
                <w:sz w:val="24"/>
                <w:szCs w:val="24"/>
              </w:rPr>
              <w:t>&gt;  20000</w:t>
            </w:r>
          </w:p>
        </w:tc>
      </w:tr>
      <w:tr w:rsidR="00525269" w:rsidRPr="00EC2A47" w:rsidTr="00DD2CA3">
        <w:trPr>
          <w:trHeight w:val="699"/>
        </w:trPr>
        <w:tc>
          <w:tcPr>
            <w:tcW w:w="4125" w:type="dxa"/>
          </w:tcPr>
          <w:p w:rsidR="00525269" w:rsidRPr="00EC2A47" w:rsidRDefault="00525269" w:rsidP="00DD2CA3">
            <w:pPr>
              <w:jc w:val="left"/>
              <w:rPr>
                <w:rFonts w:asciiTheme="majorBidi" w:hAnsiTheme="majorBidi" w:cstheme="majorBidi"/>
                <w:sz w:val="24"/>
                <w:szCs w:val="24"/>
              </w:rPr>
            </w:pPr>
            <w:r w:rsidRPr="00EC2A47">
              <w:rPr>
                <w:rFonts w:asciiTheme="majorBidi" w:hAnsiTheme="majorBidi" w:cstheme="majorBidi"/>
                <w:sz w:val="24"/>
                <w:szCs w:val="24"/>
              </w:rPr>
              <w:t>Plathelminthes</w:t>
            </w:r>
          </w:p>
        </w:tc>
        <w:tc>
          <w:tcPr>
            <w:tcW w:w="4125" w:type="dxa"/>
          </w:tcPr>
          <w:p w:rsidR="00525269" w:rsidRPr="00EC2A47" w:rsidRDefault="00525269" w:rsidP="00DD2CA3">
            <w:pPr>
              <w:rPr>
                <w:rFonts w:asciiTheme="majorBidi" w:hAnsiTheme="majorBidi" w:cstheme="majorBidi"/>
                <w:sz w:val="24"/>
                <w:szCs w:val="24"/>
              </w:rPr>
            </w:pPr>
            <w:r w:rsidRPr="00EC2A47">
              <w:rPr>
                <w:rFonts w:asciiTheme="majorBidi" w:hAnsiTheme="majorBidi" w:cstheme="majorBidi"/>
                <w:sz w:val="24"/>
                <w:szCs w:val="24"/>
              </w:rPr>
              <w:t>&gt;  20000</w:t>
            </w:r>
          </w:p>
        </w:tc>
      </w:tr>
      <w:tr w:rsidR="00525269" w:rsidRPr="00EC2A47" w:rsidTr="00DD2CA3">
        <w:trPr>
          <w:trHeight w:val="699"/>
        </w:trPr>
        <w:tc>
          <w:tcPr>
            <w:tcW w:w="4125" w:type="dxa"/>
          </w:tcPr>
          <w:p w:rsidR="00525269" w:rsidRPr="00EC2A47" w:rsidRDefault="00525269" w:rsidP="00DD2CA3">
            <w:pPr>
              <w:jc w:val="left"/>
              <w:rPr>
                <w:rFonts w:asciiTheme="majorBidi" w:hAnsiTheme="majorBidi" w:cstheme="majorBidi"/>
                <w:sz w:val="24"/>
                <w:szCs w:val="24"/>
              </w:rPr>
            </w:pPr>
            <w:proofErr w:type="spellStart"/>
            <w:r w:rsidRPr="00EC2A47">
              <w:rPr>
                <w:rFonts w:asciiTheme="majorBidi" w:hAnsiTheme="majorBidi" w:cstheme="majorBidi"/>
                <w:sz w:val="24"/>
                <w:szCs w:val="24"/>
              </w:rPr>
              <w:t>Annelida</w:t>
            </w:r>
            <w:proofErr w:type="spellEnd"/>
          </w:p>
        </w:tc>
        <w:tc>
          <w:tcPr>
            <w:tcW w:w="4125" w:type="dxa"/>
          </w:tcPr>
          <w:p w:rsidR="00525269" w:rsidRPr="00EC2A47" w:rsidRDefault="00525269" w:rsidP="00DD2CA3">
            <w:pPr>
              <w:rPr>
                <w:rFonts w:asciiTheme="majorBidi" w:hAnsiTheme="majorBidi" w:cstheme="majorBidi"/>
                <w:sz w:val="24"/>
                <w:szCs w:val="24"/>
              </w:rPr>
            </w:pPr>
            <w:r w:rsidRPr="00EC2A47">
              <w:rPr>
                <w:rFonts w:asciiTheme="majorBidi" w:hAnsiTheme="majorBidi" w:cstheme="majorBidi"/>
                <w:sz w:val="24"/>
                <w:szCs w:val="24"/>
              </w:rPr>
              <w:t>&gt;  15000</w:t>
            </w:r>
          </w:p>
        </w:tc>
      </w:tr>
      <w:tr w:rsidR="00525269" w:rsidRPr="00EC2A47" w:rsidTr="00DD2CA3">
        <w:trPr>
          <w:trHeight w:val="699"/>
        </w:trPr>
        <w:tc>
          <w:tcPr>
            <w:tcW w:w="4125" w:type="dxa"/>
          </w:tcPr>
          <w:p w:rsidR="00525269" w:rsidRPr="00EC2A47" w:rsidRDefault="00525269" w:rsidP="00DD2CA3">
            <w:pPr>
              <w:jc w:val="left"/>
              <w:rPr>
                <w:rFonts w:asciiTheme="majorBidi" w:hAnsiTheme="majorBidi" w:cstheme="majorBidi"/>
                <w:sz w:val="24"/>
                <w:szCs w:val="24"/>
              </w:rPr>
            </w:pPr>
            <w:proofErr w:type="spellStart"/>
            <w:r w:rsidRPr="00EC2A47">
              <w:rPr>
                <w:rFonts w:asciiTheme="majorBidi" w:hAnsiTheme="majorBidi" w:cstheme="majorBidi"/>
                <w:sz w:val="24"/>
                <w:szCs w:val="24"/>
              </w:rPr>
              <w:t>Cnidaria</w:t>
            </w:r>
            <w:proofErr w:type="spellEnd"/>
          </w:p>
        </w:tc>
        <w:tc>
          <w:tcPr>
            <w:tcW w:w="4125" w:type="dxa"/>
          </w:tcPr>
          <w:p w:rsidR="00525269" w:rsidRPr="00EC2A47" w:rsidRDefault="00525269" w:rsidP="00DD2CA3">
            <w:pPr>
              <w:rPr>
                <w:rFonts w:asciiTheme="majorBidi" w:hAnsiTheme="majorBidi" w:cstheme="majorBidi"/>
                <w:sz w:val="24"/>
                <w:szCs w:val="24"/>
              </w:rPr>
            </w:pPr>
            <w:r w:rsidRPr="00EC2A47">
              <w:rPr>
                <w:rFonts w:asciiTheme="majorBidi" w:hAnsiTheme="majorBidi" w:cstheme="majorBidi"/>
                <w:sz w:val="24"/>
                <w:szCs w:val="24"/>
              </w:rPr>
              <w:t>&gt;  10000</w:t>
            </w:r>
          </w:p>
        </w:tc>
      </w:tr>
      <w:tr w:rsidR="00525269" w:rsidRPr="00EC2A47" w:rsidTr="00DD2CA3">
        <w:trPr>
          <w:trHeight w:val="699"/>
        </w:trPr>
        <w:tc>
          <w:tcPr>
            <w:tcW w:w="4125" w:type="dxa"/>
          </w:tcPr>
          <w:p w:rsidR="00525269" w:rsidRPr="00EC2A47" w:rsidRDefault="00525269" w:rsidP="00DD2CA3">
            <w:pPr>
              <w:jc w:val="left"/>
              <w:rPr>
                <w:rFonts w:asciiTheme="majorBidi" w:hAnsiTheme="majorBidi" w:cstheme="majorBidi"/>
                <w:sz w:val="24"/>
                <w:szCs w:val="24"/>
              </w:rPr>
            </w:pPr>
            <w:proofErr w:type="spellStart"/>
            <w:r w:rsidRPr="00EC2A47">
              <w:rPr>
                <w:rFonts w:asciiTheme="majorBidi" w:hAnsiTheme="majorBidi" w:cstheme="majorBidi"/>
                <w:sz w:val="24"/>
                <w:szCs w:val="24"/>
              </w:rPr>
              <w:t>Ciliophora</w:t>
            </w:r>
            <w:proofErr w:type="spellEnd"/>
          </w:p>
        </w:tc>
        <w:tc>
          <w:tcPr>
            <w:tcW w:w="4125" w:type="dxa"/>
          </w:tcPr>
          <w:p w:rsidR="00525269" w:rsidRPr="00EC2A47" w:rsidRDefault="00525269" w:rsidP="00DD2CA3">
            <w:pPr>
              <w:rPr>
                <w:rFonts w:asciiTheme="majorBidi" w:hAnsiTheme="majorBidi" w:cstheme="majorBidi"/>
                <w:sz w:val="24"/>
                <w:szCs w:val="24"/>
              </w:rPr>
            </w:pPr>
            <w:r w:rsidRPr="00EC2A47">
              <w:rPr>
                <w:rFonts w:asciiTheme="majorBidi" w:hAnsiTheme="majorBidi" w:cstheme="majorBidi"/>
                <w:sz w:val="24"/>
                <w:szCs w:val="24"/>
              </w:rPr>
              <w:t>&gt;  8000</w:t>
            </w:r>
          </w:p>
        </w:tc>
      </w:tr>
      <w:tr w:rsidR="00525269" w:rsidRPr="00EC2A47" w:rsidTr="00DD2CA3">
        <w:trPr>
          <w:trHeight w:val="699"/>
        </w:trPr>
        <w:tc>
          <w:tcPr>
            <w:tcW w:w="4125" w:type="dxa"/>
          </w:tcPr>
          <w:p w:rsidR="00525269" w:rsidRPr="00EC2A47" w:rsidRDefault="00525269" w:rsidP="00DD2CA3">
            <w:pPr>
              <w:jc w:val="left"/>
              <w:rPr>
                <w:rFonts w:asciiTheme="majorBidi" w:hAnsiTheme="majorBidi" w:cstheme="majorBidi"/>
                <w:sz w:val="24"/>
                <w:szCs w:val="24"/>
              </w:rPr>
            </w:pPr>
            <w:proofErr w:type="spellStart"/>
            <w:r w:rsidRPr="00EC2A47">
              <w:rPr>
                <w:rFonts w:asciiTheme="majorBidi" w:hAnsiTheme="majorBidi" w:cstheme="majorBidi"/>
                <w:sz w:val="24"/>
                <w:szCs w:val="24"/>
              </w:rPr>
              <w:t>Echinodermata</w:t>
            </w:r>
            <w:proofErr w:type="spellEnd"/>
          </w:p>
        </w:tc>
        <w:tc>
          <w:tcPr>
            <w:tcW w:w="4125" w:type="dxa"/>
          </w:tcPr>
          <w:p w:rsidR="00525269" w:rsidRPr="00EC2A47" w:rsidRDefault="00525269" w:rsidP="00DD2CA3">
            <w:pPr>
              <w:rPr>
                <w:rFonts w:asciiTheme="majorBidi" w:hAnsiTheme="majorBidi" w:cstheme="majorBidi"/>
                <w:sz w:val="24"/>
                <w:szCs w:val="24"/>
              </w:rPr>
            </w:pPr>
            <w:r w:rsidRPr="00EC2A47">
              <w:rPr>
                <w:rFonts w:asciiTheme="majorBidi" w:hAnsiTheme="majorBidi" w:cstheme="majorBidi"/>
                <w:sz w:val="24"/>
                <w:szCs w:val="24"/>
              </w:rPr>
              <w:t>&gt;  7000</w:t>
            </w:r>
          </w:p>
        </w:tc>
      </w:tr>
      <w:tr w:rsidR="00525269" w:rsidRPr="00EC2A47" w:rsidTr="00DD2CA3">
        <w:trPr>
          <w:trHeight w:val="699"/>
        </w:trPr>
        <w:tc>
          <w:tcPr>
            <w:tcW w:w="4125" w:type="dxa"/>
          </w:tcPr>
          <w:p w:rsidR="00525269" w:rsidRPr="00EC2A47" w:rsidRDefault="00525269" w:rsidP="00DD2CA3">
            <w:pPr>
              <w:jc w:val="left"/>
              <w:rPr>
                <w:rFonts w:asciiTheme="majorBidi" w:hAnsiTheme="majorBidi" w:cstheme="majorBidi"/>
                <w:sz w:val="24"/>
                <w:szCs w:val="24"/>
              </w:rPr>
            </w:pPr>
            <w:proofErr w:type="spellStart"/>
            <w:r w:rsidRPr="00EC2A47">
              <w:rPr>
                <w:rFonts w:asciiTheme="majorBidi" w:hAnsiTheme="majorBidi" w:cstheme="majorBidi"/>
                <w:sz w:val="24"/>
                <w:szCs w:val="24"/>
              </w:rPr>
              <w:t>Porifera</w:t>
            </w:r>
            <w:proofErr w:type="spellEnd"/>
          </w:p>
        </w:tc>
        <w:tc>
          <w:tcPr>
            <w:tcW w:w="4125" w:type="dxa"/>
          </w:tcPr>
          <w:p w:rsidR="00525269" w:rsidRPr="00EC2A47" w:rsidRDefault="00525269" w:rsidP="00DD2CA3">
            <w:pPr>
              <w:rPr>
                <w:rFonts w:asciiTheme="majorBidi" w:hAnsiTheme="majorBidi" w:cstheme="majorBidi"/>
                <w:sz w:val="24"/>
                <w:szCs w:val="24"/>
              </w:rPr>
            </w:pPr>
            <w:r w:rsidRPr="00EC2A47">
              <w:rPr>
                <w:rFonts w:asciiTheme="majorBidi" w:hAnsiTheme="majorBidi" w:cstheme="majorBidi"/>
                <w:sz w:val="24"/>
                <w:szCs w:val="24"/>
              </w:rPr>
              <w:t>&gt;  5000</w:t>
            </w:r>
          </w:p>
        </w:tc>
      </w:tr>
      <w:tr w:rsidR="00525269" w:rsidRPr="00EC2A47" w:rsidTr="00DD2CA3">
        <w:trPr>
          <w:trHeight w:val="699"/>
        </w:trPr>
        <w:tc>
          <w:tcPr>
            <w:tcW w:w="4125" w:type="dxa"/>
          </w:tcPr>
          <w:p w:rsidR="00525269" w:rsidRPr="00EC2A47" w:rsidRDefault="00525269" w:rsidP="00DD2CA3">
            <w:pPr>
              <w:jc w:val="left"/>
              <w:rPr>
                <w:rFonts w:asciiTheme="majorBidi" w:hAnsiTheme="majorBidi" w:cstheme="majorBidi"/>
                <w:sz w:val="24"/>
                <w:szCs w:val="24"/>
              </w:rPr>
            </w:pPr>
            <w:proofErr w:type="spellStart"/>
            <w:r w:rsidRPr="00EC2A47">
              <w:rPr>
                <w:rFonts w:asciiTheme="majorBidi" w:hAnsiTheme="majorBidi" w:cstheme="majorBidi"/>
                <w:sz w:val="24"/>
                <w:szCs w:val="24"/>
              </w:rPr>
              <w:t>Sarcomastigophora</w:t>
            </w:r>
            <w:proofErr w:type="spellEnd"/>
            <w:r w:rsidRPr="00EC2A47">
              <w:rPr>
                <w:rFonts w:asciiTheme="majorBidi" w:hAnsiTheme="majorBidi" w:cstheme="majorBidi"/>
                <w:sz w:val="24"/>
                <w:szCs w:val="24"/>
              </w:rPr>
              <w:t xml:space="preserve"> </w:t>
            </w:r>
          </w:p>
        </w:tc>
        <w:tc>
          <w:tcPr>
            <w:tcW w:w="4125" w:type="dxa"/>
          </w:tcPr>
          <w:p w:rsidR="00525269" w:rsidRPr="00EC2A47" w:rsidRDefault="00525269" w:rsidP="00DD2CA3">
            <w:pPr>
              <w:rPr>
                <w:rFonts w:asciiTheme="majorBidi" w:hAnsiTheme="majorBidi" w:cstheme="majorBidi"/>
                <w:sz w:val="24"/>
                <w:szCs w:val="24"/>
              </w:rPr>
            </w:pPr>
            <w:r w:rsidRPr="00EC2A47">
              <w:rPr>
                <w:rFonts w:asciiTheme="majorBidi" w:hAnsiTheme="majorBidi" w:cstheme="majorBidi"/>
                <w:sz w:val="24"/>
                <w:szCs w:val="24"/>
              </w:rPr>
              <w:t>&gt;  4500</w:t>
            </w:r>
          </w:p>
        </w:tc>
      </w:tr>
    </w:tbl>
    <w:p w:rsidR="00525269" w:rsidRPr="00EC2A47" w:rsidRDefault="00525269" w:rsidP="00795E44">
      <w:pPr>
        <w:tabs>
          <w:tab w:val="left" w:pos="3185"/>
        </w:tabs>
        <w:rPr>
          <w:rFonts w:asciiTheme="majorBidi" w:hAnsiTheme="majorBidi" w:cstheme="majorBidi"/>
          <w:b/>
          <w:bCs/>
          <w:color w:val="202124"/>
          <w:sz w:val="24"/>
          <w:szCs w:val="24"/>
          <w:shd w:val="clear" w:color="auto" w:fill="FFFFFF"/>
          <w:lang w:val="en-US"/>
        </w:rPr>
      </w:pPr>
    </w:p>
    <w:p w:rsidR="00525269" w:rsidRPr="00EC2A47" w:rsidRDefault="00525269"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A1EBC" w:rsidP="00795E44">
      <w:pPr>
        <w:tabs>
          <w:tab w:val="left" w:pos="3185"/>
        </w:tabs>
        <w:rPr>
          <w:rFonts w:asciiTheme="majorBidi" w:hAnsiTheme="majorBidi" w:cstheme="majorBidi"/>
          <w:sz w:val="24"/>
          <w:szCs w:val="24"/>
          <w:lang w:val="en-US"/>
        </w:rPr>
      </w:pPr>
    </w:p>
    <w:p w:rsidR="00EA1EBC" w:rsidRPr="00EC2A47" w:rsidRDefault="00EC2A47" w:rsidP="00795E44">
      <w:pPr>
        <w:tabs>
          <w:tab w:val="left" w:pos="3185"/>
        </w:tabs>
        <w:rPr>
          <w:rFonts w:asciiTheme="majorBidi" w:hAnsiTheme="majorBidi" w:cstheme="majorBidi"/>
          <w:b/>
          <w:bCs/>
          <w:color w:val="202124"/>
          <w:sz w:val="24"/>
          <w:szCs w:val="24"/>
          <w:shd w:val="clear" w:color="auto" w:fill="FFFFFF"/>
          <w:lang w:val="en-US"/>
        </w:rPr>
      </w:pPr>
      <w:r w:rsidRPr="00EC2A47">
        <w:rPr>
          <w:rFonts w:asciiTheme="majorBidi" w:hAnsiTheme="majorBidi" w:cstheme="majorBidi"/>
          <w:b/>
          <w:bCs/>
          <w:color w:val="202124"/>
          <w:sz w:val="24"/>
          <w:szCs w:val="24"/>
          <w:shd w:val="clear" w:color="auto" w:fill="FFFFFF"/>
          <w:lang w:val="en-US"/>
        </w:rPr>
        <w:t>II- Sub</w:t>
      </w:r>
      <w:r w:rsidR="00EA1EBC" w:rsidRPr="00EC2A47">
        <w:rPr>
          <w:rFonts w:asciiTheme="majorBidi" w:hAnsiTheme="majorBidi" w:cstheme="majorBidi"/>
          <w:b/>
          <w:bCs/>
          <w:color w:val="202124"/>
          <w:sz w:val="24"/>
          <w:szCs w:val="24"/>
          <w:shd w:val="clear" w:color="auto" w:fill="FFFFFF"/>
          <w:lang w:val="en-US"/>
        </w:rPr>
        <w:t xml:space="preserve"> kingdom of the Protozoa</w:t>
      </w:r>
    </w:p>
    <w:p w:rsidR="00EA1EBC" w:rsidRPr="00EC2A47" w:rsidRDefault="00EA1EBC" w:rsidP="00EA1EBC">
      <w:pPr>
        <w:tabs>
          <w:tab w:val="left" w:pos="3185"/>
        </w:tabs>
        <w:rPr>
          <w:rFonts w:asciiTheme="majorBidi" w:hAnsiTheme="majorBidi" w:cstheme="majorBidi"/>
          <w:b/>
          <w:bCs/>
          <w:color w:val="202124"/>
          <w:sz w:val="24"/>
          <w:szCs w:val="24"/>
          <w:shd w:val="clear" w:color="auto" w:fill="FFFFFF"/>
          <w:lang w:val="en-US"/>
        </w:rPr>
      </w:pPr>
      <w:r w:rsidRPr="00EC2A47">
        <w:rPr>
          <w:rFonts w:asciiTheme="majorBidi" w:hAnsiTheme="majorBidi" w:cstheme="majorBidi"/>
          <w:b/>
          <w:bCs/>
          <w:color w:val="202124"/>
          <w:sz w:val="24"/>
          <w:szCs w:val="24"/>
          <w:shd w:val="clear" w:color="auto" w:fill="FFFFFF"/>
          <w:lang w:val="en-US"/>
        </w:rPr>
        <w:t xml:space="preserve">1- </w:t>
      </w:r>
      <w:proofErr w:type="gramStart"/>
      <w:r w:rsidRPr="00EC2A47">
        <w:rPr>
          <w:rFonts w:asciiTheme="majorBidi" w:hAnsiTheme="majorBidi" w:cstheme="majorBidi"/>
          <w:b/>
          <w:bCs/>
          <w:color w:val="202124"/>
          <w:sz w:val="24"/>
          <w:szCs w:val="24"/>
          <w:shd w:val="clear" w:color="auto" w:fill="FFFFFF"/>
          <w:lang w:val="en-US"/>
        </w:rPr>
        <w:t>general</w:t>
      </w:r>
      <w:proofErr w:type="gramEnd"/>
      <w:r w:rsidRPr="00EC2A47">
        <w:rPr>
          <w:rFonts w:asciiTheme="majorBidi" w:hAnsiTheme="majorBidi" w:cstheme="majorBidi"/>
          <w:b/>
          <w:bCs/>
          <w:color w:val="202124"/>
          <w:sz w:val="24"/>
          <w:szCs w:val="24"/>
          <w:shd w:val="clear" w:color="auto" w:fill="FFFFFF"/>
          <w:lang w:val="en-US"/>
        </w:rPr>
        <w:t xml:space="preserve"> information on Protozoa</w:t>
      </w:r>
    </w:p>
    <w:p w:rsidR="00EA1EBC" w:rsidRPr="00EC2A47" w:rsidRDefault="00EA1EBC"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Protozoa are single-celled eukaryotic organisms.</w:t>
      </w:r>
    </w:p>
    <w:p w:rsidR="00EA1EBC" w:rsidRPr="00EC2A47" w:rsidRDefault="00EA1EBC"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Their morphology is extremely variable. In this group there are very simple shapes alongside highly complex shapes.</w:t>
      </w:r>
    </w:p>
    <w:p w:rsidR="00EA1EBC" w:rsidRPr="00EC2A47" w:rsidRDefault="00EA1EBC"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They are mostly microscopic, but their size varies from a few µm to a few mm.</w:t>
      </w:r>
    </w:p>
    <w:p w:rsidR="00EA1EBC" w:rsidRPr="00EC2A47" w:rsidRDefault="00EA1EBC"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The nucleus and cytoplasm are also varied. They are single or multinucleated. The central part of the cytoplasm called endoplasm is often distinguished from the peripheral part called ectoplasm.</w:t>
      </w:r>
    </w:p>
    <w:p w:rsidR="00EA1EBC" w:rsidRPr="00EC2A47" w:rsidRDefault="00EA1EBC" w:rsidP="00795E44">
      <w:pPr>
        <w:tabs>
          <w:tab w:val="left" w:pos="3185"/>
        </w:tabs>
        <w:rPr>
          <w:rFonts w:asciiTheme="majorBidi" w:hAnsiTheme="majorBidi" w:cstheme="majorBidi"/>
          <w:b/>
          <w:bCs/>
          <w:color w:val="202124"/>
          <w:sz w:val="24"/>
          <w:szCs w:val="24"/>
          <w:shd w:val="clear" w:color="auto" w:fill="FFFFFF"/>
          <w:lang w:val="en-US"/>
        </w:rPr>
      </w:pPr>
      <w:r w:rsidRPr="00EC2A47">
        <w:rPr>
          <w:rFonts w:asciiTheme="majorBidi" w:hAnsiTheme="majorBidi" w:cstheme="majorBidi"/>
          <w:b/>
          <w:bCs/>
          <w:color w:val="202124"/>
          <w:sz w:val="24"/>
          <w:szCs w:val="24"/>
          <w:shd w:val="clear" w:color="auto" w:fill="FFFFFF"/>
          <w:lang w:val="en-US"/>
        </w:rPr>
        <w:lastRenderedPageBreak/>
        <w:t xml:space="preserve">Functions of Protozoan </w:t>
      </w:r>
      <w:proofErr w:type="gramStart"/>
      <w:r w:rsidRPr="00EC2A47">
        <w:rPr>
          <w:rFonts w:asciiTheme="majorBidi" w:hAnsiTheme="majorBidi" w:cstheme="majorBidi"/>
          <w:b/>
          <w:bCs/>
          <w:color w:val="202124"/>
          <w:sz w:val="24"/>
          <w:szCs w:val="24"/>
          <w:shd w:val="clear" w:color="auto" w:fill="FFFFFF"/>
          <w:lang w:val="en-US"/>
        </w:rPr>
        <w:t>Organisms :</w:t>
      </w:r>
      <w:proofErr w:type="gramEnd"/>
    </w:p>
    <w:p w:rsidR="00EA1EBC" w:rsidRPr="00EC2A47" w:rsidRDefault="00EA1EBC"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Given the diversity of their shape, their way of life, their habitat, their nutrition, etc., several functions are specific to the kingdom of protozoa.</w:t>
      </w:r>
    </w:p>
    <w:p w:rsidR="00EA1EBC" w:rsidRPr="00EC2A47" w:rsidRDefault="00EA1EBC" w:rsidP="00795E44">
      <w:pPr>
        <w:tabs>
          <w:tab w:val="left" w:pos="3185"/>
        </w:tabs>
        <w:rPr>
          <w:rFonts w:asciiTheme="majorBidi" w:hAnsiTheme="majorBidi" w:cstheme="majorBidi"/>
          <w:b/>
          <w:bCs/>
          <w:color w:val="202124"/>
          <w:sz w:val="24"/>
          <w:szCs w:val="24"/>
          <w:shd w:val="clear" w:color="auto" w:fill="FFFFFF"/>
          <w:lang w:val="en-US"/>
        </w:rPr>
      </w:pPr>
      <w:r w:rsidRPr="00EC2A47">
        <w:rPr>
          <w:rFonts w:asciiTheme="majorBidi" w:hAnsiTheme="majorBidi" w:cstheme="majorBidi"/>
          <w:b/>
          <w:bCs/>
          <w:color w:val="202124"/>
          <w:sz w:val="24"/>
          <w:szCs w:val="24"/>
          <w:shd w:val="clear" w:color="auto" w:fill="FFFFFF"/>
          <w:lang w:val="en-US"/>
        </w:rPr>
        <w:t xml:space="preserve">A- </w:t>
      </w:r>
      <w:proofErr w:type="gramStart"/>
      <w:r w:rsidRPr="00EC2A47">
        <w:rPr>
          <w:rFonts w:asciiTheme="majorBidi" w:hAnsiTheme="majorBidi" w:cstheme="majorBidi"/>
          <w:b/>
          <w:bCs/>
          <w:color w:val="202124"/>
          <w:sz w:val="24"/>
          <w:szCs w:val="24"/>
          <w:shd w:val="clear" w:color="auto" w:fill="FFFFFF"/>
          <w:lang w:val="en-US"/>
        </w:rPr>
        <w:t>Locomotion</w:t>
      </w:r>
      <w:r w:rsidR="005C1A81" w:rsidRPr="00EC2A47">
        <w:rPr>
          <w:rFonts w:asciiTheme="majorBidi" w:hAnsiTheme="majorBidi" w:cstheme="majorBidi"/>
          <w:b/>
          <w:bCs/>
          <w:color w:val="202124"/>
          <w:sz w:val="24"/>
          <w:szCs w:val="24"/>
          <w:shd w:val="clear" w:color="auto" w:fill="FFFFFF"/>
          <w:lang w:val="en-US"/>
        </w:rPr>
        <w:t> :</w:t>
      </w:r>
      <w:proofErr w:type="gramEnd"/>
    </w:p>
    <w:p w:rsidR="005C1A81" w:rsidRPr="00EC2A47" w:rsidRDefault="005C1A81"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The </w:t>
      </w:r>
      <w:proofErr w:type="spellStart"/>
      <w:r w:rsidRPr="00EC2A47">
        <w:rPr>
          <w:rFonts w:asciiTheme="majorBidi" w:hAnsiTheme="majorBidi" w:cstheme="majorBidi"/>
          <w:color w:val="202124"/>
          <w:sz w:val="24"/>
          <w:szCs w:val="24"/>
          <w:shd w:val="clear" w:color="auto" w:fill="FFFFFF"/>
          <w:lang w:val="en-US"/>
        </w:rPr>
        <w:t>locomotor</w:t>
      </w:r>
      <w:proofErr w:type="spellEnd"/>
      <w:r w:rsidRPr="00EC2A47">
        <w:rPr>
          <w:rFonts w:asciiTheme="majorBidi" w:hAnsiTheme="majorBidi" w:cstheme="majorBidi"/>
          <w:color w:val="202124"/>
          <w:sz w:val="24"/>
          <w:szCs w:val="24"/>
          <w:shd w:val="clear" w:color="auto" w:fill="FFFFFF"/>
          <w:lang w:val="en-US"/>
        </w:rPr>
        <w:t xml:space="preserve"> organs are mainly cilia, flagella and </w:t>
      </w:r>
      <w:proofErr w:type="spellStart"/>
      <w:r w:rsidRPr="00EC2A47">
        <w:rPr>
          <w:rFonts w:asciiTheme="majorBidi" w:hAnsiTheme="majorBidi" w:cstheme="majorBidi"/>
          <w:color w:val="202124"/>
          <w:sz w:val="24"/>
          <w:szCs w:val="24"/>
          <w:shd w:val="clear" w:color="auto" w:fill="FFFFFF"/>
          <w:lang w:val="en-US"/>
        </w:rPr>
        <w:t>pseudopods</w:t>
      </w:r>
      <w:proofErr w:type="spellEnd"/>
      <w:r w:rsidRPr="00EC2A47">
        <w:rPr>
          <w:rFonts w:asciiTheme="majorBidi" w:hAnsiTheme="majorBidi" w:cstheme="majorBidi"/>
          <w:color w:val="202124"/>
          <w:sz w:val="24"/>
          <w:szCs w:val="24"/>
          <w:shd w:val="clear" w:color="auto" w:fill="FFFFFF"/>
          <w:lang w:val="en-US"/>
        </w:rPr>
        <w:t>.</w:t>
      </w:r>
    </w:p>
    <w:p w:rsidR="005C1A81" w:rsidRPr="00EC2A47" w:rsidRDefault="005C1A81" w:rsidP="00795E44">
      <w:pPr>
        <w:tabs>
          <w:tab w:val="left" w:pos="3185"/>
        </w:tabs>
        <w:rPr>
          <w:rFonts w:asciiTheme="majorBidi" w:hAnsiTheme="majorBidi" w:cstheme="majorBidi"/>
          <w:b/>
          <w:bCs/>
          <w:color w:val="202124"/>
          <w:sz w:val="24"/>
          <w:szCs w:val="24"/>
          <w:shd w:val="clear" w:color="auto" w:fill="FFFFFF"/>
          <w:lang w:val="en-US"/>
        </w:rPr>
      </w:pPr>
      <w:r w:rsidRPr="00EC2A47">
        <w:rPr>
          <w:rFonts w:asciiTheme="majorBidi" w:hAnsiTheme="majorBidi" w:cstheme="majorBidi"/>
          <w:b/>
          <w:bCs/>
          <w:color w:val="202124"/>
          <w:sz w:val="24"/>
          <w:szCs w:val="24"/>
          <w:shd w:val="clear" w:color="auto" w:fill="FFFFFF"/>
          <w:lang w:val="en-US"/>
        </w:rPr>
        <w:t xml:space="preserve">Cilia and </w:t>
      </w:r>
      <w:proofErr w:type="gramStart"/>
      <w:r w:rsidRPr="00EC2A47">
        <w:rPr>
          <w:rFonts w:asciiTheme="majorBidi" w:hAnsiTheme="majorBidi" w:cstheme="majorBidi"/>
          <w:b/>
          <w:bCs/>
          <w:color w:val="202124"/>
          <w:sz w:val="24"/>
          <w:szCs w:val="24"/>
          <w:shd w:val="clear" w:color="auto" w:fill="FFFFFF"/>
          <w:lang w:val="en-US"/>
        </w:rPr>
        <w:t>flagella :</w:t>
      </w:r>
      <w:proofErr w:type="gramEnd"/>
    </w:p>
    <w:p w:rsidR="005C1A81" w:rsidRPr="00EC2A47" w:rsidRDefault="005C1A81"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Many protozoan cells use cilia and flagella for locomotion. They are also used to create a current of water for their: nutrition, respiration, excretion and </w:t>
      </w:r>
      <w:proofErr w:type="spellStart"/>
      <w:r w:rsidRPr="00EC2A47">
        <w:rPr>
          <w:rFonts w:asciiTheme="majorBidi" w:hAnsiTheme="majorBidi" w:cstheme="majorBidi"/>
          <w:color w:val="202124"/>
          <w:sz w:val="24"/>
          <w:szCs w:val="24"/>
          <w:shd w:val="clear" w:color="auto" w:fill="FFFFFF"/>
          <w:lang w:val="en-US"/>
        </w:rPr>
        <w:t>osmoregulation</w:t>
      </w:r>
      <w:proofErr w:type="spellEnd"/>
      <w:r w:rsidRPr="00EC2A47">
        <w:rPr>
          <w:rFonts w:asciiTheme="majorBidi" w:hAnsiTheme="majorBidi" w:cstheme="majorBidi"/>
          <w:color w:val="202124"/>
          <w:sz w:val="24"/>
          <w:szCs w:val="24"/>
          <w:shd w:val="clear" w:color="auto" w:fill="FFFFFF"/>
          <w:lang w:val="en-US"/>
        </w:rPr>
        <w:t xml:space="preserve">. All cilia and flagella have a basal corpuscle or </w:t>
      </w:r>
      <w:proofErr w:type="spellStart"/>
      <w:r w:rsidRPr="00EC2A47">
        <w:rPr>
          <w:rFonts w:asciiTheme="majorBidi" w:hAnsiTheme="majorBidi" w:cstheme="majorBidi"/>
          <w:color w:val="202124"/>
          <w:sz w:val="24"/>
          <w:szCs w:val="24"/>
          <w:shd w:val="clear" w:color="auto" w:fill="FFFFFF"/>
          <w:lang w:val="en-US"/>
        </w:rPr>
        <w:t>blepharoplast</w:t>
      </w:r>
      <w:proofErr w:type="spellEnd"/>
      <w:r w:rsidRPr="00EC2A47">
        <w:rPr>
          <w:rFonts w:asciiTheme="majorBidi" w:hAnsiTheme="majorBidi" w:cstheme="majorBidi"/>
          <w:color w:val="202124"/>
          <w:sz w:val="24"/>
          <w:szCs w:val="24"/>
          <w:shd w:val="clear" w:color="auto" w:fill="FFFFFF"/>
          <w:lang w:val="en-US"/>
        </w:rPr>
        <w:t xml:space="preserve"> at their base.</w:t>
      </w:r>
    </w:p>
    <w:p w:rsidR="005C1A81" w:rsidRPr="00EC2A47" w:rsidRDefault="005C1A81" w:rsidP="00795E44">
      <w:pPr>
        <w:tabs>
          <w:tab w:val="left" w:pos="3185"/>
        </w:tabs>
        <w:rPr>
          <w:rFonts w:asciiTheme="majorBidi" w:hAnsiTheme="majorBidi" w:cstheme="majorBidi"/>
          <w:b/>
          <w:bCs/>
          <w:color w:val="202124"/>
          <w:sz w:val="24"/>
          <w:szCs w:val="24"/>
          <w:shd w:val="clear" w:color="auto" w:fill="FFFFFF"/>
          <w:lang w:val="en-US"/>
        </w:rPr>
      </w:pPr>
      <w:proofErr w:type="spellStart"/>
      <w:proofErr w:type="gramStart"/>
      <w:r w:rsidRPr="00EC2A47">
        <w:rPr>
          <w:rFonts w:asciiTheme="majorBidi" w:hAnsiTheme="majorBidi" w:cstheme="majorBidi"/>
          <w:b/>
          <w:bCs/>
          <w:color w:val="202124"/>
          <w:sz w:val="24"/>
          <w:szCs w:val="24"/>
          <w:shd w:val="clear" w:color="auto" w:fill="FFFFFF"/>
          <w:lang w:val="en-US"/>
        </w:rPr>
        <w:t>Pseudopods</w:t>
      </w:r>
      <w:proofErr w:type="spellEnd"/>
      <w:r w:rsidRPr="00EC2A47">
        <w:rPr>
          <w:rFonts w:asciiTheme="majorBidi" w:hAnsiTheme="majorBidi" w:cstheme="majorBidi"/>
          <w:b/>
          <w:bCs/>
          <w:color w:val="202124"/>
          <w:sz w:val="24"/>
          <w:szCs w:val="24"/>
          <w:shd w:val="clear" w:color="auto" w:fill="FFFFFF"/>
          <w:lang w:val="en-US"/>
        </w:rPr>
        <w:t> :</w:t>
      </w:r>
      <w:proofErr w:type="gramEnd"/>
    </w:p>
    <w:p w:rsidR="005C1A81" w:rsidRPr="00EC2A47" w:rsidRDefault="005C1A81" w:rsidP="00795E44">
      <w:pPr>
        <w:tabs>
          <w:tab w:val="left" w:pos="3185"/>
        </w:tabs>
        <w:rPr>
          <w:rFonts w:asciiTheme="majorBidi" w:hAnsiTheme="majorBidi" w:cstheme="majorBidi"/>
          <w:color w:val="202124"/>
          <w:sz w:val="24"/>
          <w:szCs w:val="24"/>
          <w:shd w:val="clear" w:color="auto" w:fill="FFFFFF"/>
          <w:lang w:val="en-US"/>
        </w:rPr>
      </w:pPr>
      <w:proofErr w:type="spellStart"/>
      <w:r w:rsidRPr="00EC2A47">
        <w:rPr>
          <w:rFonts w:asciiTheme="majorBidi" w:hAnsiTheme="majorBidi" w:cstheme="majorBidi"/>
          <w:color w:val="202124"/>
          <w:sz w:val="24"/>
          <w:szCs w:val="24"/>
          <w:shd w:val="clear" w:color="auto" w:fill="FFFFFF"/>
          <w:lang w:val="en-US"/>
        </w:rPr>
        <w:t>Pseudopods</w:t>
      </w:r>
      <w:proofErr w:type="spellEnd"/>
      <w:r w:rsidRPr="00EC2A47">
        <w:rPr>
          <w:rFonts w:asciiTheme="majorBidi" w:hAnsiTheme="majorBidi" w:cstheme="majorBidi"/>
          <w:color w:val="202124"/>
          <w:sz w:val="24"/>
          <w:szCs w:val="24"/>
          <w:shd w:val="clear" w:color="auto" w:fill="FFFFFF"/>
          <w:lang w:val="en-US"/>
        </w:rPr>
        <w:t xml:space="preserve"> constitute the main means of locomotion of amoebae. They contain ectoplasm and endoplasm.</w:t>
      </w:r>
    </w:p>
    <w:p w:rsidR="005C1A81" w:rsidRPr="00EC2A47" w:rsidRDefault="005C1A81" w:rsidP="00795E44">
      <w:pPr>
        <w:tabs>
          <w:tab w:val="left" w:pos="3185"/>
        </w:tabs>
        <w:rPr>
          <w:rFonts w:asciiTheme="majorBidi" w:hAnsiTheme="majorBidi" w:cstheme="majorBidi"/>
          <w:b/>
          <w:bCs/>
          <w:color w:val="202124"/>
          <w:sz w:val="24"/>
          <w:szCs w:val="24"/>
          <w:shd w:val="clear" w:color="auto" w:fill="FFFFFF"/>
          <w:lang w:val="en-US"/>
        </w:rPr>
      </w:pPr>
      <w:r w:rsidRPr="00EC2A47">
        <w:rPr>
          <w:rFonts w:asciiTheme="majorBidi" w:hAnsiTheme="majorBidi" w:cstheme="majorBidi"/>
          <w:b/>
          <w:bCs/>
          <w:color w:val="202124"/>
          <w:sz w:val="24"/>
          <w:szCs w:val="24"/>
          <w:shd w:val="clear" w:color="auto" w:fill="FFFFFF"/>
          <w:lang w:val="en-US"/>
        </w:rPr>
        <w:t xml:space="preserve">B- Excretion and </w:t>
      </w:r>
      <w:proofErr w:type="spellStart"/>
      <w:r w:rsidRPr="00EC2A47">
        <w:rPr>
          <w:rFonts w:asciiTheme="majorBidi" w:hAnsiTheme="majorBidi" w:cstheme="majorBidi"/>
          <w:b/>
          <w:bCs/>
          <w:color w:val="202124"/>
          <w:sz w:val="24"/>
          <w:szCs w:val="24"/>
          <w:shd w:val="clear" w:color="auto" w:fill="FFFFFF"/>
          <w:lang w:val="en-US"/>
        </w:rPr>
        <w:t>osmoregulation</w:t>
      </w:r>
      <w:proofErr w:type="spellEnd"/>
    </w:p>
    <w:p w:rsidR="005C1A81" w:rsidRPr="00EC2A47" w:rsidRDefault="005C1A81"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The excretory organelles are contractile vacuoles. These vacuoles, which fill with liquid and empty intermittently, are of variable complexity. They are often called water expulsion vesicles. They play a role in </w:t>
      </w:r>
      <w:proofErr w:type="spellStart"/>
      <w:r w:rsidRPr="00EC2A47">
        <w:rPr>
          <w:rFonts w:asciiTheme="majorBidi" w:hAnsiTheme="majorBidi" w:cstheme="majorBidi"/>
          <w:color w:val="202124"/>
          <w:sz w:val="24"/>
          <w:szCs w:val="24"/>
          <w:shd w:val="clear" w:color="auto" w:fill="FFFFFF"/>
          <w:lang w:val="en-US"/>
        </w:rPr>
        <w:t>osmoregulation</w:t>
      </w:r>
      <w:proofErr w:type="spellEnd"/>
      <w:r w:rsidRPr="00EC2A47">
        <w:rPr>
          <w:rFonts w:asciiTheme="majorBidi" w:hAnsiTheme="majorBidi" w:cstheme="majorBidi"/>
          <w:color w:val="202124"/>
          <w:sz w:val="24"/>
          <w:szCs w:val="24"/>
          <w:shd w:val="clear" w:color="auto" w:fill="FFFFFF"/>
          <w:lang w:val="en-US"/>
        </w:rPr>
        <w:t>.</w:t>
      </w:r>
    </w:p>
    <w:p w:rsidR="005C1A81" w:rsidRPr="00EC2A47" w:rsidRDefault="005C1A81"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In amoebae, contractile vacuoles are formed by progressive fusion of small vacuoles, </w:t>
      </w:r>
      <w:proofErr w:type="gramStart"/>
      <w:r w:rsidRPr="00EC2A47">
        <w:rPr>
          <w:rFonts w:asciiTheme="majorBidi" w:hAnsiTheme="majorBidi" w:cstheme="majorBidi"/>
          <w:color w:val="202124"/>
          <w:sz w:val="24"/>
          <w:szCs w:val="24"/>
          <w:shd w:val="clear" w:color="auto" w:fill="FFFFFF"/>
          <w:lang w:val="en-US"/>
        </w:rPr>
        <w:t>then</w:t>
      </w:r>
      <w:proofErr w:type="gramEnd"/>
      <w:r w:rsidRPr="00EC2A47">
        <w:rPr>
          <w:rFonts w:asciiTheme="majorBidi" w:hAnsiTheme="majorBidi" w:cstheme="majorBidi"/>
          <w:color w:val="202124"/>
          <w:sz w:val="24"/>
          <w:szCs w:val="24"/>
          <w:shd w:val="clear" w:color="auto" w:fill="FFFFFF"/>
          <w:lang w:val="en-US"/>
        </w:rPr>
        <w:t xml:space="preserve"> attach to the plasma membrane to empty their contents outside.</w:t>
      </w:r>
    </w:p>
    <w:p w:rsidR="005C1A81" w:rsidRPr="00EC2A47" w:rsidRDefault="005C1A81"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In certain ciliates (Paramecium), the contractile vacuoles have a fixed position and contract alternately.</w:t>
      </w:r>
    </w:p>
    <w:p w:rsidR="00760CC2" w:rsidRPr="00EC2A47" w:rsidRDefault="00760CC2" w:rsidP="00795E44">
      <w:pPr>
        <w:tabs>
          <w:tab w:val="left" w:pos="3185"/>
        </w:tabs>
        <w:rPr>
          <w:rFonts w:asciiTheme="majorBidi" w:hAnsiTheme="majorBidi" w:cstheme="majorBidi"/>
          <w:b/>
          <w:bCs/>
          <w:color w:val="202124"/>
          <w:sz w:val="24"/>
          <w:szCs w:val="24"/>
          <w:shd w:val="clear" w:color="auto" w:fill="FFFFFF"/>
          <w:lang w:val="en-US"/>
        </w:rPr>
      </w:pPr>
      <w:r w:rsidRPr="00EC2A47">
        <w:rPr>
          <w:rFonts w:asciiTheme="majorBidi" w:hAnsiTheme="majorBidi" w:cstheme="majorBidi"/>
          <w:b/>
          <w:bCs/>
          <w:color w:val="202124"/>
          <w:sz w:val="24"/>
          <w:szCs w:val="24"/>
          <w:shd w:val="clear" w:color="auto" w:fill="FFFFFF"/>
          <w:lang w:val="en-US"/>
        </w:rPr>
        <w:t>C-Nutrition</w:t>
      </w:r>
    </w:p>
    <w:p w:rsidR="00760CC2" w:rsidRPr="00EC2A47" w:rsidRDefault="002A7FEE"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Protozoa can be classified into two groups: </w:t>
      </w:r>
      <w:proofErr w:type="spellStart"/>
      <w:r w:rsidRPr="00EC2A47">
        <w:rPr>
          <w:rFonts w:asciiTheme="majorBidi" w:hAnsiTheme="majorBidi" w:cstheme="majorBidi"/>
          <w:color w:val="202124"/>
          <w:sz w:val="24"/>
          <w:szCs w:val="24"/>
          <w:shd w:val="clear" w:color="auto" w:fill="FFFFFF"/>
          <w:lang w:val="en-US"/>
        </w:rPr>
        <w:t>autotrophs</w:t>
      </w:r>
      <w:proofErr w:type="spellEnd"/>
      <w:r w:rsidRPr="00EC2A47">
        <w:rPr>
          <w:rFonts w:asciiTheme="majorBidi" w:hAnsiTheme="majorBidi" w:cstheme="majorBidi"/>
          <w:color w:val="202124"/>
          <w:sz w:val="24"/>
          <w:szCs w:val="24"/>
          <w:shd w:val="clear" w:color="auto" w:fill="FFFFFF"/>
          <w:lang w:val="en-US"/>
        </w:rPr>
        <w:t xml:space="preserve"> and </w:t>
      </w:r>
      <w:proofErr w:type="spellStart"/>
      <w:r w:rsidRPr="00EC2A47">
        <w:rPr>
          <w:rFonts w:asciiTheme="majorBidi" w:hAnsiTheme="majorBidi" w:cstheme="majorBidi"/>
          <w:color w:val="202124"/>
          <w:sz w:val="24"/>
          <w:szCs w:val="24"/>
          <w:shd w:val="clear" w:color="auto" w:fill="FFFFFF"/>
          <w:lang w:val="en-US"/>
        </w:rPr>
        <w:t>heterotrophs</w:t>
      </w:r>
      <w:proofErr w:type="spellEnd"/>
      <w:r w:rsidRPr="00EC2A47">
        <w:rPr>
          <w:rFonts w:asciiTheme="majorBidi" w:hAnsiTheme="majorBidi" w:cstheme="majorBidi"/>
          <w:color w:val="202124"/>
          <w:sz w:val="24"/>
          <w:szCs w:val="24"/>
          <w:shd w:val="clear" w:color="auto" w:fill="FFFFFF"/>
          <w:lang w:val="en-US"/>
        </w:rPr>
        <w:t xml:space="preserve">. </w:t>
      </w:r>
      <w:proofErr w:type="spellStart"/>
      <w:r w:rsidRPr="00EC2A47">
        <w:rPr>
          <w:rFonts w:asciiTheme="majorBidi" w:hAnsiTheme="majorBidi" w:cstheme="majorBidi"/>
          <w:color w:val="202124"/>
          <w:sz w:val="24"/>
          <w:szCs w:val="24"/>
          <w:shd w:val="clear" w:color="auto" w:fill="FFFFFF"/>
          <w:lang w:val="en-US"/>
        </w:rPr>
        <w:t>Autotrophs</w:t>
      </w:r>
      <w:proofErr w:type="spellEnd"/>
      <w:r w:rsidRPr="00EC2A47">
        <w:rPr>
          <w:rFonts w:asciiTheme="majorBidi" w:hAnsiTheme="majorBidi" w:cstheme="majorBidi"/>
          <w:color w:val="202124"/>
          <w:sz w:val="24"/>
          <w:szCs w:val="24"/>
          <w:shd w:val="clear" w:color="auto" w:fill="FFFFFF"/>
          <w:lang w:val="en-US"/>
        </w:rPr>
        <w:t xml:space="preserve"> feed through photosynthetic activity.</w:t>
      </w:r>
    </w:p>
    <w:p w:rsidR="002A7FEE" w:rsidRPr="00EC2A47" w:rsidRDefault="002A7FEE"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Among </w:t>
      </w:r>
      <w:proofErr w:type="spellStart"/>
      <w:r w:rsidRPr="00EC2A47">
        <w:rPr>
          <w:rFonts w:asciiTheme="majorBidi" w:hAnsiTheme="majorBidi" w:cstheme="majorBidi"/>
          <w:color w:val="202124"/>
          <w:sz w:val="24"/>
          <w:szCs w:val="24"/>
          <w:shd w:val="clear" w:color="auto" w:fill="FFFFFF"/>
          <w:lang w:val="en-US"/>
        </w:rPr>
        <w:t>heterotrophs</w:t>
      </w:r>
      <w:proofErr w:type="spellEnd"/>
      <w:r w:rsidRPr="00EC2A47">
        <w:rPr>
          <w:rFonts w:asciiTheme="majorBidi" w:hAnsiTheme="majorBidi" w:cstheme="majorBidi"/>
          <w:color w:val="202124"/>
          <w:sz w:val="24"/>
          <w:szCs w:val="24"/>
          <w:shd w:val="clear" w:color="auto" w:fill="FFFFFF"/>
          <w:lang w:val="en-US"/>
        </w:rPr>
        <w:t xml:space="preserve">, we distinguish </w:t>
      </w:r>
      <w:proofErr w:type="spellStart"/>
      <w:r w:rsidRPr="00EC2A47">
        <w:rPr>
          <w:rFonts w:asciiTheme="majorBidi" w:hAnsiTheme="majorBidi" w:cstheme="majorBidi"/>
          <w:color w:val="202124"/>
          <w:sz w:val="24"/>
          <w:szCs w:val="24"/>
          <w:shd w:val="clear" w:color="auto" w:fill="FFFFFF"/>
          <w:lang w:val="en-US"/>
        </w:rPr>
        <w:t>phagotrophs</w:t>
      </w:r>
      <w:proofErr w:type="spellEnd"/>
      <w:r w:rsidRPr="00EC2A47">
        <w:rPr>
          <w:rFonts w:asciiTheme="majorBidi" w:hAnsiTheme="majorBidi" w:cstheme="majorBidi"/>
          <w:color w:val="202124"/>
          <w:sz w:val="24"/>
          <w:szCs w:val="24"/>
          <w:shd w:val="clear" w:color="auto" w:fill="FFFFFF"/>
          <w:lang w:val="en-US"/>
        </w:rPr>
        <w:t xml:space="preserve"> (feed by </w:t>
      </w:r>
      <w:proofErr w:type="spellStart"/>
      <w:r w:rsidRPr="00EC2A47">
        <w:rPr>
          <w:rFonts w:asciiTheme="majorBidi" w:hAnsiTheme="majorBidi" w:cstheme="majorBidi"/>
          <w:color w:val="202124"/>
          <w:sz w:val="24"/>
          <w:szCs w:val="24"/>
          <w:shd w:val="clear" w:color="auto" w:fill="FFFFFF"/>
          <w:lang w:val="en-US"/>
        </w:rPr>
        <w:t>phagocytosis</w:t>
      </w:r>
      <w:proofErr w:type="spellEnd"/>
      <w:r w:rsidRPr="00EC2A47">
        <w:rPr>
          <w:rFonts w:asciiTheme="majorBidi" w:hAnsiTheme="majorBidi" w:cstheme="majorBidi"/>
          <w:color w:val="202124"/>
          <w:sz w:val="24"/>
          <w:szCs w:val="24"/>
          <w:shd w:val="clear" w:color="auto" w:fill="FFFFFF"/>
          <w:lang w:val="en-US"/>
        </w:rPr>
        <w:t xml:space="preserve">), and </w:t>
      </w:r>
      <w:proofErr w:type="spellStart"/>
      <w:r w:rsidRPr="00EC2A47">
        <w:rPr>
          <w:rFonts w:asciiTheme="majorBidi" w:hAnsiTheme="majorBidi" w:cstheme="majorBidi"/>
          <w:color w:val="202124"/>
          <w:sz w:val="24"/>
          <w:szCs w:val="24"/>
          <w:shd w:val="clear" w:color="auto" w:fill="FFFFFF"/>
          <w:lang w:val="en-US"/>
        </w:rPr>
        <w:t>osmotrophs</w:t>
      </w:r>
      <w:proofErr w:type="spellEnd"/>
      <w:r w:rsidRPr="00EC2A47">
        <w:rPr>
          <w:rFonts w:asciiTheme="majorBidi" w:hAnsiTheme="majorBidi" w:cstheme="majorBidi"/>
          <w:color w:val="202124"/>
          <w:sz w:val="24"/>
          <w:szCs w:val="24"/>
          <w:shd w:val="clear" w:color="auto" w:fill="FFFFFF"/>
          <w:lang w:val="en-US"/>
        </w:rPr>
        <w:t xml:space="preserve"> (feed by </w:t>
      </w:r>
      <w:proofErr w:type="spellStart"/>
      <w:r w:rsidRPr="00EC2A47">
        <w:rPr>
          <w:rFonts w:asciiTheme="majorBidi" w:hAnsiTheme="majorBidi" w:cstheme="majorBidi"/>
          <w:color w:val="202124"/>
          <w:sz w:val="24"/>
          <w:szCs w:val="24"/>
          <w:shd w:val="clear" w:color="auto" w:fill="FFFFFF"/>
          <w:lang w:val="en-US"/>
        </w:rPr>
        <w:t>pinocytosis</w:t>
      </w:r>
      <w:proofErr w:type="spellEnd"/>
      <w:r w:rsidRPr="00EC2A47">
        <w:rPr>
          <w:rFonts w:asciiTheme="majorBidi" w:hAnsiTheme="majorBidi" w:cstheme="majorBidi"/>
          <w:color w:val="202124"/>
          <w:sz w:val="24"/>
          <w:szCs w:val="24"/>
          <w:shd w:val="clear" w:color="auto" w:fill="FFFFFF"/>
          <w:lang w:val="en-US"/>
        </w:rPr>
        <w:t xml:space="preserve"> or diffusion).</w:t>
      </w:r>
    </w:p>
    <w:p w:rsidR="006F7BBF" w:rsidRPr="00EC2A47" w:rsidRDefault="006F7BBF" w:rsidP="00795E44">
      <w:pPr>
        <w:tabs>
          <w:tab w:val="left" w:pos="3185"/>
        </w:tabs>
        <w:rPr>
          <w:rFonts w:asciiTheme="majorBidi" w:hAnsiTheme="majorBidi" w:cstheme="majorBidi"/>
          <w:b/>
          <w:bCs/>
          <w:color w:val="202124"/>
          <w:sz w:val="24"/>
          <w:szCs w:val="24"/>
          <w:shd w:val="clear" w:color="auto" w:fill="FFFFFF"/>
        </w:rPr>
      </w:pPr>
      <w:r w:rsidRPr="00EC2A47">
        <w:rPr>
          <w:rFonts w:asciiTheme="majorBidi" w:hAnsiTheme="majorBidi" w:cstheme="majorBidi"/>
          <w:b/>
          <w:bCs/>
          <w:color w:val="202124"/>
          <w:sz w:val="24"/>
          <w:szCs w:val="24"/>
          <w:shd w:val="clear" w:color="auto" w:fill="FFFFFF"/>
        </w:rPr>
        <w:t>D- Reproduction</w:t>
      </w:r>
    </w:p>
    <w:p w:rsidR="006F7BBF" w:rsidRPr="00EC2A47" w:rsidRDefault="006F7BBF" w:rsidP="00795E44">
      <w:pPr>
        <w:tabs>
          <w:tab w:val="left" w:pos="3185"/>
        </w:tabs>
        <w:rPr>
          <w:rFonts w:asciiTheme="majorBidi" w:hAnsiTheme="majorBidi" w:cstheme="majorBidi"/>
          <w:color w:val="202124"/>
          <w:sz w:val="24"/>
          <w:szCs w:val="24"/>
          <w:shd w:val="clear" w:color="auto" w:fill="FFFFFF"/>
        </w:rPr>
      </w:pPr>
      <w:r w:rsidRPr="00EC2A47">
        <w:rPr>
          <w:rFonts w:asciiTheme="majorBidi" w:hAnsiTheme="majorBidi" w:cstheme="majorBidi"/>
          <w:color w:val="202124"/>
          <w:sz w:val="24"/>
          <w:szCs w:val="24"/>
          <w:shd w:val="clear" w:color="auto" w:fill="FFFFFF"/>
          <w:lang w:val="en-US"/>
        </w:rPr>
        <w:lastRenderedPageBreak/>
        <w:t xml:space="preserve">One of the main characteristics of protozoa is their great capacity for multiplication. </w:t>
      </w:r>
      <w:r w:rsidRPr="00EC2A47">
        <w:rPr>
          <w:rFonts w:asciiTheme="majorBidi" w:hAnsiTheme="majorBidi" w:cstheme="majorBidi"/>
          <w:color w:val="202124"/>
          <w:sz w:val="24"/>
          <w:szCs w:val="24"/>
          <w:shd w:val="clear" w:color="auto" w:fill="FFFFFF"/>
        </w:rPr>
        <w:t xml:space="preserve">There are </w:t>
      </w:r>
      <w:proofErr w:type="spellStart"/>
      <w:r w:rsidRPr="00EC2A47">
        <w:rPr>
          <w:rFonts w:asciiTheme="majorBidi" w:hAnsiTheme="majorBidi" w:cstheme="majorBidi"/>
          <w:color w:val="202124"/>
          <w:sz w:val="24"/>
          <w:szCs w:val="24"/>
          <w:shd w:val="clear" w:color="auto" w:fill="FFFFFF"/>
        </w:rPr>
        <w:t>two</w:t>
      </w:r>
      <w:proofErr w:type="spellEnd"/>
      <w:r w:rsidRPr="00EC2A47">
        <w:rPr>
          <w:rFonts w:asciiTheme="majorBidi" w:hAnsiTheme="majorBidi" w:cstheme="majorBidi"/>
          <w:color w:val="202124"/>
          <w:sz w:val="24"/>
          <w:szCs w:val="24"/>
          <w:shd w:val="clear" w:color="auto" w:fill="FFFFFF"/>
        </w:rPr>
        <w:t xml:space="preserve"> modes of reproduction</w:t>
      </w:r>
    </w:p>
    <w:p w:rsidR="006F7BBF" w:rsidRPr="00EC2A47" w:rsidRDefault="006F7BBF" w:rsidP="00795E44">
      <w:pPr>
        <w:tabs>
          <w:tab w:val="left" w:pos="3185"/>
        </w:tabs>
        <w:rPr>
          <w:rFonts w:asciiTheme="majorBidi" w:hAnsiTheme="majorBidi" w:cstheme="majorBidi"/>
          <w:b/>
          <w:bCs/>
          <w:color w:val="202124"/>
          <w:sz w:val="24"/>
          <w:szCs w:val="24"/>
          <w:shd w:val="clear" w:color="auto" w:fill="FFFFFF"/>
        </w:rPr>
      </w:pPr>
      <w:proofErr w:type="spellStart"/>
      <w:r w:rsidRPr="00EC2A47">
        <w:rPr>
          <w:rFonts w:asciiTheme="majorBidi" w:hAnsiTheme="majorBidi" w:cstheme="majorBidi"/>
          <w:b/>
          <w:bCs/>
          <w:color w:val="202124"/>
          <w:sz w:val="24"/>
          <w:szCs w:val="24"/>
          <w:shd w:val="clear" w:color="auto" w:fill="FFFFFF"/>
        </w:rPr>
        <w:t>Asexual</w:t>
      </w:r>
      <w:proofErr w:type="spellEnd"/>
      <w:r w:rsidRPr="00EC2A47">
        <w:rPr>
          <w:rFonts w:asciiTheme="majorBidi" w:hAnsiTheme="majorBidi" w:cstheme="majorBidi"/>
          <w:b/>
          <w:bCs/>
          <w:color w:val="202124"/>
          <w:sz w:val="24"/>
          <w:szCs w:val="24"/>
          <w:shd w:val="clear" w:color="auto" w:fill="FFFFFF"/>
        </w:rPr>
        <w:t xml:space="preserve"> reproduction :</w:t>
      </w:r>
    </w:p>
    <w:p w:rsidR="006F7BBF" w:rsidRPr="00EC2A47" w:rsidRDefault="006F7BBF" w:rsidP="00795E44">
      <w:pPr>
        <w:tabs>
          <w:tab w:val="left" w:pos="3185"/>
        </w:tabs>
        <w:rPr>
          <w:rFonts w:asciiTheme="majorBidi" w:hAnsiTheme="majorBidi" w:cstheme="majorBidi"/>
          <w:color w:val="202124"/>
          <w:sz w:val="24"/>
          <w:szCs w:val="24"/>
          <w:shd w:val="clear" w:color="auto" w:fill="FFFFFF"/>
        </w:rPr>
      </w:pPr>
      <w:proofErr w:type="spellStart"/>
      <w:proofErr w:type="gramStart"/>
      <w:r w:rsidRPr="00EC2A47">
        <w:rPr>
          <w:rFonts w:asciiTheme="majorBidi" w:hAnsiTheme="majorBidi" w:cstheme="majorBidi"/>
          <w:color w:val="202124"/>
          <w:sz w:val="24"/>
          <w:szCs w:val="24"/>
          <w:shd w:val="clear" w:color="auto" w:fill="FFFFFF"/>
        </w:rPr>
        <w:t>she</w:t>
      </w:r>
      <w:proofErr w:type="spellEnd"/>
      <w:proofErr w:type="gramEnd"/>
      <w:r w:rsidRPr="00EC2A47">
        <w:rPr>
          <w:rFonts w:asciiTheme="majorBidi" w:hAnsiTheme="majorBidi" w:cstheme="majorBidi"/>
          <w:color w:val="202124"/>
          <w:sz w:val="24"/>
          <w:szCs w:val="24"/>
          <w:shd w:val="clear" w:color="auto" w:fill="FFFFFF"/>
        </w:rPr>
        <w:t xml:space="preserve"> </w:t>
      </w:r>
      <w:proofErr w:type="spellStart"/>
      <w:r w:rsidRPr="00EC2A47">
        <w:rPr>
          <w:rFonts w:asciiTheme="majorBidi" w:hAnsiTheme="majorBidi" w:cstheme="majorBidi"/>
          <w:color w:val="202124"/>
          <w:sz w:val="24"/>
          <w:szCs w:val="24"/>
          <w:shd w:val="clear" w:color="auto" w:fill="FFFFFF"/>
        </w:rPr>
        <w:t>can</w:t>
      </w:r>
      <w:proofErr w:type="spellEnd"/>
      <w:r w:rsidRPr="00EC2A47">
        <w:rPr>
          <w:rFonts w:asciiTheme="majorBidi" w:hAnsiTheme="majorBidi" w:cstheme="majorBidi"/>
          <w:color w:val="202124"/>
          <w:sz w:val="24"/>
          <w:szCs w:val="24"/>
          <w:shd w:val="clear" w:color="auto" w:fill="FFFFFF"/>
        </w:rPr>
        <w:t xml:space="preserve"> </w:t>
      </w:r>
      <w:proofErr w:type="spellStart"/>
      <w:r w:rsidRPr="00EC2A47">
        <w:rPr>
          <w:rFonts w:asciiTheme="majorBidi" w:hAnsiTheme="majorBidi" w:cstheme="majorBidi"/>
          <w:color w:val="202124"/>
          <w:sz w:val="24"/>
          <w:szCs w:val="24"/>
          <w:shd w:val="clear" w:color="auto" w:fill="FFFFFF"/>
        </w:rPr>
        <w:t>be</w:t>
      </w:r>
      <w:proofErr w:type="spellEnd"/>
    </w:p>
    <w:p w:rsidR="006F7BBF" w:rsidRPr="00EC2A47" w:rsidRDefault="00070108" w:rsidP="00070108">
      <w:pPr>
        <w:pStyle w:val="Paragraphedeliste"/>
        <w:numPr>
          <w:ilvl w:val="0"/>
          <w:numId w:val="1"/>
        </w:numPr>
        <w:tabs>
          <w:tab w:val="left" w:pos="3185"/>
        </w:tabs>
        <w:rPr>
          <w:rFonts w:asciiTheme="majorBidi" w:hAnsiTheme="majorBidi" w:cstheme="majorBidi"/>
          <w:b/>
          <w:bCs/>
          <w:color w:val="202124"/>
          <w:sz w:val="24"/>
          <w:szCs w:val="24"/>
          <w:shd w:val="clear" w:color="auto" w:fill="FFFFFF"/>
          <w:lang w:val="en-US"/>
        </w:rPr>
      </w:pPr>
      <w:r w:rsidRPr="00EC2A47">
        <w:rPr>
          <w:rFonts w:asciiTheme="majorBidi" w:hAnsiTheme="majorBidi" w:cstheme="majorBidi"/>
          <w:b/>
          <w:bCs/>
          <w:color w:val="202124"/>
          <w:sz w:val="24"/>
          <w:szCs w:val="24"/>
          <w:shd w:val="clear" w:color="auto" w:fill="FFFFFF"/>
          <w:lang w:val="en-US"/>
        </w:rPr>
        <w:t>A binary fission</w:t>
      </w:r>
      <w:r w:rsidRPr="00EC2A47">
        <w:rPr>
          <w:rFonts w:asciiTheme="majorBidi" w:hAnsiTheme="majorBidi" w:cstheme="majorBidi"/>
          <w:color w:val="202124"/>
          <w:sz w:val="24"/>
          <w:szCs w:val="24"/>
          <w:shd w:val="clear" w:color="auto" w:fill="FFFFFF"/>
          <w:lang w:val="en-US"/>
        </w:rPr>
        <w:t xml:space="preserve">, during which the individual separates laterally in two to produce two identical individuals of the same size, resulting from a simple mitosis. </w:t>
      </w:r>
      <w:r w:rsidRPr="00EC2A47">
        <w:rPr>
          <w:rFonts w:asciiTheme="majorBidi" w:hAnsiTheme="majorBidi" w:cstheme="majorBidi"/>
          <w:color w:val="202124"/>
          <w:sz w:val="24"/>
          <w:szCs w:val="24"/>
          <w:shd w:val="clear" w:color="auto" w:fill="FFFFFF"/>
        </w:rPr>
        <w:t xml:space="preserve">It </w:t>
      </w:r>
      <w:proofErr w:type="spellStart"/>
      <w:r w:rsidRPr="00EC2A47">
        <w:rPr>
          <w:rFonts w:asciiTheme="majorBidi" w:hAnsiTheme="majorBidi" w:cstheme="majorBidi"/>
          <w:color w:val="202124"/>
          <w:sz w:val="24"/>
          <w:szCs w:val="24"/>
          <w:shd w:val="clear" w:color="auto" w:fill="FFFFFF"/>
        </w:rPr>
        <w:t>is</w:t>
      </w:r>
      <w:proofErr w:type="spellEnd"/>
      <w:r w:rsidRPr="00EC2A47">
        <w:rPr>
          <w:rFonts w:asciiTheme="majorBidi" w:hAnsiTheme="majorBidi" w:cstheme="majorBidi"/>
          <w:color w:val="202124"/>
          <w:sz w:val="24"/>
          <w:szCs w:val="24"/>
          <w:shd w:val="clear" w:color="auto" w:fill="FFFFFF"/>
        </w:rPr>
        <w:t xml:space="preserve"> longitudinal in </w:t>
      </w:r>
      <w:proofErr w:type="spellStart"/>
      <w:r w:rsidRPr="00EC2A47">
        <w:rPr>
          <w:rFonts w:asciiTheme="majorBidi" w:hAnsiTheme="majorBidi" w:cstheme="majorBidi"/>
          <w:color w:val="202124"/>
          <w:sz w:val="24"/>
          <w:szCs w:val="24"/>
          <w:shd w:val="clear" w:color="auto" w:fill="FFFFFF"/>
        </w:rPr>
        <w:t>flagellates</w:t>
      </w:r>
      <w:proofErr w:type="spellEnd"/>
      <w:r w:rsidRPr="00EC2A47">
        <w:rPr>
          <w:rFonts w:asciiTheme="majorBidi" w:hAnsiTheme="majorBidi" w:cstheme="majorBidi"/>
          <w:color w:val="202124"/>
          <w:sz w:val="24"/>
          <w:szCs w:val="24"/>
          <w:shd w:val="clear" w:color="auto" w:fill="FFFFFF"/>
        </w:rPr>
        <w:t xml:space="preserve"> and transverse in </w:t>
      </w:r>
      <w:proofErr w:type="spellStart"/>
      <w:r w:rsidRPr="00EC2A47">
        <w:rPr>
          <w:rFonts w:asciiTheme="majorBidi" w:hAnsiTheme="majorBidi" w:cstheme="majorBidi"/>
          <w:color w:val="202124"/>
          <w:sz w:val="24"/>
          <w:szCs w:val="24"/>
          <w:shd w:val="clear" w:color="auto" w:fill="FFFFFF"/>
        </w:rPr>
        <w:t>ciliates</w:t>
      </w:r>
      <w:proofErr w:type="spellEnd"/>
      <w:r w:rsidRPr="00EC2A47">
        <w:rPr>
          <w:rFonts w:asciiTheme="majorBidi" w:hAnsiTheme="majorBidi" w:cstheme="majorBidi"/>
          <w:color w:val="202124"/>
          <w:sz w:val="24"/>
          <w:szCs w:val="24"/>
          <w:shd w:val="clear" w:color="auto" w:fill="FFFFFF"/>
        </w:rPr>
        <w:t>.</w:t>
      </w:r>
    </w:p>
    <w:p w:rsidR="00070108" w:rsidRPr="00EC2A47" w:rsidRDefault="00070108" w:rsidP="00070108">
      <w:pPr>
        <w:pStyle w:val="Paragraphedeliste"/>
        <w:numPr>
          <w:ilvl w:val="0"/>
          <w:numId w:val="1"/>
        </w:numPr>
        <w:tabs>
          <w:tab w:val="left" w:pos="3185"/>
        </w:tabs>
        <w:rPr>
          <w:rFonts w:asciiTheme="majorBidi" w:hAnsiTheme="majorBidi" w:cstheme="majorBidi"/>
          <w:b/>
          <w:bCs/>
          <w:color w:val="202124"/>
          <w:sz w:val="24"/>
          <w:szCs w:val="24"/>
          <w:shd w:val="clear" w:color="auto" w:fill="FFFFFF"/>
          <w:lang w:val="en-US"/>
        </w:rPr>
      </w:pPr>
      <w:r w:rsidRPr="00EC2A47">
        <w:rPr>
          <w:rFonts w:asciiTheme="majorBidi" w:hAnsiTheme="majorBidi" w:cstheme="majorBidi"/>
          <w:b/>
          <w:bCs/>
          <w:color w:val="202124"/>
          <w:sz w:val="24"/>
          <w:szCs w:val="24"/>
          <w:shd w:val="clear" w:color="auto" w:fill="FFFFFF"/>
          <w:lang w:val="en-US"/>
        </w:rPr>
        <w:t>A budding</w:t>
      </w:r>
      <w:r w:rsidRPr="00EC2A47">
        <w:rPr>
          <w:rFonts w:asciiTheme="majorBidi" w:hAnsiTheme="majorBidi" w:cstheme="majorBidi"/>
          <w:color w:val="202124"/>
          <w:sz w:val="24"/>
          <w:szCs w:val="24"/>
          <w:shd w:val="clear" w:color="auto" w:fill="FFFFFF"/>
          <w:lang w:val="en-US"/>
        </w:rPr>
        <w:t xml:space="preserve"> during which an extension of the organism separates and produces a new individual.</w:t>
      </w:r>
    </w:p>
    <w:p w:rsidR="00070108" w:rsidRPr="00EC2A47" w:rsidRDefault="00070108" w:rsidP="00070108">
      <w:pPr>
        <w:pStyle w:val="Paragraphedeliste"/>
        <w:numPr>
          <w:ilvl w:val="0"/>
          <w:numId w:val="1"/>
        </w:numPr>
        <w:tabs>
          <w:tab w:val="left" w:pos="3185"/>
        </w:tabs>
        <w:rPr>
          <w:rFonts w:asciiTheme="majorBidi" w:hAnsiTheme="majorBidi" w:cstheme="majorBidi"/>
          <w:b/>
          <w:bCs/>
          <w:color w:val="202124"/>
          <w:sz w:val="24"/>
          <w:szCs w:val="24"/>
          <w:shd w:val="clear" w:color="auto" w:fill="FFFFFF"/>
          <w:lang w:val="en-US"/>
        </w:rPr>
      </w:pPr>
      <w:r w:rsidRPr="00EC2A47">
        <w:rPr>
          <w:rFonts w:asciiTheme="majorBidi" w:hAnsiTheme="majorBidi" w:cstheme="majorBidi"/>
          <w:b/>
          <w:bCs/>
          <w:color w:val="202124"/>
          <w:sz w:val="24"/>
          <w:szCs w:val="24"/>
          <w:shd w:val="clear" w:color="auto" w:fill="FFFFFF"/>
          <w:lang w:val="en-US"/>
        </w:rPr>
        <w:t>Multiple fission</w:t>
      </w:r>
      <w:r w:rsidRPr="00EC2A47">
        <w:rPr>
          <w:rFonts w:asciiTheme="majorBidi" w:hAnsiTheme="majorBidi" w:cstheme="majorBidi"/>
          <w:color w:val="202124"/>
          <w:sz w:val="24"/>
          <w:szCs w:val="24"/>
          <w:shd w:val="clear" w:color="auto" w:fill="FFFFFF"/>
          <w:lang w:val="en-US"/>
        </w:rPr>
        <w:t xml:space="preserve"> or </w:t>
      </w:r>
      <w:proofErr w:type="spellStart"/>
      <w:r w:rsidRPr="00EC2A47">
        <w:rPr>
          <w:rFonts w:asciiTheme="majorBidi" w:hAnsiTheme="majorBidi" w:cstheme="majorBidi"/>
          <w:color w:val="202124"/>
          <w:sz w:val="24"/>
          <w:szCs w:val="24"/>
          <w:shd w:val="clear" w:color="auto" w:fill="FFFFFF"/>
          <w:lang w:val="en-US"/>
        </w:rPr>
        <w:t>schizogony</w:t>
      </w:r>
      <w:proofErr w:type="spellEnd"/>
      <w:r w:rsidRPr="00EC2A47">
        <w:rPr>
          <w:rFonts w:asciiTheme="majorBidi" w:hAnsiTheme="majorBidi" w:cstheme="majorBidi"/>
          <w:color w:val="202124"/>
          <w:sz w:val="24"/>
          <w:szCs w:val="24"/>
          <w:shd w:val="clear" w:color="auto" w:fill="FFFFFF"/>
          <w:lang w:val="en-US"/>
        </w:rPr>
        <w:t xml:space="preserve"> where the multinucleated parent divides into several cells of similar size (division of the cytoplasm preceded by one or more nuclear divisions).</w:t>
      </w:r>
    </w:p>
    <w:p w:rsidR="005C1A81" w:rsidRPr="00EC2A47" w:rsidRDefault="00A85377" w:rsidP="00795E44">
      <w:pPr>
        <w:tabs>
          <w:tab w:val="left" w:pos="3185"/>
        </w:tabs>
        <w:rPr>
          <w:rFonts w:asciiTheme="majorBidi" w:hAnsiTheme="majorBidi" w:cstheme="majorBidi"/>
          <w:b/>
          <w:bCs/>
          <w:color w:val="202124"/>
          <w:sz w:val="24"/>
          <w:szCs w:val="24"/>
          <w:shd w:val="clear" w:color="auto" w:fill="FFFFFF"/>
          <w:lang w:val="en-US"/>
        </w:rPr>
      </w:pPr>
      <w:r w:rsidRPr="00EC2A47">
        <w:rPr>
          <w:rFonts w:asciiTheme="majorBidi" w:hAnsiTheme="majorBidi" w:cstheme="majorBidi"/>
          <w:b/>
          <w:bCs/>
          <w:color w:val="202124"/>
          <w:sz w:val="24"/>
          <w:szCs w:val="24"/>
          <w:shd w:val="clear" w:color="auto" w:fill="FFFFFF"/>
          <w:lang w:val="en-US"/>
        </w:rPr>
        <w:t>Sexual reproduction</w:t>
      </w:r>
    </w:p>
    <w:p w:rsidR="00EA1EBC" w:rsidRPr="00EC2A47" w:rsidRDefault="00A85377"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It can be sexual by </w:t>
      </w:r>
      <w:proofErr w:type="spellStart"/>
      <w:r w:rsidRPr="00EC2A47">
        <w:rPr>
          <w:rFonts w:asciiTheme="majorBidi" w:hAnsiTheme="majorBidi" w:cstheme="majorBidi"/>
          <w:color w:val="202124"/>
          <w:sz w:val="24"/>
          <w:szCs w:val="24"/>
          <w:shd w:val="clear" w:color="auto" w:fill="FFFFFF"/>
          <w:lang w:val="en-US"/>
        </w:rPr>
        <w:t>syngamy</w:t>
      </w:r>
      <w:proofErr w:type="spellEnd"/>
      <w:r w:rsidRPr="00EC2A47">
        <w:rPr>
          <w:rFonts w:asciiTheme="majorBidi" w:hAnsiTheme="majorBidi" w:cstheme="majorBidi"/>
          <w:color w:val="202124"/>
          <w:sz w:val="24"/>
          <w:szCs w:val="24"/>
          <w:shd w:val="clear" w:color="auto" w:fill="FFFFFF"/>
          <w:lang w:val="en-US"/>
        </w:rPr>
        <w:t xml:space="preserve"> (union of a male and female gamete to form an egg) or by conjugation in ciliates, a special mechanism of exchange of genetic material which does not involve gametes.</w:t>
      </w:r>
    </w:p>
    <w:p w:rsidR="00A85377" w:rsidRPr="00EC2A47" w:rsidRDefault="00A85377" w:rsidP="00795E44">
      <w:pPr>
        <w:tabs>
          <w:tab w:val="left" w:pos="3185"/>
        </w:tabs>
        <w:rPr>
          <w:rFonts w:asciiTheme="majorBidi" w:hAnsiTheme="majorBidi" w:cstheme="majorBidi"/>
          <w:b/>
          <w:bCs/>
          <w:color w:val="202124"/>
          <w:sz w:val="24"/>
          <w:szCs w:val="24"/>
          <w:shd w:val="clear" w:color="auto" w:fill="FFFFFF"/>
        </w:rPr>
      </w:pPr>
      <w:r w:rsidRPr="00EC2A47">
        <w:rPr>
          <w:rFonts w:asciiTheme="majorBidi" w:hAnsiTheme="majorBidi" w:cstheme="majorBidi"/>
          <w:b/>
          <w:bCs/>
          <w:color w:val="202124"/>
          <w:sz w:val="24"/>
          <w:szCs w:val="24"/>
          <w:shd w:val="clear" w:color="auto" w:fill="FFFFFF"/>
        </w:rPr>
        <w:t xml:space="preserve">E- </w:t>
      </w:r>
      <w:proofErr w:type="spellStart"/>
      <w:r w:rsidRPr="00EC2A47">
        <w:rPr>
          <w:rFonts w:asciiTheme="majorBidi" w:hAnsiTheme="majorBidi" w:cstheme="majorBidi"/>
          <w:b/>
          <w:bCs/>
          <w:color w:val="202124"/>
          <w:sz w:val="24"/>
          <w:szCs w:val="24"/>
          <w:shd w:val="clear" w:color="auto" w:fill="FFFFFF"/>
        </w:rPr>
        <w:t>Defenses</w:t>
      </w:r>
      <w:proofErr w:type="spellEnd"/>
    </w:p>
    <w:p w:rsidR="00A85377" w:rsidRPr="00EC2A47" w:rsidRDefault="00A85377" w:rsidP="00795E44">
      <w:pPr>
        <w:tabs>
          <w:tab w:val="left" w:pos="3185"/>
        </w:tabs>
        <w:rPr>
          <w:rFonts w:asciiTheme="majorBidi" w:hAnsiTheme="majorBidi" w:cstheme="majorBidi"/>
          <w:color w:val="202124"/>
          <w:sz w:val="24"/>
          <w:szCs w:val="24"/>
          <w:shd w:val="clear" w:color="auto" w:fill="FFFFFF"/>
        </w:rPr>
      </w:pPr>
      <w:r w:rsidRPr="00EC2A47">
        <w:rPr>
          <w:rFonts w:asciiTheme="majorBidi" w:hAnsiTheme="majorBidi" w:cstheme="majorBidi"/>
          <w:color w:val="202124"/>
          <w:sz w:val="24"/>
          <w:szCs w:val="24"/>
          <w:shd w:val="clear" w:color="auto" w:fill="FFFFFF"/>
          <w:lang w:val="en-US"/>
        </w:rPr>
        <w:t xml:space="preserve">Amoebae that live in soil produce cysts when conditions become harsh. </w:t>
      </w:r>
      <w:proofErr w:type="spellStart"/>
      <w:r w:rsidRPr="00EC2A47">
        <w:rPr>
          <w:rFonts w:asciiTheme="majorBidi" w:hAnsiTheme="majorBidi" w:cstheme="majorBidi"/>
          <w:color w:val="202124"/>
          <w:sz w:val="24"/>
          <w:szCs w:val="24"/>
          <w:shd w:val="clear" w:color="auto" w:fill="FFFFFF"/>
        </w:rPr>
        <w:t>These</w:t>
      </w:r>
      <w:proofErr w:type="spellEnd"/>
      <w:r w:rsidRPr="00EC2A47">
        <w:rPr>
          <w:rFonts w:asciiTheme="majorBidi" w:hAnsiTheme="majorBidi" w:cstheme="majorBidi"/>
          <w:color w:val="202124"/>
          <w:sz w:val="24"/>
          <w:szCs w:val="24"/>
          <w:shd w:val="clear" w:color="auto" w:fill="FFFFFF"/>
        </w:rPr>
        <w:t xml:space="preserve"> </w:t>
      </w:r>
      <w:proofErr w:type="spellStart"/>
      <w:r w:rsidRPr="00EC2A47">
        <w:rPr>
          <w:rFonts w:asciiTheme="majorBidi" w:hAnsiTheme="majorBidi" w:cstheme="majorBidi"/>
          <w:color w:val="202124"/>
          <w:sz w:val="24"/>
          <w:szCs w:val="24"/>
          <w:shd w:val="clear" w:color="auto" w:fill="FFFFFF"/>
        </w:rPr>
        <w:t>cysts</w:t>
      </w:r>
      <w:proofErr w:type="spellEnd"/>
      <w:r w:rsidRPr="00EC2A47">
        <w:rPr>
          <w:rFonts w:asciiTheme="majorBidi" w:hAnsiTheme="majorBidi" w:cstheme="majorBidi"/>
          <w:color w:val="202124"/>
          <w:sz w:val="24"/>
          <w:szCs w:val="24"/>
          <w:shd w:val="clear" w:color="auto" w:fill="FFFFFF"/>
        </w:rPr>
        <w:t xml:space="preserve"> are </w:t>
      </w:r>
      <w:proofErr w:type="spellStart"/>
      <w:r w:rsidRPr="00EC2A47">
        <w:rPr>
          <w:rFonts w:asciiTheme="majorBidi" w:hAnsiTheme="majorBidi" w:cstheme="majorBidi"/>
          <w:color w:val="202124"/>
          <w:sz w:val="24"/>
          <w:szCs w:val="24"/>
          <w:shd w:val="clear" w:color="auto" w:fill="FFFFFF"/>
        </w:rPr>
        <w:t>resistant</w:t>
      </w:r>
      <w:proofErr w:type="spellEnd"/>
      <w:r w:rsidRPr="00EC2A47">
        <w:rPr>
          <w:rFonts w:asciiTheme="majorBidi" w:hAnsiTheme="majorBidi" w:cstheme="majorBidi"/>
          <w:color w:val="202124"/>
          <w:sz w:val="24"/>
          <w:szCs w:val="24"/>
          <w:shd w:val="clear" w:color="auto" w:fill="FFFFFF"/>
        </w:rPr>
        <w:t xml:space="preserve"> to </w:t>
      </w:r>
      <w:proofErr w:type="spellStart"/>
      <w:r w:rsidRPr="00EC2A47">
        <w:rPr>
          <w:rFonts w:asciiTheme="majorBidi" w:hAnsiTheme="majorBidi" w:cstheme="majorBidi"/>
          <w:color w:val="202124"/>
          <w:sz w:val="24"/>
          <w:szCs w:val="24"/>
          <w:shd w:val="clear" w:color="auto" w:fill="FFFFFF"/>
        </w:rPr>
        <w:t>desiccation</w:t>
      </w:r>
      <w:proofErr w:type="spellEnd"/>
      <w:r w:rsidRPr="00EC2A47">
        <w:rPr>
          <w:rFonts w:asciiTheme="majorBidi" w:hAnsiTheme="majorBidi" w:cstheme="majorBidi"/>
          <w:color w:val="202124"/>
          <w:sz w:val="24"/>
          <w:szCs w:val="24"/>
          <w:shd w:val="clear" w:color="auto" w:fill="FFFFFF"/>
        </w:rPr>
        <w:t xml:space="preserve"> and </w:t>
      </w:r>
      <w:proofErr w:type="spellStart"/>
      <w:r w:rsidRPr="00EC2A47">
        <w:rPr>
          <w:rFonts w:asciiTheme="majorBidi" w:hAnsiTheme="majorBidi" w:cstheme="majorBidi"/>
          <w:color w:val="202124"/>
          <w:sz w:val="24"/>
          <w:szCs w:val="24"/>
          <w:shd w:val="clear" w:color="auto" w:fill="FFFFFF"/>
        </w:rPr>
        <w:t>freezing</w:t>
      </w:r>
      <w:proofErr w:type="spellEnd"/>
      <w:r w:rsidRPr="00EC2A47">
        <w:rPr>
          <w:rFonts w:asciiTheme="majorBidi" w:hAnsiTheme="majorBidi" w:cstheme="majorBidi"/>
          <w:color w:val="202124"/>
          <w:sz w:val="24"/>
          <w:szCs w:val="24"/>
          <w:shd w:val="clear" w:color="auto" w:fill="FFFFFF"/>
        </w:rPr>
        <w:t>.</w:t>
      </w:r>
    </w:p>
    <w:p w:rsidR="00A85377" w:rsidRPr="00EC2A47" w:rsidRDefault="00A85377"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Many ciliates have </w:t>
      </w:r>
      <w:proofErr w:type="spellStart"/>
      <w:r w:rsidRPr="00EC2A47">
        <w:rPr>
          <w:rFonts w:asciiTheme="majorBidi" w:hAnsiTheme="majorBidi" w:cstheme="majorBidi"/>
          <w:color w:val="202124"/>
          <w:sz w:val="24"/>
          <w:szCs w:val="24"/>
          <w:shd w:val="clear" w:color="auto" w:fill="FFFFFF"/>
          <w:lang w:val="en-US"/>
        </w:rPr>
        <w:t>trichocysts</w:t>
      </w:r>
      <w:proofErr w:type="spellEnd"/>
      <w:r w:rsidRPr="00EC2A47">
        <w:rPr>
          <w:rFonts w:asciiTheme="majorBidi" w:hAnsiTheme="majorBidi" w:cstheme="majorBidi"/>
          <w:color w:val="202124"/>
          <w:sz w:val="24"/>
          <w:szCs w:val="24"/>
          <w:shd w:val="clear" w:color="auto" w:fill="FFFFFF"/>
          <w:lang w:val="en-US"/>
        </w:rPr>
        <w:t xml:space="preserve"> that look like small harpoons and are often coated with paralyzing substances. These </w:t>
      </w:r>
      <w:proofErr w:type="spellStart"/>
      <w:r w:rsidRPr="00EC2A47">
        <w:rPr>
          <w:rFonts w:asciiTheme="majorBidi" w:hAnsiTheme="majorBidi" w:cstheme="majorBidi"/>
          <w:color w:val="202124"/>
          <w:sz w:val="24"/>
          <w:szCs w:val="24"/>
          <w:shd w:val="clear" w:color="auto" w:fill="FFFFFF"/>
          <w:lang w:val="en-US"/>
        </w:rPr>
        <w:t>trichocysts</w:t>
      </w:r>
      <w:proofErr w:type="spellEnd"/>
      <w:r w:rsidRPr="00EC2A47">
        <w:rPr>
          <w:rFonts w:asciiTheme="majorBidi" w:hAnsiTheme="majorBidi" w:cstheme="majorBidi"/>
          <w:color w:val="202124"/>
          <w:sz w:val="24"/>
          <w:szCs w:val="24"/>
          <w:shd w:val="clear" w:color="auto" w:fill="FFFFFF"/>
          <w:lang w:val="en-US"/>
        </w:rPr>
        <w:t xml:space="preserve"> are used to immobilize prey and are released when a predator touches the ciliate.</w:t>
      </w:r>
    </w:p>
    <w:p w:rsidR="00A85377" w:rsidRPr="00EC2A47" w:rsidRDefault="00A85377"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The flagellate responsible for sleeping sickness (</w:t>
      </w:r>
      <w:proofErr w:type="spellStart"/>
      <w:r w:rsidRPr="00EC2A47">
        <w:rPr>
          <w:rFonts w:asciiTheme="majorBidi" w:hAnsiTheme="majorBidi" w:cstheme="majorBidi"/>
          <w:color w:val="202124"/>
          <w:sz w:val="24"/>
          <w:szCs w:val="24"/>
          <w:shd w:val="clear" w:color="auto" w:fill="FFFFFF"/>
          <w:lang w:val="en-US"/>
        </w:rPr>
        <w:t>Trypanosoma</w:t>
      </w:r>
      <w:proofErr w:type="spellEnd"/>
      <w:r w:rsidRPr="00EC2A47">
        <w:rPr>
          <w:rFonts w:asciiTheme="majorBidi" w:hAnsiTheme="majorBidi" w:cstheme="majorBidi"/>
          <w:color w:val="202124"/>
          <w:sz w:val="24"/>
          <w:szCs w:val="24"/>
          <w:shd w:val="clear" w:color="auto" w:fill="FFFFFF"/>
          <w:lang w:val="en-US"/>
        </w:rPr>
        <w:t xml:space="preserve">) protects itself from attacks by the immune system by continually modifying their </w:t>
      </w:r>
      <w:proofErr w:type="spellStart"/>
      <w:r w:rsidRPr="00EC2A47">
        <w:rPr>
          <w:rFonts w:asciiTheme="majorBidi" w:hAnsiTheme="majorBidi" w:cstheme="majorBidi"/>
          <w:color w:val="202124"/>
          <w:sz w:val="24"/>
          <w:szCs w:val="24"/>
          <w:shd w:val="clear" w:color="auto" w:fill="FFFFFF"/>
          <w:lang w:val="en-US"/>
        </w:rPr>
        <w:t>cytoplasmic</w:t>
      </w:r>
      <w:proofErr w:type="spellEnd"/>
      <w:r w:rsidRPr="00EC2A47">
        <w:rPr>
          <w:rFonts w:asciiTheme="majorBidi" w:hAnsiTheme="majorBidi" w:cstheme="majorBidi"/>
          <w:color w:val="202124"/>
          <w:sz w:val="24"/>
          <w:szCs w:val="24"/>
          <w:shd w:val="clear" w:color="auto" w:fill="FFFFFF"/>
          <w:lang w:val="en-US"/>
        </w:rPr>
        <w:t xml:space="preserve"> membrane (</w:t>
      </w:r>
      <w:proofErr w:type="spellStart"/>
      <w:r w:rsidRPr="00EC2A47">
        <w:rPr>
          <w:rFonts w:asciiTheme="majorBidi" w:hAnsiTheme="majorBidi" w:cstheme="majorBidi"/>
          <w:color w:val="202124"/>
          <w:sz w:val="24"/>
          <w:szCs w:val="24"/>
          <w:shd w:val="clear" w:color="auto" w:fill="FFFFFF"/>
          <w:lang w:val="en-US"/>
        </w:rPr>
        <w:t>glycocalyx</w:t>
      </w:r>
      <w:proofErr w:type="spellEnd"/>
      <w:r w:rsidRPr="00EC2A47">
        <w:rPr>
          <w:rFonts w:asciiTheme="majorBidi" w:hAnsiTheme="majorBidi" w:cstheme="majorBidi"/>
          <w:color w:val="202124"/>
          <w:sz w:val="24"/>
          <w:szCs w:val="24"/>
          <w:shd w:val="clear" w:color="auto" w:fill="FFFFFF"/>
          <w:lang w:val="en-US"/>
        </w:rPr>
        <w:t>) in such a way as to render the antibodies ineffective.</w:t>
      </w:r>
    </w:p>
    <w:p w:rsidR="00A85377" w:rsidRPr="00EC2A47" w:rsidRDefault="00A85377" w:rsidP="00795E44">
      <w:pPr>
        <w:tabs>
          <w:tab w:val="left" w:pos="3185"/>
        </w:tabs>
        <w:rPr>
          <w:rFonts w:asciiTheme="majorBidi" w:hAnsiTheme="majorBidi" w:cstheme="majorBidi"/>
          <w:b/>
          <w:bCs/>
          <w:color w:val="202124"/>
          <w:sz w:val="24"/>
          <w:szCs w:val="24"/>
          <w:shd w:val="clear" w:color="auto" w:fill="FFFFFF"/>
        </w:rPr>
      </w:pPr>
      <w:proofErr w:type="spellStart"/>
      <w:r w:rsidRPr="00EC2A47">
        <w:rPr>
          <w:rFonts w:asciiTheme="majorBidi" w:hAnsiTheme="majorBidi" w:cstheme="majorBidi"/>
          <w:b/>
          <w:bCs/>
          <w:color w:val="202124"/>
          <w:sz w:val="24"/>
          <w:szCs w:val="24"/>
          <w:shd w:val="clear" w:color="auto" w:fill="FFFFFF"/>
        </w:rPr>
        <w:t>Lifestyle</w:t>
      </w:r>
      <w:proofErr w:type="spellEnd"/>
    </w:p>
    <w:p w:rsidR="00A85377" w:rsidRPr="00EC2A47" w:rsidRDefault="00A56FDC" w:rsidP="00795E44">
      <w:pPr>
        <w:tabs>
          <w:tab w:val="left" w:pos="3185"/>
        </w:tabs>
        <w:rPr>
          <w:rFonts w:asciiTheme="majorBidi" w:hAnsiTheme="majorBidi" w:cstheme="majorBidi"/>
          <w:color w:val="202124"/>
          <w:sz w:val="24"/>
          <w:szCs w:val="24"/>
          <w:shd w:val="clear" w:color="auto" w:fill="FFFFFF"/>
        </w:rPr>
      </w:pPr>
      <w:r w:rsidRPr="00EC2A47">
        <w:rPr>
          <w:rFonts w:asciiTheme="majorBidi" w:hAnsiTheme="majorBidi" w:cstheme="majorBidi"/>
          <w:color w:val="202124"/>
          <w:sz w:val="24"/>
          <w:szCs w:val="24"/>
          <w:shd w:val="clear" w:color="auto" w:fill="FFFFFF"/>
          <w:lang w:val="en-US"/>
        </w:rPr>
        <w:t xml:space="preserve">The majority of protozoa are free aquatic </w:t>
      </w:r>
      <w:proofErr w:type="spellStart"/>
      <w:r w:rsidRPr="00EC2A47">
        <w:rPr>
          <w:rFonts w:asciiTheme="majorBidi" w:hAnsiTheme="majorBidi" w:cstheme="majorBidi"/>
          <w:color w:val="202124"/>
          <w:sz w:val="24"/>
          <w:szCs w:val="24"/>
          <w:shd w:val="clear" w:color="auto" w:fill="FFFFFF"/>
          <w:lang w:val="en-US"/>
        </w:rPr>
        <w:t>heterotrophs</w:t>
      </w:r>
      <w:proofErr w:type="spellEnd"/>
      <w:r w:rsidRPr="00EC2A47">
        <w:rPr>
          <w:rFonts w:asciiTheme="majorBidi" w:hAnsiTheme="majorBidi" w:cstheme="majorBidi"/>
          <w:color w:val="202124"/>
          <w:sz w:val="24"/>
          <w:szCs w:val="24"/>
          <w:shd w:val="clear" w:color="auto" w:fill="FFFFFF"/>
          <w:lang w:val="en-US"/>
        </w:rPr>
        <w:t xml:space="preserve">. Various lifestyles are represented: free, parasitic, </w:t>
      </w:r>
      <w:proofErr w:type="spellStart"/>
      <w:r w:rsidRPr="00EC2A47">
        <w:rPr>
          <w:rFonts w:asciiTheme="majorBidi" w:hAnsiTheme="majorBidi" w:cstheme="majorBidi"/>
          <w:color w:val="202124"/>
          <w:sz w:val="24"/>
          <w:szCs w:val="24"/>
          <w:shd w:val="clear" w:color="auto" w:fill="FFFFFF"/>
          <w:lang w:val="en-US"/>
        </w:rPr>
        <w:t>commensal</w:t>
      </w:r>
      <w:proofErr w:type="spellEnd"/>
      <w:r w:rsidRPr="00EC2A47">
        <w:rPr>
          <w:rFonts w:asciiTheme="majorBidi" w:hAnsiTheme="majorBidi" w:cstheme="majorBidi"/>
          <w:color w:val="202124"/>
          <w:sz w:val="24"/>
          <w:szCs w:val="24"/>
          <w:shd w:val="clear" w:color="auto" w:fill="FFFFFF"/>
          <w:lang w:val="en-US"/>
        </w:rPr>
        <w:t xml:space="preserve">, </w:t>
      </w:r>
      <w:proofErr w:type="spellStart"/>
      <w:r w:rsidRPr="00EC2A47">
        <w:rPr>
          <w:rFonts w:asciiTheme="majorBidi" w:hAnsiTheme="majorBidi" w:cstheme="majorBidi"/>
          <w:color w:val="202124"/>
          <w:sz w:val="24"/>
          <w:szCs w:val="24"/>
          <w:shd w:val="clear" w:color="auto" w:fill="FFFFFF"/>
          <w:lang w:val="en-US"/>
        </w:rPr>
        <w:t>symbiont</w:t>
      </w:r>
      <w:proofErr w:type="spellEnd"/>
      <w:r w:rsidRPr="00EC2A47">
        <w:rPr>
          <w:rFonts w:asciiTheme="majorBidi" w:hAnsiTheme="majorBidi" w:cstheme="majorBidi"/>
          <w:color w:val="202124"/>
          <w:sz w:val="24"/>
          <w:szCs w:val="24"/>
          <w:shd w:val="clear" w:color="auto" w:fill="FFFFFF"/>
          <w:lang w:val="en-US"/>
        </w:rPr>
        <w:t xml:space="preserve">, aquatic or terrestrial. </w:t>
      </w:r>
      <w:proofErr w:type="spellStart"/>
      <w:r w:rsidRPr="00EC2A47">
        <w:rPr>
          <w:rFonts w:asciiTheme="majorBidi" w:hAnsiTheme="majorBidi" w:cstheme="majorBidi"/>
          <w:color w:val="202124"/>
          <w:sz w:val="24"/>
          <w:szCs w:val="24"/>
          <w:shd w:val="clear" w:color="auto" w:fill="FFFFFF"/>
        </w:rPr>
        <w:t>Some</w:t>
      </w:r>
      <w:proofErr w:type="spellEnd"/>
      <w:r w:rsidRPr="00EC2A47">
        <w:rPr>
          <w:rFonts w:asciiTheme="majorBidi" w:hAnsiTheme="majorBidi" w:cstheme="majorBidi"/>
          <w:color w:val="202124"/>
          <w:sz w:val="24"/>
          <w:szCs w:val="24"/>
          <w:shd w:val="clear" w:color="auto" w:fill="FFFFFF"/>
        </w:rPr>
        <w:t xml:space="preserve"> are colonial.</w:t>
      </w:r>
    </w:p>
    <w:p w:rsidR="00A56FDC" w:rsidRPr="00EC2A47" w:rsidRDefault="00A56FDC" w:rsidP="00A56FDC">
      <w:pPr>
        <w:jc w:val="left"/>
        <w:rPr>
          <w:rFonts w:asciiTheme="majorBidi" w:hAnsiTheme="majorBidi" w:cstheme="majorBidi"/>
          <w:b/>
          <w:bCs/>
          <w:sz w:val="24"/>
          <w:szCs w:val="24"/>
          <w:lang w:val="en-US"/>
        </w:rPr>
      </w:pPr>
      <w:r w:rsidRPr="00EC2A47">
        <w:rPr>
          <w:rFonts w:asciiTheme="majorBidi" w:hAnsiTheme="majorBidi" w:cstheme="majorBidi"/>
          <w:b/>
          <w:bCs/>
          <w:sz w:val="24"/>
          <w:szCs w:val="24"/>
          <w:lang w:val="en-US"/>
        </w:rPr>
        <w:lastRenderedPageBreak/>
        <w:t>2- Classification</w:t>
      </w:r>
    </w:p>
    <w:p w:rsidR="00A56FDC" w:rsidRPr="00EC2A47" w:rsidRDefault="00A56FDC" w:rsidP="00795E44">
      <w:pPr>
        <w:tabs>
          <w:tab w:val="left" w:pos="3185"/>
        </w:tabs>
        <w:rPr>
          <w:rFonts w:asciiTheme="majorBidi" w:hAnsiTheme="majorBidi" w:cstheme="majorBidi"/>
          <w:color w:val="202124"/>
          <w:sz w:val="24"/>
          <w:szCs w:val="24"/>
          <w:shd w:val="clear" w:color="auto" w:fill="FFFFFF"/>
        </w:rPr>
      </w:pPr>
      <w:r w:rsidRPr="00EC2A47">
        <w:rPr>
          <w:rFonts w:asciiTheme="majorBidi" w:hAnsiTheme="majorBidi" w:cstheme="majorBidi"/>
          <w:color w:val="202124"/>
          <w:sz w:val="24"/>
          <w:szCs w:val="24"/>
          <w:shd w:val="clear" w:color="auto" w:fill="FFFFFF"/>
          <w:lang w:val="en-US"/>
        </w:rPr>
        <w:t xml:space="preserve">The </w:t>
      </w:r>
      <w:proofErr w:type="spellStart"/>
      <w:r w:rsidRPr="00EC2A47">
        <w:rPr>
          <w:rFonts w:asciiTheme="majorBidi" w:hAnsiTheme="majorBidi" w:cstheme="majorBidi"/>
          <w:color w:val="202124"/>
          <w:sz w:val="24"/>
          <w:szCs w:val="24"/>
          <w:shd w:val="clear" w:color="auto" w:fill="FFFFFF"/>
          <w:lang w:val="en-US"/>
        </w:rPr>
        <w:t>systematics</w:t>
      </w:r>
      <w:proofErr w:type="spellEnd"/>
      <w:r w:rsidRPr="00EC2A47">
        <w:rPr>
          <w:rFonts w:asciiTheme="majorBidi" w:hAnsiTheme="majorBidi" w:cstheme="majorBidi"/>
          <w:color w:val="202124"/>
          <w:sz w:val="24"/>
          <w:szCs w:val="24"/>
          <w:shd w:val="clear" w:color="auto" w:fill="FFFFFF"/>
          <w:lang w:val="en-US"/>
        </w:rPr>
        <w:t xml:space="preserve"> of protozoa is based on the means of locomotion. </w:t>
      </w:r>
      <w:proofErr w:type="spellStart"/>
      <w:r w:rsidRPr="00EC2A47">
        <w:rPr>
          <w:rFonts w:asciiTheme="majorBidi" w:hAnsiTheme="majorBidi" w:cstheme="majorBidi"/>
          <w:color w:val="202124"/>
          <w:sz w:val="24"/>
          <w:szCs w:val="24"/>
          <w:shd w:val="clear" w:color="auto" w:fill="FFFFFF"/>
        </w:rPr>
        <w:t>Among</w:t>
      </w:r>
      <w:proofErr w:type="spellEnd"/>
      <w:r w:rsidRPr="00EC2A47">
        <w:rPr>
          <w:rFonts w:asciiTheme="majorBidi" w:hAnsiTheme="majorBidi" w:cstheme="majorBidi"/>
          <w:color w:val="202124"/>
          <w:sz w:val="24"/>
          <w:szCs w:val="24"/>
          <w:shd w:val="clear" w:color="auto" w:fill="FFFFFF"/>
        </w:rPr>
        <w:t xml:space="preserve"> the main </w:t>
      </w:r>
      <w:proofErr w:type="spellStart"/>
      <w:r w:rsidRPr="00EC2A47">
        <w:rPr>
          <w:rFonts w:asciiTheme="majorBidi" w:hAnsiTheme="majorBidi" w:cstheme="majorBidi"/>
          <w:color w:val="202124"/>
          <w:sz w:val="24"/>
          <w:szCs w:val="24"/>
          <w:shd w:val="clear" w:color="auto" w:fill="FFFFFF"/>
        </w:rPr>
        <w:t>phyla</w:t>
      </w:r>
      <w:proofErr w:type="spellEnd"/>
      <w:r w:rsidRPr="00EC2A47">
        <w:rPr>
          <w:rFonts w:asciiTheme="majorBidi" w:hAnsiTheme="majorBidi" w:cstheme="majorBidi"/>
          <w:color w:val="202124"/>
          <w:sz w:val="24"/>
          <w:szCs w:val="24"/>
          <w:shd w:val="clear" w:color="auto" w:fill="FFFFFF"/>
        </w:rPr>
        <w:t xml:space="preserve"> </w:t>
      </w:r>
      <w:proofErr w:type="spellStart"/>
      <w:r w:rsidRPr="00EC2A47">
        <w:rPr>
          <w:rFonts w:asciiTheme="majorBidi" w:hAnsiTheme="majorBidi" w:cstheme="majorBidi"/>
          <w:color w:val="202124"/>
          <w:sz w:val="24"/>
          <w:szCs w:val="24"/>
          <w:shd w:val="clear" w:color="auto" w:fill="FFFFFF"/>
        </w:rPr>
        <w:t>belonging</w:t>
      </w:r>
      <w:proofErr w:type="spellEnd"/>
      <w:r w:rsidRPr="00EC2A47">
        <w:rPr>
          <w:rFonts w:asciiTheme="majorBidi" w:hAnsiTheme="majorBidi" w:cstheme="majorBidi"/>
          <w:color w:val="202124"/>
          <w:sz w:val="24"/>
          <w:szCs w:val="24"/>
          <w:shd w:val="clear" w:color="auto" w:fill="FFFFFF"/>
        </w:rPr>
        <w:t xml:space="preserve"> to the </w:t>
      </w:r>
      <w:proofErr w:type="spellStart"/>
      <w:r w:rsidRPr="00EC2A47">
        <w:rPr>
          <w:rFonts w:asciiTheme="majorBidi" w:hAnsiTheme="majorBidi" w:cstheme="majorBidi"/>
          <w:color w:val="202124"/>
          <w:sz w:val="24"/>
          <w:szCs w:val="24"/>
          <w:shd w:val="clear" w:color="auto" w:fill="FFFFFF"/>
        </w:rPr>
        <w:t>protozoa</w:t>
      </w:r>
      <w:proofErr w:type="spellEnd"/>
      <w:r w:rsidRPr="00EC2A47">
        <w:rPr>
          <w:rFonts w:asciiTheme="majorBidi" w:hAnsiTheme="majorBidi" w:cstheme="majorBidi"/>
          <w:color w:val="202124"/>
          <w:sz w:val="24"/>
          <w:szCs w:val="24"/>
          <w:shd w:val="clear" w:color="auto" w:fill="FFFFFF"/>
        </w:rPr>
        <w:t>.</w:t>
      </w:r>
    </w:p>
    <w:p w:rsidR="00A56FDC" w:rsidRPr="00EC2A47" w:rsidRDefault="00A56FDC" w:rsidP="00795E44">
      <w:pPr>
        <w:tabs>
          <w:tab w:val="left" w:pos="3185"/>
        </w:tabs>
        <w:rPr>
          <w:rFonts w:asciiTheme="majorBidi" w:hAnsiTheme="majorBidi" w:cstheme="majorBidi"/>
          <w:b/>
          <w:bCs/>
          <w:color w:val="202124"/>
          <w:sz w:val="24"/>
          <w:szCs w:val="24"/>
          <w:shd w:val="clear" w:color="auto" w:fill="FFFFFF"/>
        </w:rPr>
      </w:pPr>
      <w:r w:rsidRPr="00EC2A47">
        <w:rPr>
          <w:rFonts w:asciiTheme="majorBidi" w:hAnsiTheme="majorBidi" w:cstheme="majorBidi"/>
          <w:b/>
          <w:bCs/>
          <w:color w:val="202124"/>
          <w:sz w:val="24"/>
          <w:szCs w:val="24"/>
          <w:shd w:val="clear" w:color="auto" w:fill="FFFFFF"/>
        </w:rPr>
        <w:t xml:space="preserve">2-1- Phylum of </w:t>
      </w:r>
      <w:proofErr w:type="spellStart"/>
      <w:r w:rsidRPr="00EC2A47">
        <w:rPr>
          <w:rFonts w:asciiTheme="majorBidi" w:hAnsiTheme="majorBidi" w:cstheme="majorBidi"/>
          <w:b/>
          <w:bCs/>
          <w:color w:val="202124"/>
          <w:sz w:val="24"/>
          <w:szCs w:val="24"/>
          <w:shd w:val="clear" w:color="auto" w:fill="FFFFFF"/>
        </w:rPr>
        <w:t>Sarcomastigophora</w:t>
      </w:r>
      <w:proofErr w:type="spellEnd"/>
      <w:r w:rsidRPr="00EC2A47">
        <w:rPr>
          <w:rFonts w:asciiTheme="majorBidi" w:hAnsiTheme="majorBidi" w:cstheme="majorBidi"/>
          <w:b/>
          <w:bCs/>
          <w:color w:val="202124"/>
          <w:sz w:val="24"/>
          <w:szCs w:val="24"/>
          <w:shd w:val="clear" w:color="auto" w:fill="FFFFFF"/>
        </w:rPr>
        <w:t xml:space="preserve"> or </w:t>
      </w:r>
      <w:proofErr w:type="spellStart"/>
      <w:r w:rsidRPr="00EC2A47">
        <w:rPr>
          <w:rFonts w:asciiTheme="majorBidi" w:hAnsiTheme="majorBidi" w:cstheme="majorBidi"/>
          <w:b/>
          <w:bCs/>
          <w:color w:val="202124"/>
          <w:sz w:val="24"/>
          <w:szCs w:val="24"/>
          <w:shd w:val="clear" w:color="auto" w:fill="FFFFFF"/>
        </w:rPr>
        <w:t>Rhizoflagellates</w:t>
      </w:r>
      <w:proofErr w:type="spellEnd"/>
    </w:p>
    <w:p w:rsidR="00A56FDC" w:rsidRPr="00EC2A47" w:rsidRDefault="00A56FDC" w:rsidP="00795E44">
      <w:pPr>
        <w:tabs>
          <w:tab w:val="left" w:pos="3185"/>
        </w:tabs>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This phylum includes amoebae and flagellates</w:t>
      </w:r>
    </w:p>
    <w:p w:rsidR="00A56FDC" w:rsidRPr="00EC2A47" w:rsidRDefault="00A56FDC" w:rsidP="00795E44">
      <w:pPr>
        <w:tabs>
          <w:tab w:val="left" w:pos="3185"/>
        </w:tabs>
        <w:rPr>
          <w:rFonts w:asciiTheme="majorBidi" w:hAnsiTheme="majorBidi" w:cstheme="majorBidi"/>
          <w:b/>
          <w:bCs/>
          <w:sz w:val="24"/>
          <w:szCs w:val="24"/>
          <w:lang w:val="en-US"/>
        </w:rPr>
      </w:pPr>
      <w:r w:rsidRPr="00EC2A47">
        <w:rPr>
          <w:rFonts w:asciiTheme="majorBidi" w:hAnsiTheme="majorBidi" w:cstheme="majorBidi"/>
          <w:b/>
          <w:bCs/>
          <w:color w:val="202124"/>
          <w:sz w:val="24"/>
          <w:szCs w:val="24"/>
          <w:shd w:val="clear" w:color="auto" w:fill="FFFFFF"/>
        </w:rPr>
        <w:t xml:space="preserve">A- </w:t>
      </w:r>
      <w:proofErr w:type="spellStart"/>
      <w:r w:rsidRPr="00EC2A47">
        <w:rPr>
          <w:rFonts w:asciiTheme="majorBidi" w:hAnsiTheme="majorBidi" w:cstheme="majorBidi"/>
          <w:b/>
          <w:bCs/>
          <w:color w:val="202124"/>
          <w:sz w:val="24"/>
          <w:szCs w:val="24"/>
          <w:shd w:val="clear" w:color="auto" w:fill="FFFFFF"/>
        </w:rPr>
        <w:t>Sub</w:t>
      </w:r>
      <w:proofErr w:type="spellEnd"/>
      <w:r w:rsidRPr="00EC2A47">
        <w:rPr>
          <w:rFonts w:asciiTheme="majorBidi" w:hAnsiTheme="majorBidi" w:cstheme="majorBidi"/>
          <w:b/>
          <w:bCs/>
          <w:color w:val="202124"/>
          <w:sz w:val="24"/>
          <w:szCs w:val="24"/>
          <w:shd w:val="clear" w:color="auto" w:fill="FFFFFF"/>
        </w:rPr>
        <w:t xml:space="preserve"> phylum of </w:t>
      </w:r>
      <w:proofErr w:type="spellStart"/>
      <w:r w:rsidRPr="00EC2A47">
        <w:rPr>
          <w:rFonts w:asciiTheme="majorBidi" w:hAnsiTheme="majorBidi" w:cstheme="majorBidi"/>
          <w:b/>
          <w:bCs/>
          <w:color w:val="202124"/>
          <w:sz w:val="24"/>
          <w:szCs w:val="24"/>
          <w:shd w:val="clear" w:color="auto" w:fill="FFFFFF"/>
        </w:rPr>
        <w:t>Mastigophora</w:t>
      </w:r>
      <w:proofErr w:type="spellEnd"/>
    </w:p>
    <w:p w:rsidR="00A56FDC" w:rsidRPr="00EC2A47" w:rsidRDefault="00A56FDC" w:rsidP="00A56FDC">
      <w:pPr>
        <w:rPr>
          <w:rFonts w:asciiTheme="majorBidi" w:hAnsiTheme="majorBidi" w:cstheme="majorBidi"/>
          <w:color w:val="202124"/>
          <w:sz w:val="24"/>
          <w:szCs w:val="24"/>
          <w:shd w:val="clear" w:color="auto" w:fill="FFFFFF"/>
          <w:lang w:val="en-US"/>
        </w:rPr>
      </w:pPr>
      <w:proofErr w:type="spellStart"/>
      <w:r w:rsidRPr="00EC2A47">
        <w:rPr>
          <w:rFonts w:asciiTheme="majorBidi" w:hAnsiTheme="majorBidi" w:cstheme="majorBidi"/>
          <w:color w:val="202124"/>
          <w:sz w:val="24"/>
          <w:szCs w:val="24"/>
          <w:shd w:val="clear" w:color="auto" w:fill="FFFFFF"/>
          <w:lang w:val="en-US"/>
        </w:rPr>
        <w:t>Mastigophores</w:t>
      </w:r>
      <w:proofErr w:type="spellEnd"/>
      <w:r w:rsidRPr="00EC2A47">
        <w:rPr>
          <w:rFonts w:asciiTheme="majorBidi" w:hAnsiTheme="majorBidi" w:cstheme="majorBidi"/>
          <w:color w:val="202124"/>
          <w:sz w:val="24"/>
          <w:szCs w:val="24"/>
          <w:shd w:val="clear" w:color="auto" w:fill="FFFFFF"/>
          <w:lang w:val="en-US"/>
        </w:rPr>
        <w:t xml:space="preserve"> have flagella. They bring together two classes</w:t>
      </w:r>
    </w:p>
    <w:p w:rsidR="00A56FDC" w:rsidRPr="00EC2A47" w:rsidRDefault="00A56FDC" w:rsidP="00A56FDC">
      <w:pPr>
        <w:rPr>
          <w:rFonts w:asciiTheme="majorBidi" w:hAnsiTheme="majorBidi" w:cstheme="majorBidi"/>
          <w:b/>
          <w:bCs/>
          <w:color w:val="202124"/>
          <w:sz w:val="24"/>
          <w:szCs w:val="24"/>
          <w:shd w:val="clear" w:color="auto" w:fill="FFFFFF"/>
        </w:rPr>
      </w:pPr>
      <w:r w:rsidRPr="00EC2A47">
        <w:rPr>
          <w:rFonts w:asciiTheme="majorBidi" w:hAnsiTheme="majorBidi" w:cstheme="majorBidi"/>
          <w:b/>
          <w:bCs/>
          <w:color w:val="202124"/>
          <w:sz w:val="24"/>
          <w:szCs w:val="24"/>
          <w:shd w:val="clear" w:color="auto" w:fill="FFFFFF"/>
        </w:rPr>
        <w:t xml:space="preserve">Class </w:t>
      </w:r>
      <w:proofErr w:type="spellStart"/>
      <w:r w:rsidRPr="00EC2A47">
        <w:rPr>
          <w:rFonts w:asciiTheme="majorBidi" w:hAnsiTheme="majorBidi" w:cstheme="majorBidi"/>
          <w:b/>
          <w:bCs/>
          <w:color w:val="202124"/>
          <w:sz w:val="24"/>
          <w:szCs w:val="24"/>
          <w:shd w:val="clear" w:color="auto" w:fill="FFFFFF"/>
        </w:rPr>
        <w:t>Phytomastigophorea</w:t>
      </w:r>
      <w:proofErr w:type="spellEnd"/>
    </w:p>
    <w:p w:rsidR="00A56FDC" w:rsidRPr="00EC2A47" w:rsidRDefault="00A56FDC" w:rsidP="00A56FDC">
      <w:pPr>
        <w:rPr>
          <w:rFonts w:asciiTheme="majorBidi" w:hAnsiTheme="majorBidi" w:cstheme="majorBidi"/>
          <w:color w:val="202124"/>
          <w:sz w:val="24"/>
          <w:szCs w:val="24"/>
          <w:shd w:val="clear" w:color="auto" w:fill="FFFFFF"/>
        </w:rPr>
      </w:pPr>
      <w:r w:rsidRPr="00EC2A47">
        <w:rPr>
          <w:rFonts w:asciiTheme="majorBidi" w:hAnsiTheme="majorBidi" w:cstheme="majorBidi"/>
          <w:color w:val="202124"/>
          <w:sz w:val="24"/>
          <w:szCs w:val="24"/>
          <w:shd w:val="clear" w:color="auto" w:fill="FFFFFF"/>
          <w:lang w:val="en-US"/>
        </w:rPr>
        <w:t xml:space="preserve">They are free organisms. They have one or two flagella. They have an affinity with the plant kingdom. They have chloroplasts or other pigmented forms. They are autotrophic. </w:t>
      </w:r>
      <w:r w:rsidRPr="00EC2A47">
        <w:rPr>
          <w:rFonts w:asciiTheme="majorBidi" w:hAnsiTheme="majorBidi" w:cstheme="majorBidi"/>
          <w:color w:val="202124"/>
          <w:sz w:val="24"/>
          <w:szCs w:val="24"/>
          <w:shd w:val="clear" w:color="auto" w:fill="FFFFFF"/>
        </w:rPr>
        <w:t xml:space="preserve">Ex: </w:t>
      </w:r>
      <w:proofErr w:type="spellStart"/>
      <w:r w:rsidRPr="00EC2A47">
        <w:rPr>
          <w:rFonts w:asciiTheme="majorBidi" w:hAnsiTheme="majorBidi" w:cstheme="majorBidi"/>
          <w:color w:val="202124"/>
          <w:sz w:val="24"/>
          <w:szCs w:val="24"/>
          <w:shd w:val="clear" w:color="auto" w:fill="FFFFFF"/>
        </w:rPr>
        <w:t>Euglena</w:t>
      </w:r>
      <w:proofErr w:type="spellEnd"/>
    </w:p>
    <w:p w:rsidR="00A56FDC" w:rsidRPr="00EC2A47" w:rsidRDefault="00A56FDC" w:rsidP="00A56FDC">
      <w:pPr>
        <w:rPr>
          <w:rFonts w:asciiTheme="majorBidi" w:hAnsiTheme="majorBidi" w:cstheme="majorBidi"/>
          <w:b/>
          <w:bCs/>
          <w:color w:val="202124"/>
          <w:sz w:val="24"/>
          <w:szCs w:val="24"/>
          <w:shd w:val="clear" w:color="auto" w:fill="FFFFFF"/>
        </w:rPr>
      </w:pPr>
      <w:r w:rsidRPr="00EC2A47">
        <w:rPr>
          <w:rFonts w:asciiTheme="majorBidi" w:hAnsiTheme="majorBidi" w:cstheme="majorBidi"/>
          <w:b/>
          <w:bCs/>
          <w:color w:val="202124"/>
          <w:sz w:val="24"/>
          <w:szCs w:val="24"/>
          <w:shd w:val="clear" w:color="auto" w:fill="FFFFFF"/>
        </w:rPr>
        <w:t xml:space="preserve">Class </w:t>
      </w:r>
      <w:proofErr w:type="spellStart"/>
      <w:r w:rsidRPr="00EC2A47">
        <w:rPr>
          <w:rFonts w:asciiTheme="majorBidi" w:hAnsiTheme="majorBidi" w:cstheme="majorBidi"/>
          <w:b/>
          <w:bCs/>
          <w:color w:val="202124"/>
          <w:sz w:val="24"/>
          <w:szCs w:val="24"/>
          <w:shd w:val="clear" w:color="auto" w:fill="FFFFFF"/>
        </w:rPr>
        <w:t>Zoomastigophorea</w:t>
      </w:r>
      <w:proofErr w:type="spellEnd"/>
    </w:p>
    <w:p w:rsidR="0055790A" w:rsidRPr="00EC2A47" w:rsidRDefault="0055790A" w:rsidP="00A56FDC">
      <w:pPr>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They have affinities only with the animal kingdom. They have one or more flagella and they are heterotrophic. This class includes free forms such as </w:t>
      </w:r>
      <w:proofErr w:type="spellStart"/>
      <w:r w:rsidRPr="00EC2A47">
        <w:rPr>
          <w:rFonts w:asciiTheme="majorBidi" w:hAnsiTheme="majorBidi" w:cstheme="majorBidi"/>
          <w:color w:val="202124"/>
          <w:sz w:val="24"/>
          <w:szCs w:val="24"/>
          <w:shd w:val="clear" w:color="auto" w:fill="FFFFFF"/>
          <w:lang w:val="en-US"/>
        </w:rPr>
        <w:t>choanoflagellates</w:t>
      </w:r>
      <w:proofErr w:type="spellEnd"/>
      <w:r w:rsidRPr="00EC2A47">
        <w:rPr>
          <w:rFonts w:asciiTheme="majorBidi" w:hAnsiTheme="majorBidi" w:cstheme="majorBidi"/>
          <w:color w:val="202124"/>
          <w:sz w:val="24"/>
          <w:szCs w:val="24"/>
          <w:shd w:val="clear" w:color="auto" w:fill="FFFFFF"/>
          <w:lang w:val="en-US"/>
        </w:rPr>
        <w:t xml:space="preserve">, parasitic forms such as </w:t>
      </w:r>
      <w:proofErr w:type="spellStart"/>
      <w:r w:rsidRPr="00EC2A47">
        <w:rPr>
          <w:rFonts w:asciiTheme="majorBidi" w:hAnsiTheme="majorBidi" w:cstheme="majorBidi"/>
          <w:color w:val="202124"/>
          <w:sz w:val="24"/>
          <w:szCs w:val="24"/>
          <w:shd w:val="clear" w:color="auto" w:fill="FFFFFF"/>
          <w:lang w:val="en-US"/>
        </w:rPr>
        <w:t>Trypanosoma</w:t>
      </w:r>
      <w:proofErr w:type="spellEnd"/>
      <w:r w:rsidRPr="00EC2A47">
        <w:rPr>
          <w:rFonts w:asciiTheme="majorBidi" w:hAnsiTheme="majorBidi" w:cstheme="majorBidi"/>
          <w:color w:val="202124"/>
          <w:sz w:val="24"/>
          <w:szCs w:val="24"/>
          <w:shd w:val="clear" w:color="auto" w:fill="FFFFFF"/>
          <w:lang w:val="en-US"/>
        </w:rPr>
        <w:t xml:space="preserve"> </w:t>
      </w:r>
      <w:proofErr w:type="spellStart"/>
      <w:r w:rsidRPr="00EC2A47">
        <w:rPr>
          <w:rFonts w:asciiTheme="majorBidi" w:hAnsiTheme="majorBidi" w:cstheme="majorBidi"/>
          <w:color w:val="202124"/>
          <w:sz w:val="24"/>
          <w:szCs w:val="24"/>
          <w:shd w:val="clear" w:color="auto" w:fill="FFFFFF"/>
          <w:lang w:val="en-US"/>
        </w:rPr>
        <w:t>gambiense</w:t>
      </w:r>
      <w:proofErr w:type="spellEnd"/>
      <w:r w:rsidRPr="00EC2A47">
        <w:rPr>
          <w:rFonts w:asciiTheme="majorBidi" w:hAnsiTheme="majorBidi" w:cstheme="majorBidi"/>
          <w:color w:val="202124"/>
          <w:sz w:val="24"/>
          <w:szCs w:val="24"/>
          <w:shd w:val="clear" w:color="auto" w:fill="FFFFFF"/>
          <w:lang w:val="en-US"/>
        </w:rPr>
        <w:t xml:space="preserve"> (agent of sleeping sickness in humans) transmitted to humans by the bite of the tsetse fly (</w:t>
      </w:r>
      <w:proofErr w:type="spellStart"/>
      <w:r w:rsidRPr="00EC2A47">
        <w:rPr>
          <w:rFonts w:asciiTheme="majorBidi" w:hAnsiTheme="majorBidi" w:cstheme="majorBidi"/>
          <w:color w:val="202124"/>
          <w:sz w:val="24"/>
          <w:szCs w:val="24"/>
          <w:shd w:val="clear" w:color="auto" w:fill="FFFFFF"/>
          <w:lang w:val="en-US"/>
        </w:rPr>
        <w:t>Glossina</w:t>
      </w:r>
      <w:proofErr w:type="spellEnd"/>
      <w:r w:rsidRPr="00EC2A47">
        <w:rPr>
          <w:rFonts w:asciiTheme="majorBidi" w:hAnsiTheme="majorBidi" w:cstheme="majorBidi"/>
          <w:color w:val="202124"/>
          <w:sz w:val="24"/>
          <w:szCs w:val="24"/>
          <w:shd w:val="clear" w:color="auto" w:fill="FFFFFF"/>
          <w:lang w:val="en-US"/>
        </w:rPr>
        <w:t xml:space="preserve"> </w:t>
      </w:r>
      <w:proofErr w:type="spellStart"/>
      <w:r w:rsidRPr="00EC2A47">
        <w:rPr>
          <w:rFonts w:asciiTheme="majorBidi" w:hAnsiTheme="majorBidi" w:cstheme="majorBidi"/>
          <w:color w:val="202124"/>
          <w:sz w:val="24"/>
          <w:szCs w:val="24"/>
          <w:shd w:val="clear" w:color="auto" w:fill="FFFFFF"/>
          <w:lang w:val="en-US"/>
        </w:rPr>
        <w:t>palpalis</w:t>
      </w:r>
      <w:proofErr w:type="spellEnd"/>
      <w:r w:rsidRPr="00EC2A47">
        <w:rPr>
          <w:rFonts w:asciiTheme="majorBidi" w:hAnsiTheme="majorBidi" w:cstheme="majorBidi"/>
          <w:color w:val="202124"/>
          <w:sz w:val="24"/>
          <w:szCs w:val="24"/>
          <w:shd w:val="clear" w:color="auto" w:fill="FFFFFF"/>
          <w:lang w:val="en-US"/>
        </w:rPr>
        <w:t xml:space="preserve">) and symbiotic forms such as </w:t>
      </w:r>
      <w:proofErr w:type="spellStart"/>
      <w:r w:rsidRPr="00EC2A47">
        <w:rPr>
          <w:rFonts w:asciiTheme="majorBidi" w:hAnsiTheme="majorBidi" w:cstheme="majorBidi"/>
          <w:color w:val="202124"/>
          <w:sz w:val="24"/>
          <w:szCs w:val="24"/>
          <w:shd w:val="clear" w:color="auto" w:fill="FFFFFF"/>
          <w:lang w:val="en-US"/>
        </w:rPr>
        <w:t>Trichonympha</w:t>
      </w:r>
      <w:proofErr w:type="spellEnd"/>
      <w:r w:rsidRPr="00EC2A47">
        <w:rPr>
          <w:rFonts w:asciiTheme="majorBidi" w:hAnsiTheme="majorBidi" w:cstheme="majorBidi"/>
          <w:color w:val="202124"/>
          <w:sz w:val="24"/>
          <w:szCs w:val="24"/>
          <w:shd w:val="clear" w:color="auto" w:fill="FFFFFF"/>
          <w:lang w:val="en-US"/>
        </w:rPr>
        <w:t xml:space="preserve"> which lives in the intestine of termites.</w:t>
      </w:r>
    </w:p>
    <w:p w:rsidR="0055790A" w:rsidRPr="00EC2A47" w:rsidRDefault="0055790A" w:rsidP="00A56FDC">
      <w:pPr>
        <w:rPr>
          <w:rFonts w:asciiTheme="majorBidi" w:hAnsiTheme="majorBidi" w:cstheme="majorBidi"/>
          <w:b/>
          <w:bCs/>
          <w:sz w:val="24"/>
          <w:szCs w:val="24"/>
          <w:lang w:val="en-US"/>
        </w:rPr>
      </w:pPr>
      <w:r w:rsidRPr="00EC2A47">
        <w:rPr>
          <w:rFonts w:asciiTheme="majorBidi" w:hAnsiTheme="majorBidi" w:cstheme="majorBidi"/>
          <w:b/>
          <w:bCs/>
          <w:sz w:val="24"/>
          <w:szCs w:val="24"/>
          <w:lang w:val="en-US"/>
        </w:rPr>
        <w:t xml:space="preserve">B- Sub Phylum </w:t>
      </w:r>
      <w:proofErr w:type="spellStart"/>
      <w:r w:rsidRPr="00EC2A47">
        <w:rPr>
          <w:rFonts w:asciiTheme="majorBidi" w:hAnsiTheme="majorBidi" w:cstheme="majorBidi"/>
          <w:b/>
          <w:bCs/>
          <w:sz w:val="24"/>
          <w:szCs w:val="24"/>
          <w:lang w:val="en-US"/>
        </w:rPr>
        <w:t>Sarcodina</w:t>
      </w:r>
      <w:proofErr w:type="spellEnd"/>
    </w:p>
    <w:p w:rsidR="0055790A" w:rsidRPr="00EC2A47" w:rsidRDefault="0055790A" w:rsidP="00A56FDC">
      <w:pPr>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They move in pseudopodia. They bring together the super class </w:t>
      </w:r>
      <w:proofErr w:type="spellStart"/>
      <w:r w:rsidRPr="00EC2A47">
        <w:rPr>
          <w:rFonts w:asciiTheme="majorBidi" w:hAnsiTheme="majorBidi" w:cstheme="majorBidi"/>
          <w:color w:val="202124"/>
          <w:sz w:val="24"/>
          <w:szCs w:val="24"/>
          <w:shd w:val="clear" w:color="auto" w:fill="FFFFFF"/>
          <w:lang w:val="en-US"/>
        </w:rPr>
        <w:t>Rhizopoda</w:t>
      </w:r>
      <w:proofErr w:type="spellEnd"/>
      <w:r w:rsidRPr="00EC2A47">
        <w:rPr>
          <w:rFonts w:asciiTheme="majorBidi" w:hAnsiTheme="majorBidi" w:cstheme="majorBidi"/>
          <w:color w:val="202124"/>
          <w:sz w:val="24"/>
          <w:szCs w:val="24"/>
          <w:shd w:val="clear" w:color="auto" w:fill="FFFFFF"/>
          <w:lang w:val="en-US"/>
        </w:rPr>
        <w:t xml:space="preserve"> which includes:</w:t>
      </w:r>
    </w:p>
    <w:p w:rsidR="0055790A" w:rsidRPr="00EC2A47" w:rsidRDefault="0055790A" w:rsidP="0055790A">
      <w:pPr>
        <w:pStyle w:val="Paragraphedeliste"/>
        <w:numPr>
          <w:ilvl w:val="0"/>
          <w:numId w:val="2"/>
        </w:numPr>
        <w:rPr>
          <w:rFonts w:asciiTheme="majorBidi" w:hAnsiTheme="majorBidi" w:cstheme="majorBidi"/>
          <w:b/>
          <w:bCs/>
          <w:sz w:val="24"/>
          <w:szCs w:val="24"/>
          <w:lang w:val="en-US"/>
        </w:rPr>
      </w:pPr>
      <w:r w:rsidRPr="00EC2A47">
        <w:rPr>
          <w:rFonts w:asciiTheme="majorBidi" w:hAnsiTheme="majorBidi" w:cstheme="majorBidi"/>
          <w:color w:val="202124"/>
          <w:sz w:val="24"/>
          <w:szCs w:val="24"/>
          <w:shd w:val="clear" w:color="auto" w:fill="FFFFFF"/>
          <w:lang w:val="en-US"/>
        </w:rPr>
        <w:t xml:space="preserve">Naked amoebae such as </w:t>
      </w:r>
      <w:proofErr w:type="spellStart"/>
      <w:r w:rsidRPr="00EC2A47">
        <w:rPr>
          <w:rFonts w:asciiTheme="majorBidi" w:hAnsiTheme="majorBidi" w:cstheme="majorBidi"/>
          <w:color w:val="202124"/>
          <w:sz w:val="24"/>
          <w:szCs w:val="24"/>
          <w:shd w:val="clear" w:color="auto" w:fill="FFFFFF"/>
          <w:lang w:val="en-US"/>
        </w:rPr>
        <w:t>Entamoeba</w:t>
      </w:r>
      <w:proofErr w:type="spellEnd"/>
      <w:r w:rsidRPr="00EC2A47">
        <w:rPr>
          <w:rFonts w:asciiTheme="majorBidi" w:hAnsiTheme="majorBidi" w:cstheme="majorBidi"/>
          <w:color w:val="202124"/>
          <w:sz w:val="24"/>
          <w:szCs w:val="24"/>
          <w:shd w:val="clear" w:color="auto" w:fill="FFFFFF"/>
          <w:lang w:val="en-US"/>
        </w:rPr>
        <w:t xml:space="preserve"> </w:t>
      </w:r>
      <w:proofErr w:type="spellStart"/>
      <w:r w:rsidRPr="00EC2A47">
        <w:rPr>
          <w:rFonts w:asciiTheme="majorBidi" w:hAnsiTheme="majorBidi" w:cstheme="majorBidi"/>
          <w:color w:val="202124"/>
          <w:sz w:val="24"/>
          <w:szCs w:val="24"/>
          <w:shd w:val="clear" w:color="auto" w:fill="FFFFFF"/>
          <w:lang w:val="en-US"/>
        </w:rPr>
        <w:t>histolytica</w:t>
      </w:r>
      <w:proofErr w:type="spellEnd"/>
      <w:r w:rsidRPr="00EC2A47">
        <w:rPr>
          <w:rFonts w:asciiTheme="majorBidi" w:hAnsiTheme="majorBidi" w:cstheme="majorBidi"/>
          <w:color w:val="202124"/>
          <w:sz w:val="24"/>
          <w:szCs w:val="24"/>
          <w:shd w:val="clear" w:color="auto" w:fill="FFFFFF"/>
          <w:lang w:val="en-US"/>
        </w:rPr>
        <w:t xml:space="preserve"> which parasitize the human intestine and cause amoebic dysentery.</w:t>
      </w:r>
    </w:p>
    <w:p w:rsidR="0055790A" w:rsidRPr="00EC2A47" w:rsidRDefault="0055790A" w:rsidP="0055790A">
      <w:pPr>
        <w:pStyle w:val="Paragraphedeliste"/>
        <w:numPr>
          <w:ilvl w:val="0"/>
          <w:numId w:val="2"/>
        </w:numPr>
        <w:rPr>
          <w:rFonts w:asciiTheme="majorBidi" w:hAnsiTheme="majorBidi" w:cstheme="majorBidi"/>
          <w:b/>
          <w:bCs/>
          <w:sz w:val="24"/>
          <w:szCs w:val="24"/>
          <w:lang w:val="en-US"/>
        </w:rPr>
      </w:pPr>
      <w:r w:rsidRPr="00EC2A47">
        <w:rPr>
          <w:rFonts w:asciiTheme="majorBidi" w:hAnsiTheme="majorBidi" w:cstheme="majorBidi"/>
          <w:color w:val="202124"/>
          <w:sz w:val="24"/>
          <w:szCs w:val="24"/>
          <w:shd w:val="clear" w:color="auto" w:fill="FFFFFF"/>
          <w:lang w:val="en-US"/>
        </w:rPr>
        <w:t xml:space="preserve">Amoebae surrounded by a secreted capsule or composed of exogenous debris such as </w:t>
      </w:r>
      <w:proofErr w:type="spellStart"/>
      <w:r w:rsidRPr="00EC2A47">
        <w:rPr>
          <w:rFonts w:asciiTheme="majorBidi" w:hAnsiTheme="majorBidi" w:cstheme="majorBidi"/>
          <w:color w:val="202124"/>
          <w:sz w:val="24"/>
          <w:szCs w:val="24"/>
          <w:shd w:val="clear" w:color="auto" w:fill="FFFFFF"/>
          <w:lang w:val="en-US"/>
        </w:rPr>
        <w:t>Difflugia</w:t>
      </w:r>
      <w:proofErr w:type="spellEnd"/>
      <w:r w:rsidRPr="00EC2A47">
        <w:rPr>
          <w:rFonts w:asciiTheme="majorBidi" w:hAnsiTheme="majorBidi" w:cstheme="majorBidi"/>
          <w:color w:val="202124"/>
          <w:sz w:val="24"/>
          <w:szCs w:val="24"/>
          <w:shd w:val="clear" w:color="auto" w:fill="FFFFFF"/>
          <w:lang w:val="en-US"/>
        </w:rPr>
        <w:t>.</w:t>
      </w:r>
    </w:p>
    <w:p w:rsidR="0055790A" w:rsidRPr="00EC2A47" w:rsidRDefault="0055790A" w:rsidP="0055790A">
      <w:pPr>
        <w:pStyle w:val="Paragraphedeliste"/>
        <w:ind w:left="0"/>
        <w:rPr>
          <w:rFonts w:asciiTheme="majorBidi" w:hAnsiTheme="majorBidi" w:cstheme="majorBidi"/>
          <w:b/>
          <w:bCs/>
          <w:color w:val="202124"/>
          <w:sz w:val="24"/>
          <w:szCs w:val="24"/>
          <w:shd w:val="clear" w:color="auto" w:fill="FFFFFF"/>
        </w:rPr>
      </w:pPr>
      <w:r w:rsidRPr="00EC2A47">
        <w:rPr>
          <w:rFonts w:asciiTheme="majorBidi" w:hAnsiTheme="majorBidi" w:cstheme="majorBidi"/>
          <w:b/>
          <w:bCs/>
          <w:color w:val="202124"/>
          <w:sz w:val="24"/>
          <w:szCs w:val="24"/>
          <w:shd w:val="clear" w:color="auto" w:fill="FFFFFF"/>
        </w:rPr>
        <w:t xml:space="preserve">2-2- phylum of </w:t>
      </w:r>
      <w:proofErr w:type="spellStart"/>
      <w:r w:rsidRPr="00EC2A47">
        <w:rPr>
          <w:rFonts w:asciiTheme="majorBidi" w:hAnsiTheme="majorBidi" w:cstheme="majorBidi"/>
          <w:b/>
          <w:bCs/>
          <w:color w:val="202124"/>
          <w:sz w:val="24"/>
          <w:szCs w:val="24"/>
          <w:shd w:val="clear" w:color="auto" w:fill="FFFFFF"/>
        </w:rPr>
        <w:t>Ciliophora</w:t>
      </w:r>
      <w:proofErr w:type="spellEnd"/>
      <w:r w:rsidRPr="00EC2A47">
        <w:rPr>
          <w:rFonts w:asciiTheme="majorBidi" w:hAnsiTheme="majorBidi" w:cstheme="majorBidi"/>
          <w:b/>
          <w:bCs/>
          <w:color w:val="202124"/>
          <w:sz w:val="24"/>
          <w:szCs w:val="24"/>
          <w:shd w:val="clear" w:color="auto" w:fill="FFFFFF"/>
        </w:rPr>
        <w:t xml:space="preserve"> or </w:t>
      </w:r>
      <w:proofErr w:type="spellStart"/>
      <w:r w:rsidRPr="00EC2A47">
        <w:rPr>
          <w:rFonts w:asciiTheme="majorBidi" w:hAnsiTheme="majorBidi" w:cstheme="majorBidi"/>
          <w:b/>
          <w:bCs/>
          <w:color w:val="202124"/>
          <w:sz w:val="24"/>
          <w:szCs w:val="24"/>
          <w:shd w:val="clear" w:color="auto" w:fill="FFFFFF"/>
        </w:rPr>
        <w:t>Ciliata</w:t>
      </w:r>
      <w:proofErr w:type="spellEnd"/>
    </w:p>
    <w:p w:rsidR="0055790A" w:rsidRPr="00EC2A47" w:rsidRDefault="002C6630" w:rsidP="0055790A">
      <w:pPr>
        <w:pStyle w:val="Paragraphedeliste"/>
        <w:ind w:left="0"/>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Ciliates are the most specialized protozoa and those with the greatest structural complexity. They are characterized by the presence of numerous </w:t>
      </w:r>
      <w:proofErr w:type="spellStart"/>
      <w:r w:rsidRPr="00EC2A47">
        <w:rPr>
          <w:rFonts w:asciiTheme="majorBidi" w:hAnsiTheme="majorBidi" w:cstheme="majorBidi"/>
          <w:color w:val="202124"/>
          <w:sz w:val="24"/>
          <w:szCs w:val="24"/>
          <w:shd w:val="clear" w:color="auto" w:fill="FFFFFF"/>
          <w:lang w:val="en-US"/>
        </w:rPr>
        <w:t>vibratile</w:t>
      </w:r>
      <w:proofErr w:type="spellEnd"/>
      <w:r w:rsidRPr="00EC2A47">
        <w:rPr>
          <w:rFonts w:asciiTheme="majorBidi" w:hAnsiTheme="majorBidi" w:cstheme="majorBidi"/>
          <w:color w:val="202124"/>
          <w:sz w:val="24"/>
          <w:szCs w:val="24"/>
          <w:shd w:val="clear" w:color="auto" w:fill="FFFFFF"/>
          <w:lang w:val="en-US"/>
        </w:rPr>
        <w:t xml:space="preserve"> cilia during at least part of their biological cycle.</w:t>
      </w:r>
    </w:p>
    <w:p w:rsidR="002C6630" w:rsidRPr="00EC2A47" w:rsidRDefault="002C6630" w:rsidP="0055790A">
      <w:pPr>
        <w:pStyle w:val="Paragraphedeliste"/>
        <w:ind w:left="0"/>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lastRenderedPageBreak/>
        <w:t xml:space="preserve">The cilia can clump together and form </w:t>
      </w:r>
      <w:proofErr w:type="gramStart"/>
      <w:r w:rsidRPr="00EC2A47">
        <w:rPr>
          <w:rFonts w:asciiTheme="majorBidi" w:hAnsiTheme="majorBidi" w:cstheme="majorBidi"/>
          <w:color w:val="202124"/>
          <w:sz w:val="24"/>
          <w:szCs w:val="24"/>
          <w:shd w:val="clear" w:color="auto" w:fill="FFFFFF"/>
          <w:lang w:val="en-US"/>
        </w:rPr>
        <w:t>either cirri</w:t>
      </w:r>
      <w:proofErr w:type="gramEnd"/>
      <w:r w:rsidRPr="00EC2A47">
        <w:rPr>
          <w:rFonts w:asciiTheme="majorBidi" w:hAnsiTheme="majorBidi" w:cstheme="majorBidi"/>
          <w:color w:val="202124"/>
          <w:sz w:val="24"/>
          <w:szCs w:val="24"/>
          <w:shd w:val="clear" w:color="auto" w:fill="FFFFFF"/>
          <w:lang w:val="en-US"/>
        </w:rPr>
        <w:t xml:space="preserve">, more specifically </w:t>
      </w:r>
      <w:proofErr w:type="spellStart"/>
      <w:r w:rsidRPr="00EC2A47">
        <w:rPr>
          <w:rFonts w:asciiTheme="majorBidi" w:hAnsiTheme="majorBidi" w:cstheme="majorBidi"/>
          <w:color w:val="202124"/>
          <w:sz w:val="24"/>
          <w:szCs w:val="24"/>
          <w:shd w:val="clear" w:color="auto" w:fill="FFFFFF"/>
          <w:lang w:val="en-US"/>
        </w:rPr>
        <w:t>locomotor</w:t>
      </w:r>
      <w:proofErr w:type="spellEnd"/>
      <w:r w:rsidRPr="00EC2A47">
        <w:rPr>
          <w:rFonts w:asciiTheme="majorBidi" w:hAnsiTheme="majorBidi" w:cstheme="majorBidi"/>
          <w:color w:val="202124"/>
          <w:sz w:val="24"/>
          <w:szCs w:val="24"/>
          <w:shd w:val="clear" w:color="auto" w:fill="FFFFFF"/>
          <w:lang w:val="en-US"/>
        </w:rPr>
        <w:t xml:space="preserve"> organelles, or membranes with a nutritional role.</w:t>
      </w:r>
    </w:p>
    <w:p w:rsidR="002C6630" w:rsidRPr="00EC2A47" w:rsidRDefault="002C6630" w:rsidP="0055790A">
      <w:pPr>
        <w:pStyle w:val="Paragraphedeliste"/>
        <w:ind w:left="0"/>
        <w:rPr>
          <w:rFonts w:asciiTheme="majorBidi" w:hAnsiTheme="majorBidi" w:cstheme="majorBidi"/>
          <w:color w:val="202124"/>
          <w:sz w:val="24"/>
          <w:szCs w:val="24"/>
          <w:shd w:val="clear" w:color="auto" w:fill="FFFFFF"/>
        </w:rPr>
      </w:pPr>
      <w:r w:rsidRPr="00EC2A47">
        <w:rPr>
          <w:rFonts w:asciiTheme="majorBidi" w:hAnsiTheme="majorBidi" w:cstheme="majorBidi"/>
          <w:color w:val="202124"/>
          <w:sz w:val="24"/>
          <w:szCs w:val="24"/>
          <w:shd w:val="clear" w:color="auto" w:fill="FFFFFF"/>
          <w:lang w:val="en-US"/>
        </w:rPr>
        <w:t xml:space="preserve">Ciliates have a dual nuclear apparatus, a macronucleus (n) which controls cellular function and one or more micronuclei (2n) which are involved in sexual reproduction. They present various lifestyles: free in an aquatic environment, fixed </w:t>
      </w:r>
      <w:proofErr w:type="spellStart"/>
      <w:r w:rsidRPr="00EC2A47">
        <w:rPr>
          <w:rFonts w:asciiTheme="majorBidi" w:hAnsiTheme="majorBidi" w:cstheme="majorBidi"/>
          <w:color w:val="202124"/>
          <w:sz w:val="24"/>
          <w:szCs w:val="24"/>
          <w:shd w:val="clear" w:color="auto" w:fill="FFFFFF"/>
          <w:lang w:val="en-US"/>
        </w:rPr>
        <w:t>pedunculated</w:t>
      </w:r>
      <w:proofErr w:type="spellEnd"/>
      <w:r w:rsidRPr="00EC2A47">
        <w:rPr>
          <w:rFonts w:asciiTheme="majorBidi" w:hAnsiTheme="majorBidi" w:cstheme="majorBidi"/>
          <w:color w:val="202124"/>
          <w:sz w:val="24"/>
          <w:szCs w:val="24"/>
          <w:shd w:val="clear" w:color="auto" w:fill="FFFFFF"/>
          <w:lang w:val="en-US"/>
        </w:rPr>
        <w:t xml:space="preserve">, </w:t>
      </w:r>
      <w:proofErr w:type="spellStart"/>
      <w:r w:rsidRPr="00EC2A47">
        <w:rPr>
          <w:rFonts w:asciiTheme="majorBidi" w:hAnsiTheme="majorBidi" w:cstheme="majorBidi"/>
          <w:color w:val="202124"/>
          <w:sz w:val="24"/>
          <w:szCs w:val="24"/>
          <w:shd w:val="clear" w:color="auto" w:fill="FFFFFF"/>
          <w:lang w:val="en-US"/>
        </w:rPr>
        <w:t>commensal</w:t>
      </w:r>
      <w:proofErr w:type="spellEnd"/>
      <w:r w:rsidRPr="00EC2A47">
        <w:rPr>
          <w:rFonts w:asciiTheme="majorBidi" w:hAnsiTheme="majorBidi" w:cstheme="majorBidi"/>
          <w:color w:val="202124"/>
          <w:sz w:val="24"/>
          <w:szCs w:val="24"/>
          <w:shd w:val="clear" w:color="auto" w:fill="FFFFFF"/>
          <w:lang w:val="en-US"/>
        </w:rPr>
        <w:t xml:space="preserve">, symbiotic or parasitic. </w:t>
      </w:r>
      <w:proofErr w:type="spellStart"/>
      <w:r w:rsidRPr="00EC2A47">
        <w:rPr>
          <w:rFonts w:asciiTheme="majorBidi" w:hAnsiTheme="majorBidi" w:cstheme="majorBidi"/>
          <w:color w:val="202124"/>
          <w:sz w:val="24"/>
          <w:szCs w:val="24"/>
          <w:shd w:val="clear" w:color="auto" w:fill="FFFFFF"/>
        </w:rPr>
        <w:t>Among</w:t>
      </w:r>
      <w:proofErr w:type="spellEnd"/>
      <w:r w:rsidRPr="00EC2A47">
        <w:rPr>
          <w:rFonts w:asciiTheme="majorBidi" w:hAnsiTheme="majorBidi" w:cstheme="majorBidi"/>
          <w:color w:val="202124"/>
          <w:sz w:val="24"/>
          <w:szCs w:val="24"/>
          <w:shd w:val="clear" w:color="auto" w:fill="FFFFFF"/>
        </w:rPr>
        <w:t xml:space="preserve"> the classes </w:t>
      </w:r>
      <w:proofErr w:type="spellStart"/>
      <w:r w:rsidRPr="00EC2A47">
        <w:rPr>
          <w:rFonts w:asciiTheme="majorBidi" w:hAnsiTheme="majorBidi" w:cstheme="majorBidi"/>
          <w:color w:val="202124"/>
          <w:sz w:val="24"/>
          <w:szCs w:val="24"/>
          <w:shd w:val="clear" w:color="auto" w:fill="FFFFFF"/>
        </w:rPr>
        <w:t>belonging</w:t>
      </w:r>
      <w:proofErr w:type="spellEnd"/>
      <w:r w:rsidRPr="00EC2A47">
        <w:rPr>
          <w:rFonts w:asciiTheme="majorBidi" w:hAnsiTheme="majorBidi" w:cstheme="majorBidi"/>
          <w:color w:val="202124"/>
          <w:sz w:val="24"/>
          <w:szCs w:val="24"/>
          <w:shd w:val="clear" w:color="auto" w:fill="FFFFFF"/>
        </w:rPr>
        <w:t xml:space="preserve"> to </w:t>
      </w:r>
      <w:proofErr w:type="spellStart"/>
      <w:r w:rsidRPr="00EC2A47">
        <w:rPr>
          <w:rFonts w:asciiTheme="majorBidi" w:hAnsiTheme="majorBidi" w:cstheme="majorBidi"/>
          <w:color w:val="202124"/>
          <w:sz w:val="24"/>
          <w:szCs w:val="24"/>
          <w:shd w:val="clear" w:color="auto" w:fill="FFFFFF"/>
        </w:rPr>
        <w:t>this</w:t>
      </w:r>
      <w:proofErr w:type="spellEnd"/>
      <w:r w:rsidRPr="00EC2A47">
        <w:rPr>
          <w:rFonts w:asciiTheme="majorBidi" w:hAnsiTheme="majorBidi" w:cstheme="majorBidi"/>
          <w:color w:val="202124"/>
          <w:sz w:val="24"/>
          <w:szCs w:val="24"/>
          <w:shd w:val="clear" w:color="auto" w:fill="FFFFFF"/>
        </w:rPr>
        <w:t xml:space="preserve"> phylum.</w:t>
      </w:r>
    </w:p>
    <w:p w:rsidR="002C6630" w:rsidRPr="00EC2A47" w:rsidRDefault="002C6630" w:rsidP="0055790A">
      <w:pPr>
        <w:pStyle w:val="Paragraphedeliste"/>
        <w:ind w:left="0"/>
        <w:rPr>
          <w:rFonts w:asciiTheme="majorBidi" w:hAnsiTheme="majorBidi" w:cstheme="majorBidi"/>
          <w:b/>
          <w:bCs/>
          <w:color w:val="202124"/>
          <w:sz w:val="24"/>
          <w:szCs w:val="24"/>
          <w:shd w:val="clear" w:color="auto" w:fill="FFFFFF"/>
        </w:rPr>
      </w:pPr>
      <w:r w:rsidRPr="00EC2A47">
        <w:rPr>
          <w:rFonts w:asciiTheme="majorBidi" w:hAnsiTheme="majorBidi" w:cstheme="majorBidi"/>
          <w:b/>
          <w:bCs/>
          <w:color w:val="202124"/>
          <w:sz w:val="24"/>
          <w:szCs w:val="24"/>
          <w:shd w:val="clear" w:color="auto" w:fill="FFFFFF"/>
        </w:rPr>
        <w:t xml:space="preserve">A- Class </w:t>
      </w:r>
      <w:proofErr w:type="spellStart"/>
      <w:r w:rsidRPr="00EC2A47">
        <w:rPr>
          <w:rFonts w:asciiTheme="majorBidi" w:hAnsiTheme="majorBidi" w:cstheme="majorBidi"/>
          <w:b/>
          <w:bCs/>
          <w:color w:val="202124"/>
          <w:sz w:val="24"/>
          <w:szCs w:val="24"/>
          <w:shd w:val="clear" w:color="auto" w:fill="FFFFFF"/>
        </w:rPr>
        <w:t>Spirotrichea</w:t>
      </w:r>
      <w:proofErr w:type="spellEnd"/>
    </w:p>
    <w:p w:rsidR="002C6630" w:rsidRPr="00EC2A47" w:rsidRDefault="002C6630" w:rsidP="0055790A">
      <w:pPr>
        <w:pStyle w:val="Paragraphedeliste"/>
        <w:ind w:left="0"/>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They are </w:t>
      </w:r>
      <w:proofErr w:type="gramStart"/>
      <w:r w:rsidRPr="00EC2A47">
        <w:rPr>
          <w:rFonts w:asciiTheme="majorBidi" w:hAnsiTheme="majorBidi" w:cstheme="majorBidi"/>
          <w:color w:val="202124"/>
          <w:sz w:val="24"/>
          <w:szCs w:val="24"/>
          <w:shd w:val="clear" w:color="auto" w:fill="FFFFFF"/>
          <w:lang w:val="en-US"/>
        </w:rPr>
        <w:t>very</w:t>
      </w:r>
      <w:proofErr w:type="gramEnd"/>
      <w:r w:rsidRPr="00EC2A47">
        <w:rPr>
          <w:rFonts w:asciiTheme="majorBidi" w:hAnsiTheme="majorBidi" w:cstheme="majorBidi"/>
          <w:color w:val="202124"/>
          <w:sz w:val="24"/>
          <w:szCs w:val="24"/>
          <w:shd w:val="clear" w:color="auto" w:fill="FFFFFF"/>
          <w:lang w:val="en-US"/>
        </w:rPr>
        <w:t xml:space="preserve"> evolved, characterized by the presence of a fringe of powerful </w:t>
      </w:r>
      <w:proofErr w:type="spellStart"/>
      <w:r w:rsidRPr="00EC2A47">
        <w:rPr>
          <w:rFonts w:asciiTheme="majorBidi" w:hAnsiTheme="majorBidi" w:cstheme="majorBidi"/>
          <w:color w:val="202124"/>
          <w:sz w:val="24"/>
          <w:szCs w:val="24"/>
          <w:shd w:val="clear" w:color="auto" w:fill="FFFFFF"/>
          <w:lang w:val="en-US"/>
        </w:rPr>
        <w:t>adoral</w:t>
      </w:r>
      <w:proofErr w:type="spellEnd"/>
      <w:r w:rsidRPr="00EC2A47">
        <w:rPr>
          <w:rFonts w:asciiTheme="majorBidi" w:hAnsiTheme="majorBidi" w:cstheme="majorBidi"/>
          <w:color w:val="202124"/>
          <w:sz w:val="24"/>
          <w:szCs w:val="24"/>
          <w:shd w:val="clear" w:color="auto" w:fill="FFFFFF"/>
          <w:lang w:val="en-US"/>
        </w:rPr>
        <w:t xml:space="preserve"> membranes which surround the </w:t>
      </w:r>
      <w:proofErr w:type="spellStart"/>
      <w:r w:rsidRPr="00EC2A47">
        <w:rPr>
          <w:rFonts w:asciiTheme="majorBidi" w:hAnsiTheme="majorBidi" w:cstheme="majorBidi"/>
          <w:color w:val="202124"/>
          <w:sz w:val="24"/>
          <w:szCs w:val="24"/>
          <w:shd w:val="clear" w:color="auto" w:fill="FFFFFF"/>
          <w:lang w:val="en-US"/>
        </w:rPr>
        <w:t>peristome</w:t>
      </w:r>
      <w:proofErr w:type="spellEnd"/>
      <w:r w:rsidRPr="00EC2A47">
        <w:rPr>
          <w:rFonts w:asciiTheme="majorBidi" w:hAnsiTheme="majorBidi" w:cstheme="majorBidi"/>
          <w:color w:val="202124"/>
          <w:sz w:val="24"/>
          <w:szCs w:val="24"/>
          <w:shd w:val="clear" w:color="auto" w:fill="FFFFFF"/>
          <w:lang w:val="en-US"/>
        </w:rPr>
        <w:t xml:space="preserve">. Example: </w:t>
      </w:r>
      <w:proofErr w:type="spellStart"/>
      <w:r w:rsidRPr="00EC2A47">
        <w:rPr>
          <w:rFonts w:asciiTheme="majorBidi" w:hAnsiTheme="majorBidi" w:cstheme="majorBidi"/>
          <w:color w:val="202124"/>
          <w:sz w:val="24"/>
          <w:szCs w:val="24"/>
          <w:shd w:val="clear" w:color="auto" w:fill="FFFFFF"/>
          <w:lang w:val="en-US"/>
        </w:rPr>
        <w:t>Stentors</w:t>
      </w:r>
      <w:proofErr w:type="spellEnd"/>
      <w:r w:rsidRPr="00EC2A47">
        <w:rPr>
          <w:rFonts w:asciiTheme="majorBidi" w:hAnsiTheme="majorBidi" w:cstheme="majorBidi"/>
          <w:color w:val="202124"/>
          <w:sz w:val="24"/>
          <w:szCs w:val="24"/>
          <w:shd w:val="clear" w:color="auto" w:fill="FFFFFF"/>
          <w:lang w:val="en-US"/>
        </w:rPr>
        <w:t>, very large (from 500 microns to 1 millimeter). They are shaped like a trumpet, completely covered in eyelashes. They can attach themselves by the pointed rear end or swim freely.</w:t>
      </w:r>
    </w:p>
    <w:p w:rsidR="002C6630" w:rsidRPr="00EC2A47" w:rsidRDefault="002C6630" w:rsidP="0055790A">
      <w:pPr>
        <w:pStyle w:val="Paragraphedeliste"/>
        <w:ind w:left="0"/>
        <w:rPr>
          <w:rFonts w:asciiTheme="majorBidi" w:hAnsiTheme="majorBidi" w:cstheme="majorBidi"/>
          <w:b/>
          <w:bCs/>
          <w:sz w:val="24"/>
          <w:szCs w:val="24"/>
          <w:lang w:val="en-US"/>
        </w:rPr>
      </w:pPr>
      <w:r w:rsidRPr="00EC2A47">
        <w:rPr>
          <w:rFonts w:asciiTheme="majorBidi" w:hAnsiTheme="majorBidi" w:cstheme="majorBidi"/>
          <w:b/>
          <w:bCs/>
          <w:sz w:val="24"/>
          <w:szCs w:val="24"/>
          <w:lang w:val="en-US"/>
        </w:rPr>
        <w:drawing>
          <wp:inline distT="0" distB="0" distL="0" distR="0">
            <wp:extent cx="2619571" cy="2762250"/>
            <wp:effectExtent l="19050" t="0" r="9329"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a:stretch>
                      <a:fillRect/>
                    </a:stretch>
                  </pic:blipFill>
                  <pic:spPr bwMode="auto">
                    <a:xfrm>
                      <a:off x="0" y="0"/>
                      <a:ext cx="2622290" cy="2765117"/>
                    </a:xfrm>
                    <a:prstGeom prst="rect">
                      <a:avLst/>
                    </a:prstGeom>
                    <a:noFill/>
                    <a:ln w="9525">
                      <a:noFill/>
                      <a:miter lim="800000"/>
                      <a:headEnd/>
                      <a:tailEnd/>
                    </a:ln>
                  </pic:spPr>
                </pic:pic>
              </a:graphicData>
            </a:graphic>
          </wp:inline>
        </w:drawing>
      </w:r>
    </w:p>
    <w:p w:rsidR="002C6630" w:rsidRPr="00EC2A47" w:rsidRDefault="002C6630" w:rsidP="0055790A">
      <w:pPr>
        <w:pStyle w:val="Paragraphedeliste"/>
        <w:ind w:left="0"/>
        <w:rPr>
          <w:rFonts w:asciiTheme="majorBidi" w:hAnsiTheme="majorBidi" w:cstheme="majorBidi"/>
          <w:b/>
          <w:bCs/>
          <w:sz w:val="24"/>
          <w:szCs w:val="24"/>
          <w:lang w:val="en-US"/>
        </w:rPr>
      </w:pPr>
    </w:p>
    <w:p w:rsidR="002C6630" w:rsidRPr="00EC2A47" w:rsidRDefault="002C6630" w:rsidP="0055790A">
      <w:pPr>
        <w:pStyle w:val="Paragraphedeliste"/>
        <w:ind w:left="0"/>
        <w:rPr>
          <w:rFonts w:asciiTheme="majorBidi" w:hAnsiTheme="majorBidi" w:cstheme="majorBidi"/>
          <w:b/>
          <w:bCs/>
          <w:color w:val="202124"/>
          <w:sz w:val="24"/>
          <w:szCs w:val="24"/>
          <w:shd w:val="clear" w:color="auto" w:fill="FFFFFF"/>
        </w:rPr>
      </w:pPr>
      <w:r w:rsidRPr="00EC2A47">
        <w:rPr>
          <w:rFonts w:asciiTheme="majorBidi" w:hAnsiTheme="majorBidi" w:cstheme="majorBidi"/>
          <w:b/>
          <w:bCs/>
          <w:color w:val="202124"/>
          <w:sz w:val="24"/>
          <w:szCs w:val="24"/>
          <w:shd w:val="clear" w:color="auto" w:fill="FFFFFF"/>
        </w:rPr>
        <w:t xml:space="preserve">B- Class </w:t>
      </w:r>
      <w:proofErr w:type="spellStart"/>
      <w:r w:rsidRPr="00EC2A47">
        <w:rPr>
          <w:rFonts w:asciiTheme="majorBidi" w:hAnsiTheme="majorBidi" w:cstheme="majorBidi"/>
          <w:b/>
          <w:bCs/>
          <w:color w:val="202124"/>
          <w:sz w:val="24"/>
          <w:szCs w:val="24"/>
          <w:shd w:val="clear" w:color="auto" w:fill="FFFFFF"/>
        </w:rPr>
        <w:t>Oligohymenophorea</w:t>
      </w:r>
      <w:proofErr w:type="spellEnd"/>
    </w:p>
    <w:p w:rsidR="002C6630" w:rsidRPr="00EC2A47" w:rsidRDefault="002C6630" w:rsidP="0055790A">
      <w:pPr>
        <w:pStyle w:val="Paragraphedeliste"/>
        <w:ind w:left="0"/>
        <w:rPr>
          <w:rFonts w:asciiTheme="majorBidi" w:hAnsiTheme="majorBidi" w:cstheme="majorBidi"/>
          <w:color w:val="202124"/>
          <w:sz w:val="24"/>
          <w:szCs w:val="24"/>
          <w:shd w:val="clear" w:color="auto" w:fill="FFFFFF"/>
        </w:rPr>
      </w:pPr>
      <w:r w:rsidRPr="00EC2A47">
        <w:rPr>
          <w:rFonts w:asciiTheme="majorBidi" w:hAnsiTheme="majorBidi" w:cstheme="majorBidi"/>
          <w:color w:val="202124"/>
          <w:sz w:val="24"/>
          <w:szCs w:val="24"/>
          <w:shd w:val="clear" w:color="auto" w:fill="FFFFFF"/>
          <w:lang w:val="en-US"/>
        </w:rPr>
        <w:t xml:space="preserve">Constitute an important class of ciliates. They are aquatic in most species, the body cilia are uniform and often dense, while the oral cilia are simple and sometimes reduced (or vice versa). The </w:t>
      </w:r>
      <w:proofErr w:type="spellStart"/>
      <w:r w:rsidRPr="00EC2A47">
        <w:rPr>
          <w:rFonts w:asciiTheme="majorBidi" w:hAnsiTheme="majorBidi" w:cstheme="majorBidi"/>
          <w:color w:val="202124"/>
          <w:sz w:val="24"/>
          <w:szCs w:val="24"/>
          <w:shd w:val="clear" w:color="auto" w:fill="FFFFFF"/>
          <w:lang w:val="en-US"/>
        </w:rPr>
        <w:t>cytostome</w:t>
      </w:r>
      <w:proofErr w:type="spellEnd"/>
      <w:r w:rsidRPr="00EC2A47">
        <w:rPr>
          <w:rFonts w:asciiTheme="majorBidi" w:hAnsiTheme="majorBidi" w:cstheme="majorBidi"/>
          <w:color w:val="202124"/>
          <w:sz w:val="24"/>
          <w:szCs w:val="24"/>
          <w:shd w:val="clear" w:color="auto" w:fill="FFFFFF"/>
          <w:lang w:val="en-US"/>
        </w:rPr>
        <w:t xml:space="preserve"> is ventral or close to the anterior end. </w:t>
      </w:r>
      <w:proofErr w:type="spellStart"/>
      <w:r w:rsidRPr="00EC2A47">
        <w:rPr>
          <w:rFonts w:asciiTheme="majorBidi" w:hAnsiTheme="majorBidi" w:cstheme="majorBidi"/>
          <w:color w:val="202124"/>
          <w:sz w:val="24"/>
          <w:szCs w:val="24"/>
          <w:shd w:val="clear" w:color="auto" w:fill="FFFFFF"/>
        </w:rPr>
        <w:t>Among</w:t>
      </w:r>
      <w:proofErr w:type="spellEnd"/>
      <w:r w:rsidRPr="00EC2A47">
        <w:rPr>
          <w:rFonts w:asciiTheme="majorBidi" w:hAnsiTheme="majorBidi" w:cstheme="majorBidi"/>
          <w:color w:val="202124"/>
          <w:sz w:val="24"/>
          <w:szCs w:val="24"/>
          <w:shd w:val="clear" w:color="auto" w:fill="FFFFFF"/>
        </w:rPr>
        <w:t xml:space="preserve"> the </w:t>
      </w:r>
      <w:proofErr w:type="spellStart"/>
      <w:r w:rsidRPr="00EC2A47">
        <w:rPr>
          <w:rFonts w:asciiTheme="majorBidi" w:hAnsiTheme="majorBidi" w:cstheme="majorBidi"/>
          <w:color w:val="202124"/>
          <w:sz w:val="24"/>
          <w:szCs w:val="24"/>
          <w:shd w:val="clear" w:color="auto" w:fill="FFFFFF"/>
        </w:rPr>
        <w:t>subclasses</w:t>
      </w:r>
      <w:proofErr w:type="spellEnd"/>
      <w:r w:rsidRPr="00EC2A47">
        <w:rPr>
          <w:rFonts w:asciiTheme="majorBidi" w:hAnsiTheme="majorBidi" w:cstheme="majorBidi"/>
          <w:color w:val="202124"/>
          <w:sz w:val="24"/>
          <w:szCs w:val="24"/>
          <w:shd w:val="clear" w:color="auto" w:fill="FFFFFF"/>
        </w:rPr>
        <w:t xml:space="preserve"> </w:t>
      </w:r>
      <w:proofErr w:type="spellStart"/>
      <w:r w:rsidRPr="00EC2A47">
        <w:rPr>
          <w:rFonts w:asciiTheme="majorBidi" w:hAnsiTheme="majorBidi" w:cstheme="majorBidi"/>
          <w:color w:val="202124"/>
          <w:sz w:val="24"/>
          <w:szCs w:val="24"/>
          <w:shd w:val="clear" w:color="auto" w:fill="FFFFFF"/>
        </w:rPr>
        <w:t>belonging</w:t>
      </w:r>
      <w:proofErr w:type="spellEnd"/>
      <w:r w:rsidRPr="00EC2A47">
        <w:rPr>
          <w:rFonts w:asciiTheme="majorBidi" w:hAnsiTheme="majorBidi" w:cstheme="majorBidi"/>
          <w:color w:val="202124"/>
          <w:sz w:val="24"/>
          <w:szCs w:val="24"/>
          <w:shd w:val="clear" w:color="auto" w:fill="FFFFFF"/>
        </w:rPr>
        <w:t xml:space="preserve"> to </w:t>
      </w:r>
      <w:proofErr w:type="spellStart"/>
      <w:r w:rsidRPr="00EC2A47">
        <w:rPr>
          <w:rFonts w:asciiTheme="majorBidi" w:hAnsiTheme="majorBidi" w:cstheme="majorBidi"/>
          <w:color w:val="202124"/>
          <w:sz w:val="24"/>
          <w:szCs w:val="24"/>
          <w:shd w:val="clear" w:color="auto" w:fill="FFFFFF"/>
        </w:rPr>
        <w:t>this</w:t>
      </w:r>
      <w:proofErr w:type="spellEnd"/>
      <w:r w:rsidRPr="00EC2A47">
        <w:rPr>
          <w:rFonts w:asciiTheme="majorBidi" w:hAnsiTheme="majorBidi" w:cstheme="majorBidi"/>
          <w:color w:val="202124"/>
          <w:sz w:val="24"/>
          <w:szCs w:val="24"/>
          <w:shd w:val="clear" w:color="auto" w:fill="FFFFFF"/>
        </w:rPr>
        <w:t xml:space="preserve"> group :</w:t>
      </w:r>
    </w:p>
    <w:p w:rsidR="002C6630" w:rsidRPr="00EC2A47" w:rsidRDefault="002C6630" w:rsidP="0055790A">
      <w:pPr>
        <w:pStyle w:val="Paragraphedeliste"/>
        <w:ind w:left="0"/>
        <w:rPr>
          <w:rFonts w:asciiTheme="majorBidi" w:hAnsiTheme="majorBidi" w:cstheme="majorBidi"/>
          <w:b/>
          <w:bCs/>
          <w:color w:val="202124"/>
          <w:sz w:val="24"/>
          <w:szCs w:val="24"/>
          <w:shd w:val="clear" w:color="auto" w:fill="FFFFFF"/>
        </w:rPr>
      </w:pPr>
      <w:proofErr w:type="spellStart"/>
      <w:r w:rsidRPr="00EC2A47">
        <w:rPr>
          <w:rFonts w:asciiTheme="majorBidi" w:hAnsiTheme="majorBidi" w:cstheme="majorBidi"/>
          <w:b/>
          <w:bCs/>
          <w:color w:val="202124"/>
          <w:sz w:val="24"/>
          <w:szCs w:val="24"/>
          <w:shd w:val="clear" w:color="auto" w:fill="FFFFFF"/>
        </w:rPr>
        <w:t>Subclass</w:t>
      </w:r>
      <w:proofErr w:type="spellEnd"/>
      <w:r w:rsidRPr="00EC2A47">
        <w:rPr>
          <w:rFonts w:asciiTheme="majorBidi" w:hAnsiTheme="majorBidi" w:cstheme="majorBidi"/>
          <w:b/>
          <w:bCs/>
          <w:color w:val="202124"/>
          <w:sz w:val="24"/>
          <w:szCs w:val="24"/>
          <w:shd w:val="clear" w:color="auto" w:fill="FFFFFF"/>
        </w:rPr>
        <w:t xml:space="preserve"> </w:t>
      </w:r>
      <w:proofErr w:type="spellStart"/>
      <w:r w:rsidRPr="00EC2A47">
        <w:rPr>
          <w:rFonts w:asciiTheme="majorBidi" w:hAnsiTheme="majorBidi" w:cstheme="majorBidi"/>
          <w:b/>
          <w:bCs/>
          <w:color w:val="202124"/>
          <w:sz w:val="24"/>
          <w:szCs w:val="24"/>
          <w:shd w:val="clear" w:color="auto" w:fill="FFFFFF"/>
        </w:rPr>
        <w:t>Peritrichia</w:t>
      </w:r>
      <w:proofErr w:type="spellEnd"/>
    </w:p>
    <w:p w:rsidR="002C6630" w:rsidRPr="00EC2A47" w:rsidRDefault="002C6630" w:rsidP="0055790A">
      <w:pPr>
        <w:pStyle w:val="Paragraphedeliste"/>
        <w:ind w:left="0"/>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The temporary somatic </w:t>
      </w:r>
      <w:proofErr w:type="spellStart"/>
      <w:r w:rsidRPr="00EC2A47">
        <w:rPr>
          <w:rFonts w:asciiTheme="majorBidi" w:hAnsiTheme="majorBidi" w:cstheme="majorBidi"/>
          <w:color w:val="202124"/>
          <w:sz w:val="24"/>
          <w:szCs w:val="24"/>
          <w:shd w:val="clear" w:color="auto" w:fill="FFFFFF"/>
          <w:lang w:val="en-US"/>
        </w:rPr>
        <w:t>ciliature</w:t>
      </w:r>
      <w:proofErr w:type="spellEnd"/>
      <w:r w:rsidRPr="00EC2A47">
        <w:rPr>
          <w:rFonts w:asciiTheme="majorBidi" w:hAnsiTheme="majorBidi" w:cstheme="majorBidi"/>
          <w:color w:val="202124"/>
          <w:sz w:val="24"/>
          <w:szCs w:val="24"/>
          <w:shd w:val="clear" w:color="auto" w:fill="FFFFFF"/>
          <w:lang w:val="en-US"/>
        </w:rPr>
        <w:t xml:space="preserve"> is reduced to a posterior circle of </w:t>
      </w:r>
      <w:proofErr w:type="spellStart"/>
      <w:r w:rsidRPr="00EC2A47">
        <w:rPr>
          <w:rFonts w:asciiTheme="majorBidi" w:hAnsiTheme="majorBidi" w:cstheme="majorBidi"/>
          <w:color w:val="202124"/>
          <w:sz w:val="24"/>
          <w:szCs w:val="24"/>
          <w:shd w:val="clear" w:color="auto" w:fill="FFFFFF"/>
          <w:lang w:val="en-US"/>
        </w:rPr>
        <w:t>locomotor</w:t>
      </w:r>
      <w:proofErr w:type="spellEnd"/>
      <w:r w:rsidRPr="00EC2A47">
        <w:rPr>
          <w:rFonts w:asciiTheme="majorBidi" w:hAnsiTheme="majorBidi" w:cstheme="majorBidi"/>
          <w:color w:val="202124"/>
          <w:sz w:val="24"/>
          <w:szCs w:val="24"/>
          <w:shd w:val="clear" w:color="auto" w:fill="FFFFFF"/>
          <w:lang w:val="en-US"/>
        </w:rPr>
        <w:t xml:space="preserve"> cilia. Species in this subclass are generally stalked and sedentary. Ex: </w:t>
      </w:r>
      <w:proofErr w:type="spellStart"/>
      <w:r w:rsidRPr="00EC2A47">
        <w:rPr>
          <w:rFonts w:asciiTheme="majorBidi" w:hAnsiTheme="majorBidi" w:cstheme="majorBidi"/>
          <w:color w:val="202124"/>
          <w:sz w:val="24"/>
          <w:szCs w:val="24"/>
          <w:shd w:val="clear" w:color="auto" w:fill="FFFFFF"/>
          <w:lang w:val="en-US"/>
        </w:rPr>
        <w:t>Vorticella</w:t>
      </w:r>
      <w:proofErr w:type="spellEnd"/>
    </w:p>
    <w:p w:rsidR="002C6630" w:rsidRPr="00EC2A47" w:rsidRDefault="002C6630" w:rsidP="0055790A">
      <w:pPr>
        <w:pStyle w:val="Paragraphedeliste"/>
        <w:ind w:left="0"/>
        <w:rPr>
          <w:rFonts w:asciiTheme="majorBidi" w:hAnsiTheme="majorBidi" w:cstheme="majorBidi"/>
          <w:b/>
          <w:bCs/>
          <w:sz w:val="24"/>
          <w:szCs w:val="24"/>
          <w:lang w:val="en-US"/>
        </w:rPr>
      </w:pPr>
      <w:r w:rsidRPr="00EC2A47">
        <w:rPr>
          <w:rFonts w:asciiTheme="majorBidi" w:hAnsiTheme="majorBidi" w:cstheme="majorBidi"/>
          <w:b/>
          <w:bCs/>
          <w:sz w:val="24"/>
          <w:szCs w:val="24"/>
          <w:lang w:val="en-US"/>
        </w:rPr>
        <w:lastRenderedPageBreak/>
        <w:drawing>
          <wp:inline distT="0" distB="0" distL="0" distR="0">
            <wp:extent cx="2305050" cy="2609894"/>
            <wp:effectExtent l="1905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rcRect/>
                    <a:stretch>
                      <a:fillRect/>
                    </a:stretch>
                  </pic:blipFill>
                  <pic:spPr bwMode="auto">
                    <a:xfrm>
                      <a:off x="0" y="0"/>
                      <a:ext cx="2306960" cy="2612057"/>
                    </a:xfrm>
                    <a:prstGeom prst="rect">
                      <a:avLst/>
                    </a:prstGeom>
                    <a:noFill/>
                    <a:ln w="9525">
                      <a:noFill/>
                      <a:miter lim="800000"/>
                      <a:headEnd/>
                      <a:tailEnd/>
                    </a:ln>
                  </pic:spPr>
                </pic:pic>
              </a:graphicData>
            </a:graphic>
          </wp:inline>
        </w:drawing>
      </w:r>
    </w:p>
    <w:p w:rsidR="002C6630" w:rsidRPr="00EC2A47" w:rsidRDefault="002C6630" w:rsidP="0055790A">
      <w:pPr>
        <w:pStyle w:val="Paragraphedeliste"/>
        <w:ind w:left="0"/>
        <w:rPr>
          <w:rFonts w:asciiTheme="majorBidi" w:hAnsiTheme="majorBidi" w:cstheme="majorBidi"/>
          <w:b/>
          <w:bCs/>
          <w:sz w:val="24"/>
          <w:szCs w:val="24"/>
          <w:lang w:val="en-US"/>
        </w:rPr>
      </w:pPr>
    </w:p>
    <w:p w:rsidR="002C6630" w:rsidRPr="00EC2A47" w:rsidRDefault="002C6630" w:rsidP="0055790A">
      <w:pPr>
        <w:pStyle w:val="Paragraphedeliste"/>
        <w:ind w:left="0"/>
        <w:rPr>
          <w:rFonts w:asciiTheme="majorBidi" w:hAnsiTheme="majorBidi" w:cstheme="majorBidi"/>
          <w:b/>
          <w:bCs/>
          <w:color w:val="202124"/>
          <w:sz w:val="24"/>
          <w:szCs w:val="24"/>
          <w:shd w:val="clear" w:color="auto" w:fill="FFFFFF"/>
        </w:rPr>
      </w:pPr>
      <w:proofErr w:type="spellStart"/>
      <w:r w:rsidRPr="00EC2A47">
        <w:rPr>
          <w:rFonts w:asciiTheme="majorBidi" w:hAnsiTheme="majorBidi" w:cstheme="majorBidi"/>
          <w:b/>
          <w:bCs/>
          <w:color w:val="202124"/>
          <w:sz w:val="24"/>
          <w:szCs w:val="24"/>
          <w:shd w:val="clear" w:color="auto" w:fill="FFFFFF"/>
        </w:rPr>
        <w:t>Subclass</w:t>
      </w:r>
      <w:proofErr w:type="spellEnd"/>
      <w:r w:rsidRPr="00EC2A47">
        <w:rPr>
          <w:rFonts w:asciiTheme="majorBidi" w:hAnsiTheme="majorBidi" w:cstheme="majorBidi"/>
          <w:b/>
          <w:bCs/>
          <w:color w:val="202124"/>
          <w:sz w:val="24"/>
          <w:szCs w:val="24"/>
          <w:shd w:val="clear" w:color="auto" w:fill="FFFFFF"/>
        </w:rPr>
        <w:t xml:space="preserve"> </w:t>
      </w:r>
      <w:proofErr w:type="spellStart"/>
      <w:r w:rsidRPr="00EC2A47">
        <w:rPr>
          <w:rFonts w:asciiTheme="majorBidi" w:hAnsiTheme="majorBidi" w:cstheme="majorBidi"/>
          <w:b/>
          <w:bCs/>
          <w:color w:val="202124"/>
          <w:sz w:val="24"/>
          <w:szCs w:val="24"/>
          <w:shd w:val="clear" w:color="auto" w:fill="FFFFFF"/>
        </w:rPr>
        <w:t>Hymenostomatia</w:t>
      </w:r>
      <w:proofErr w:type="spellEnd"/>
    </w:p>
    <w:p w:rsidR="002C6630" w:rsidRPr="00EC2A47" w:rsidRDefault="00EC2A47" w:rsidP="0055790A">
      <w:pPr>
        <w:pStyle w:val="Paragraphedeliste"/>
        <w:ind w:left="0"/>
        <w:rPr>
          <w:rFonts w:asciiTheme="majorBidi" w:hAnsiTheme="majorBidi" w:cstheme="majorBidi"/>
          <w:i/>
          <w:iCs/>
          <w:color w:val="202124"/>
          <w:sz w:val="24"/>
          <w:szCs w:val="24"/>
          <w:shd w:val="clear" w:color="auto" w:fill="FFFFFF"/>
        </w:rPr>
      </w:pPr>
      <w:r w:rsidRPr="00EC2A47">
        <w:rPr>
          <w:rFonts w:asciiTheme="majorBidi" w:hAnsiTheme="majorBidi" w:cstheme="majorBidi"/>
          <w:color w:val="202124"/>
          <w:sz w:val="24"/>
          <w:szCs w:val="24"/>
          <w:shd w:val="clear" w:color="auto" w:fill="FFFFFF"/>
          <w:lang w:val="en-US"/>
        </w:rPr>
        <w:t xml:space="preserve">The somatic </w:t>
      </w:r>
      <w:proofErr w:type="spellStart"/>
      <w:r w:rsidRPr="00EC2A47">
        <w:rPr>
          <w:rFonts w:asciiTheme="majorBidi" w:hAnsiTheme="majorBidi" w:cstheme="majorBidi"/>
          <w:color w:val="202124"/>
          <w:sz w:val="24"/>
          <w:szCs w:val="24"/>
          <w:shd w:val="clear" w:color="auto" w:fill="FFFFFF"/>
          <w:lang w:val="en-US"/>
        </w:rPr>
        <w:t>ciliature</w:t>
      </w:r>
      <w:proofErr w:type="spellEnd"/>
      <w:r w:rsidRPr="00EC2A47">
        <w:rPr>
          <w:rFonts w:asciiTheme="majorBidi" w:hAnsiTheme="majorBidi" w:cstheme="majorBidi"/>
          <w:color w:val="202124"/>
          <w:sz w:val="24"/>
          <w:szCs w:val="24"/>
          <w:shd w:val="clear" w:color="auto" w:fill="FFFFFF"/>
          <w:lang w:val="en-US"/>
        </w:rPr>
        <w:t xml:space="preserve"> is uniform, abundant, the oral cavity is ventral. </w:t>
      </w:r>
      <w:r w:rsidRPr="00EC2A47">
        <w:rPr>
          <w:rFonts w:asciiTheme="majorBidi" w:hAnsiTheme="majorBidi" w:cstheme="majorBidi"/>
          <w:color w:val="202124"/>
          <w:sz w:val="24"/>
          <w:szCs w:val="24"/>
          <w:shd w:val="clear" w:color="auto" w:fill="FFFFFF"/>
        </w:rPr>
        <w:t xml:space="preserve">Ex: </w:t>
      </w:r>
      <w:proofErr w:type="spellStart"/>
      <w:r w:rsidRPr="00EC2A47">
        <w:rPr>
          <w:rFonts w:asciiTheme="majorBidi" w:hAnsiTheme="majorBidi" w:cstheme="majorBidi"/>
          <w:i/>
          <w:iCs/>
          <w:color w:val="202124"/>
          <w:sz w:val="24"/>
          <w:szCs w:val="24"/>
          <w:shd w:val="clear" w:color="auto" w:fill="FFFFFF"/>
        </w:rPr>
        <w:t>Paramecium</w:t>
      </w:r>
      <w:proofErr w:type="spellEnd"/>
    </w:p>
    <w:p w:rsidR="00EC2A47" w:rsidRPr="00EC2A47" w:rsidRDefault="00EC2A47" w:rsidP="0055790A">
      <w:pPr>
        <w:pStyle w:val="Paragraphedeliste"/>
        <w:ind w:left="0"/>
        <w:rPr>
          <w:rFonts w:asciiTheme="majorBidi" w:hAnsiTheme="majorBidi" w:cstheme="majorBidi"/>
          <w:color w:val="202124"/>
          <w:sz w:val="24"/>
          <w:szCs w:val="24"/>
          <w:shd w:val="clear" w:color="auto" w:fill="FFFFFF"/>
          <w:lang w:val="en-US"/>
        </w:rPr>
      </w:pPr>
      <w:r w:rsidRPr="00EC2A47">
        <w:rPr>
          <w:rFonts w:asciiTheme="majorBidi" w:hAnsiTheme="majorBidi" w:cstheme="majorBidi"/>
          <w:i/>
          <w:iCs/>
          <w:color w:val="202124"/>
          <w:sz w:val="24"/>
          <w:szCs w:val="24"/>
          <w:shd w:val="clear" w:color="auto" w:fill="FFFFFF"/>
          <w:lang w:val="en-US"/>
        </w:rPr>
        <w:t xml:space="preserve">Paramecium </w:t>
      </w:r>
      <w:proofErr w:type="spellStart"/>
      <w:r w:rsidRPr="00EC2A47">
        <w:rPr>
          <w:rFonts w:asciiTheme="majorBidi" w:hAnsiTheme="majorBidi" w:cstheme="majorBidi"/>
          <w:i/>
          <w:iCs/>
          <w:color w:val="202124"/>
          <w:sz w:val="24"/>
          <w:szCs w:val="24"/>
          <w:shd w:val="clear" w:color="auto" w:fill="FFFFFF"/>
          <w:lang w:val="en-US"/>
        </w:rPr>
        <w:t>caudatum</w:t>
      </w:r>
      <w:proofErr w:type="spellEnd"/>
      <w:r w:rsidRPr="00EC2A47">
        <w:rPr>
          <w:rFonts w:asciiTheme="majorBidi" w:hAnsiTheme="majorBidi" w:cstheme="majorBidi"/>
          <w:color w:val="202124"/>
          <w:sz w:val="24"/>
          <w:szCs w:val="24"/>
          <w:shd w:val="clear" w:color="auto" w:fill="FFFFFF"/>
          <w:lang w:val="en-US"/>
        </w:rPr>
        <w:t xml:space="preserve">: </w:t>
      </w:r>
      <w:r w:rsidRPr="00EC2A47">
        <w:rPr>
          <w:rFonts w:asciiTheme="majorBidi" w:hAnsiTheme="majorBidi" w:cstheme="majorBidi"/>
          <w:i/>
          <w:iCs/>
          <w:color w:val="202124"/>
          <w:sz w:val="24"/>
          <w:szCs w:val="24"/>
          <w:shd w:val="clear" w:color="auto" w:fill="FFFFFF"/>
          <w:lang w:val="en-US"/>
        </w:rPr>
        <w:t>paramecium</w:t>
      </w:r>
      <w:r w:rsidRPr="00EC2A47">
        <w:rPr>
          <w:rFonts w:asciiTheme="majorBidi" w:hAnsiTheme="majorBidi" w:cstheme="majorBidi"/>
          <w:color w:val="202124"/>
          <w:sz w:val="24"/>
          <w:szCs w:val="24"/>
          <w:shd w:val="clear" w:color="auto" w:fill="FFFFFF"/>
          <w:lang w:val="en-US"/>
        </w:rPr>
        <w:t xml:space="preserve"> is found in fresh water among submerged plants, it is very easy to cultivate, </w:t>
      </w:r>
      <w:proofErr w:type="gramStart"/>
      <w:r w:rsidRPr="00EC2A47">
        <w:rPr>
          <w:rFonts w:asciiTheme="majorBidi" w:hAnsiTheme="majorBidi" w:cstheme="majorBidi"/>
          <w:color w:val="202124"/>
          <w:sz w:val="24"/>
          <w:szCs w:val="24"/>
          <w:shd w:val="clear" w:color="auto" w:fill="FFFFFF"/>
          <w:lang w:val="en-US"/>
        </w:rPr>
        <w:t>a</w:t>
      </w:r>
      <w:proofErr w:type="gramEnd"/>
      <w:r w:rsidRPr="00EC2A47">
        <w:rPr>
          <w:rFonts w:asciiTheme="majorBidi" w:hAnsiTheme="majorBidi" w:cstheme="majorBidi"/>
          <w:color w:val="202124"/>
          <w:sz w:val="24"/>
          <w:szCs w:val="24"/>
          <w:shd w:val="clear" w:color="auto" w:fill="FFFFFF"/>
          <w:lang w:val="en-US"/>
        </w:rPr>
        <w:t xml:space="preserve"> simple grain of wheat immersed in a test tube is enough to make paramecium appear after a few days.</w:t>
      </w:r>
    </w:p>
    <w:p w:rsidR="00EC2A47" w:rsidRPr="00EC2A47" w:rsidRDefault="00EC2A47" w:rsidP="0055790A">
      <w:pPr>
        <w:pStyle w:val="Paragraphedeliste"/>
        <w:ind w:left="0"/>
        <w:rPr>
          <w:rFonts w:asciiTheme="majorBidi" w:hAnsiTheme="majorBidi" w:cstheme="majorBidi"/>
          <w:b/>
          <w:bCs/>
          <w:i/>
          <w:iCs/>
          <w:sz w:val="24"/>
          <w:szCs w:val="24"/>
          <w:lang w:val="en-US"/>
        </w:rPr>
      </w:pPr>
      <w:r w:rsidRPr="00EC2A47">
        <w:rPr>
          <w:rFonts w:asciiTheme="majorBidi" w:hAnsiTheme="majorBidi" w:cstheme="majorBidi"/>
          <w:color w:val="202124"/>
          <w:sz w:val="24"/>
          <w:szCs w:val="24"/>
          <w:shd w:val="clear" w:color="auto" w:fill="FFFFFF"/>
          <w:lang w:val="en-US"/>
        </w:rPr>
        <w:drawing>
          <wp:inline distT="0" distB="0" distL="0" distR="0">
            <wp:extent cx="5282889" cy="2752725"/>
            <wp:effectExtent l="1905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5282889" cy="2752725"/>
                    </a:xfrm>
                    <a:prstGeom prst="rect">
                      <a:avLst/>
                    </a:prstGeom>
                    <a:noFill/>
                    <a:ln w="9525">
                      <a:noFill/>
                      <a:miter lim="800000"/>
                      <a:headEnd/>
                      <a:tailEnd/>
                    </a:ln>
                  </pic:spPr>
                </pic:pic>
              </a:graphicData>
            </a:graphic>
          </wp:inline>
        </w:drawing>
      </w:r>
    </w:p>
    <w:p w:rsidR="00EC2A47" w:rsidRPr="00EC2A47" w:rsidRDefault="00EC2A47" w:rsidP="00EC2A47">
      <w:pPr>
        <w:jc w:val="center"/>
        <w:rPr>
          <w:rFonts w:asciiTheme="majorBidi" w:hAnsiTheme="majorBidi" w:cstheme="majorBidi"/>
          <w:b/>
          <w:bCs/>
          <w:i/>
          <w:iCs/>
          <w:sz w:val="24"/>
          <w:szCs w:val="24"/>
        </w:rPr>
      </w:pPr>
      <w:proofErr w:type="spellStart"/>
      <w:r w:rsidRPr="00EC2A47">
        <w:rPr>
          <w:rFonts w:asciiTheme="majorBidi" w:hAnsiTheme="majorBidi" w:cstheme="majorBidi"/>
          <w:b/>
          <w:bCs/>
          <w:i/>
          <w:iCs/>
          <w:sz w:val="24"/>
          <w:szCs w:val="24"/>
        </w:rPr>
        <w:t>Paramecium</w:t>
      </w:r>
      <w:proofErr w:type="spellEnd"/>
      <w:r w:rsidRPr="00EC2A47">
        <w:rPr>
          <w:rFonts w:asciiTheme="majorBidi" w:hAnsiTheme="majorBidi" w:cstheme="majorBidi"/>
          <w:b/>
          <w:bCs/>
          <w:i/>
          <w:iCs/>
          <w:sz w:val="24"/>
          <w:szCs w:val="24"/>
        </w:rPr>
        <w:t xml:space="preserve"> </w:t>
      </w:r>
      <w:proofErr w:type="spellStart"/>
      <w:r w:rsidRPr="00EC2A47">
        <w:rPr>
          <w:rFonts w:asciiTheme="majorBidi" w:hAnsiTheme="majorBidi" w:cstheme="majorBidi"/>
          <w:b/>
          <w:bCs/>
          <w:i/>
          <w:iCs/>
          <w:sz w:val="24"/>
          <w:szCs w:val="24"/>
        </w:rPr>
        <w:t>sp</w:t>
      </w:r>
      <w:proofErr w:type="spellEnd"/>
      <w:r w:rsidRPr="00EC2A47">
        <w:rPr>
          <w:rFonts w:asciiTheme="majorBidi" w:hAnsiTheme="majorBidi" w:cstheme="majorBidi"/>
          <w:b/>
          <w:bCs/>
          <w:i/>
          <w:iCs/>
          <w:sz w:val="24"/>
          <w:szCs w:val="24"/>
        </w:rPr>
        <w:t>.</w:t>
      </w:r>
    </w:p>
    <w:p w:rsidR="00EC2A47" w:rsidRPr="00EC2A47" w:rsidRDefault="00EC2A47" w:rsidP="00EC2A47">
      <w:pPr>
        <w:pStyle w:val="z-Hautduformulaire"/>
        <w:rPr>
          <w:rFonts w:asciiTheme="majorBidi" w:hAnsiTheme="majorBidi" w:cstheme="majorBidi"/>
          <w:b/>
          <w:bCs/>
          <w:sz w:val="24"/>
          <w:szCs w:val="24"/>
        </w:rPr>
      </w:pPr>
      <w:r w:rsidRPr="00EC2A47">
        <w:rPr>
          <w:rFonts w:asciiTheme="majorBidi" w:hAnsiTheme="majorBidi" w:cstheme="majorBidi"/>
          <w:b/>
          <w:bCs/>
          <w:sz w:val="24"/>
          <w:szCs w:val="24"/>
        </w:rPr>
        <w:t>Haut du formulaire</w:t>
      </w:r>
    </w:p>
    <w:p w:rsidR="00EC2A47" w:rsidRPr="00EC2A47" w:rsidRDefault="00EC2A47" w:rsidP="00EC2A47">
      <w:pPr>
        <w:shd w:val="clear" w:color="auto" w:fill="FFFFFF"/>
        <w:spacing w:line="388" w:lineRule="atLeast"/>
        <w:rPr>
          <w:rFonts w:asciiTheme="majorBidi" w:hAnsiTheme="majorBidi" w:cstheme="majorBidi"/>
          <w:b/>
          <w:bCs/>
          <w:color w:val="202124"/>
          <w:sz w:val="24"/>
          <w:szCs w:val="24"/>
        </w:rPr>
      </w:pPr>
      <w:proofErr w:type="spellStart"/>
      <w:r w:rsidRPr="00EC2A47">
        <w:rPr>
          <w:rFonts w:asciiTheme="majorBidi" w:hAnsiTheme="majorBidi" w:cstheme="majorBidi"/>
          <w:b/>
          <w:bCs/>
          <w:color w:val="202124"/>
          <w:sz w:val="24"/>
          <w:szCs w:val="24"/>
        </w:rPr>
        <w:t>Sexual</w:t>
      </w:r>
      <w:proofErr w:type="spellEnd"/>
      <w:r w:rsidRPr="00EC2A47">
        <w:rPr>
          <w:rFonts w:asciiTheme="majorBidi" w:hAnsiTheme="majorBidi" w:cstheme="majorBidi"/>
          <w:b/>
          <w:bCs/>
          <w:color w:val="202124"/>
          <w:sz w:val="24"/>
          <w:szCs w:val="24"/>
        </w:rPr>
        <w:t xml:space="preserve"> reproduction in </w:t>
      </w:r>
      <w:proofErr w:type="spellStart"/>
      <w:r w:rsidRPr="00EC2A47">
        <w:rPr>
          <w:rFonts w:asciiTheme="majorBidi" w:hAnsiTheme="majorBidi" w:cstheme="majorBidi"/>
          <w:b/>
          <w:bCs/>
          <w:color w:val="202124"/>
          <w:sz w:val="24"/>
          <w:szCs w:val="24"/>
        </w:rPr>
        <w:t>Ciliophora</w:t>
      </w:r>
      <w:proofErr w:type="spellEnd"/>
    </w:p>
    <w:p w:rsidR="00EC2A47" w:rsidRPr="00EC2A47" w:rsidRDefault="00EC2A47" w:rsidP="00EC2A47">
      <w:pPr>
        <w:shd w:val="clear" w:color="auto" w:fill="FFFFFF"/>
        <w:spacing w:line="388" w:lineRule="atLeast"/>
        <w:rPr>
          <w:rFonts w:asciiTheme="majorBidi" w:hAnsiTheme="majorBidi" w:cstheme="majorBidi"/>
          <w:color w:val="202124"/>
          <w:sz w:val="24"/>
          <w:szCs w:val="24"/>
          <w:shd w:val="clear" w:color="auto" w:fill="FFFFFF"/>
        </w:rPr>
      </w:pPr>
      <w:r w:rsidRPr="00EC2A47">
        <w:rPr>
          <w:rFonts w:asciiTheme="majorBidi" w:hAnsiTheme="majorBidi" w:cstheme="majorBidi"/>
          <w:color w:val="202124"/>
          <w:sz w:val="24"/>
          <w:szCs w:val="24"/>
          <w:shd w:val="clear" w:color="auto" w:fill="FFFFFF"/>
        </w:rPr>
        <w:t xml:space="preserve">In </w:t>
      </w:r>
      <w:proofErr w:type="spellStart"/>
      <w:r w:rsidRPr="00EC2A47">
        <w:rPr>
          <w:rFonts w:asciiTheme="majorBidi" w:hAnsiTheme="majorBidi" w:cstheme="majorBidi"/>
          <w:color w:val="202124"/>
          <w:sz w:val="24"/>
          <w:szCs w:val="24"/>
          <w:shd w:val="clear" w:color="auto" w:fill="FFFFFF"/>
        </w:rPr>
        <w:t>ciliates</w:t>
      </w:r>
      <w:proofErr w:type="spellEnd"/>
      <w:r w:rsidRPr="00EC2A47">
        <w:rPr>
          <w:rFonts w:asciiTheme="majorBidi" w:hAnsiTheme="majorBidi" w:cstheme="majorBidi"/>
          <w:color w:val="202124"/>
          <w:sz w:val="24"/>
          <w:szCs w:val="24"/>
          <w:shd w:val="clear" w:color="auto" w:fill="FFFFFF"/>
        </w:rPr>
        <w:t xml:space="preserve">, </w:t>
      </w:r>
      <w:proofErr w:type="spellStart"/>
      <w:r w:rsidRPr="00EC2A47">
        <w:rPr>
          <w:rFonts w:asciiTheme="majorBidi" w:hAnsiTheme="majorBidi" w:cstheme="majorBidi"/>
          <w:color w:val="202124"/>
          <w:sz w:val="24"/>
          <w:szCs w:val="24"/>
          <w:shd w:val="clear" w:color="auto" w:fill="FFFFFF"/>
        </w:rPr>
        <w:t>sexual</w:t>
      </w:r>
      <w:proofErr w:type="spellEnd"/>
      <w:r w:rsidRPr="00EC2A47">
        <w:rPr>
          <w:rFonts w:asciiTheme="majorBidi" w:hAnsiTheme="majorBidi" w:cstheme="majorBidi"/>
          <w:color w:val="202124"/>
          <w:sz w:val="24"/>
          <w:szCs w:val="24"/>
          <w:shd w:val="clear" w:color="auto" w:fill="FFFFFF"/>
        </w:rPr>
        <w:t xml:space="preserve"> reproduction </w:t>
      </w:r>
      <w:proofErr w:type="spellStart"/>
      <w:r w:rsidRPr="00EC2A47">
        <w:rPr>
          <w:rFonts w:asciiTheme="majorBidi" w:hAnsiTheme="majorBidi" w:cstheme="majorBidi"/>
          <w:color w:val="202124"/>
          <w:sz w:val="24"/>
          <w:szCs w:val="24"/>
          <w:shd w:val="clear" w:color="auto" w:fill="FFFFFF"/>
        </w:rPr>
        <w:t>occurs</w:t>
      </w:r>
      <w:proofErr w:type="spellEnd"/>
      <w:r w:rsidRPr="00EC2A47">
        <w:rPr>
          <w:rFonts w:asciiTheme="majorBidi" w:hAnsiTheme="majorBidi" w:cstheme="majorBidi"/>
          <w:color w:val="202124"/>
          <w:sz w:val="24"/>
          <w:szCs w:val="24"/>
          <w:shd w:val="clear" w:color="auto" w:fill="FFFFFF"/>
        </w:rPr>
        <w:t xml:space="preserve"> by </w:t>
      </w:r>
      <w:proofErr w:type="spellStart"/>
      <w:r w:rsidRPr="00EC2A47">
        <w:rPr>
          <w:rFonts w:asciiTheme="majorBidi" w:hAnsiTheme="majorBidi" w:cstheme="majorBidi"/>
          <w:color w:val="202124"/>
          <w:sz w:val="24"/>
          <w:szCs w:val="24"/>
          <w:shd w:val="clear" w:color="auto" w:fill="FFFFFF"/>
        </w:rPr>
        <w:t>conjugation</w:t>
      </w:r>
      <w:proofErr w:type="spellEnd"/>
      <w:r w:rsidRPr="00EC2A47">
        <w:rPr>
          <w:rFonts w:asciiTheme="majorBidi" w:hAnsiTheme="majorBidi" w:cstheme="majorBidi"/>
          <w:color w:val="202124"/>
          <w:sz w:val="24"/>
          <w:szCs w:val="24"/>
          <w:shd w:val="clear" w:color="auto" w:fill="FFFFFF"/>
        </w:rPr>
        <w:t xml:space="preserve">. Ex: </w:t>
      </w:r>
      <w:proofErr w:type="spellStart"/>
      <w:r w:rsidRPr="00EC2A47">
        <w:rPr>
          <w:rFonts w:asciiTheme="majorBidi" w:hAnsiTheme="majorBidi" w:cstheme="majorBidi"/>
          <w:color w:val="202124"/>
          <w:sz w:val="24"/>
          <w:szCs w:val="24"/>
          <w:shd w:val="clear" w:color="auto" w:fill="FFFFFF"/>
        </w:rPr>
        <w:t>conjugation</w:t>
      </w:r>
      <w:proofErr w:type="spellEnd"/>
      <w:r w:rsidRPr="00EC2A47">
        <w:rPr>
          <w:rFonts w:asciiTheme="majorBidi" w:hAnsiTheme="majorBidi" w:cstheme="majorBidi"/>
          <w:color w:val="202124"/>
          <w:sz w:val="24"/>
          <w:szCs w:val="24"/>
          <w:shd w:val="clear" w:color="auto" w:fill="FFFFFF"/>
        </w:rPr>
        <w:t xml:space="preserve"> in </w:t>
      </w:r>
      <w:proofErr w:type="spellStart"/>
      <w:r w:rsidRPr="00EC2A47">
        <w:rPr>
          <w:rFonts w:asciiTheme="majorBidi" w:hAnsiTheme="majorBidi" w:cstheme="majorBidi"/>
          <w:color w:val="202124"/>
          <w:sz w:val="24"/>
          <w:szCs w:val="24"/>
          <w:shd w:val="clear" w:color="auto" w:fill="FFFFFF"/>
        </w:rPr>
        <w:t>Paramecia</w:t>
      </w:r>
      <w:proofErr w:type="spellEnd"/>
      <w:r w:rsidRPr="00EC2A47">
        <w:rPr>
          <w:rFonts w:asciiTheme="majorBidi" w:hAnsiTheme="majorBidi" w:cstheme="majorBidi"/>
          <w:color w:val="202124"/>
          <w:sz w:val="24"/>
          <w:szCs w:val="24"/>
          <w:shd w:val="clear" w:color="auto" w:fill="FFFFFF"/>
        </w:rPr>
        <w:t> :</w:t>
      </w:r>
    </w:p>
    <w:p w:rsidR="00EC2A47" w:rsidRPr="00EC2A47" w:rsidRDefault="00EC2A47" w:rsidP="00EC2A47">
      <w:pPr>
        <w:shd w:val="clear" w:color="auto" w:fill="FFFFFF"/>
        <w:spacing w:line="388" w:lineRule="atLeast"/>
        <w:rPr>
          <w:rFonts w:asciiTheme="majorBidi" w:hAnsiTheme="majorBidi" w:cstheme="majorBidi"/>
          <w:color w:val="202124"/>
          <w:sz w:val="24"/>
          <w:szCs w:val="24"/>
          <w:shd w:val="clear" w:color="auto" w:fill="FFFFFF"/>
          <w:lang w:val="en-US"/>
        </w:rPr>
      </w:pPr>
      <w:r w:rsidRPr="00EC2A47">
        <w:rPr>
          <w:rFonts w:asciiTheme="majorBidi" w:hAnsiTheme="majorBidi" w:cstheme="majorBidi"/>
          <w:color w:val="202124"/>
          <w:sz w:val="24"/>
          <w:szCs w:val="24"/>
          <w:shd w:val="clear" w:color="auto" w:fill="FFFFFF"/>
          <w:lang w:val="en-US"/>
        </w:rPr>
        <w:t xml:space="preserve">Two individuals, necessarily from different parents, come together mouth to mouth. The macronuclei dissolve, the micronuclei undergo meiosis, that is to say a multiplication which </w:t>
      </w:r>
      <w:r w:rsidRPr="00EC2A47">
        <w:rPr>
          <w:rFonts w:asciiTheme="majorBidi" w:hAnsiTheme="majorBidi" w:cstheme="majorBidi"/>
          <w:color w:val="202124"/>
          <w:sz w:val="24"/>
          <w:szCs w:val="24"/>
          <w:shd w:val="clear" w:color="auto" w:fill="FFFFFF"/>
          <w:lang w:val="en-US"/>
        </w:rPr>
        <w:lastRenderedPageBreak/>
        <w:t xml:space="preserve">transforms each 2n micronucleus (double genetic material) into 4 n micronuclei, three of the four micronuclei degenerate and the last divides into two </w:t>
      </w:r>
      <w:proofErr w:type="spellStart"/>
      <w:proofErr w:type="gramStart"/>
      <w:r w:rsidRPr="00EC2A47">
        <w:rPr>
          <w:rFonts w:asciiTheme="majorBidi" w:hAnsiTheme="majorBidi" w:cstheme="majorBidi"/>
          <w:color w:val="202124"/>
          <w:sz w:val="24"/>
          <w:szCs w:val="24"/>
          <w:shd w:val="clear" w:color="auto" w:fill="FFFFFF"/>
          <w:lang w:val="en-US"/>
        </w:rPr>
        <w:t>pronuclei</w:t>
      </w:r>
      <w:proofErr w:type="spellEnd"/>
      <w:r w:rsidRPr="00EC2A47">
        <w:rPr>
          <w:rFonts w:asciiTheme="majorBidi" w:hAnsiTheme="majorBidi" w:cstheme="majorBidi"/>
          <w:color w:val="202124"/>
          <w:sz w:val="24"/>
          <w:szCs w:val="24"/>
          <w:shd w:val="clear" w:color="auto" w:fill="FFFFFF"/>
          <w:lang w:val="en-US"/>
        </w:rPr>
        <w:t xml:space="preserve"> .</w:t>
      </w:r>
      <w:proofErr w:type="gramEnd"/>
      <w:r w:rsidRPr="00EC2A47">
        <w:rPr>
          <w:rFonts w:asciiTheme="majorBidi" w:hAnsiTheme="majorBidi" w:cstheme="majorBidi"/>
          <w:color w:val="202124"/>
          <w:sz w:val="24"/>
          <w:szCs w:val="24"/>
          <w:shd w:val="clear" w:color="auto" w:fill="FFFFFF"/>
          <w:lang w:val="en-US"/>
        </w:rPr>
        <w:t xml:space="preserve"> Each partner then exchanges, through the attached membranes, one of its </w:t>
      </w:r>
      <w:proofErr w:type="spellStart"/>
      <w:r w:rsidRPr="00EC2A47">
        <w:rPr>
          <w:rFonts w:asciiTheme="majorBidi" w:hAnsiTheme="majorBidi" w:cstheme="majorBidi"/>
          <w:color w:val="202124"/>
          <w:sz w:val="24"/>
          <w:szCs w:val="24"/>
          <w:shd w:val="clear" w:color="auto" w:fill="FFFFFF"/>
          <w:lang w:val="en-US"/>
        </w:rPr>
        <w:t>pronuclei</w:t>
      </w:r>
      <w:proofErr w:type="spellEnd"/>
      <w:r w:rsidRPr="00EC2A47">
        <w:rPr>
          <w:rFonts w:asciiTheme="majorBidi" w:hAnsiTheme="majorBidi" w:cstheme="majorBidi"/>
          <w:color w:val="202124"/>
          <w:sz w:val="24"/>
          <w:szCs w:val="24"/>
          <w:shd w:val="clear" w:color="auto" w:fill="FFFFFF"/>
          <w:lang w:val="en-US"/>
        </w:rPr>
        <w:t xml:space="preserve">, and the </w:t>
      </w:r>
      <w:proofErr w:type="spellStart"/>
      <w:r w:rsidRPr="00EC2A47">
        <w:rPr>
          <w:rFonts w:asciiTheme="majorBidi" w:hAnsiTheme="majorBidi" w:cstheme="majorBidi"/>
          <w:color w:val="202124"/>
          <w:sz w:val="24"/>
          <w:szCs w:val="24"/>
          <w:shd w:val="clear" w:color="auto" w:fill="FFFFFF"/>
          <w:lang w:val="en-US"/>
        </w:rPr>
        <w:t>pronucleus</w:t>
      </w:r>
      <w:proofErr w:type="spellEnd"/>
      <w:r w:rsidRPr="00EC2A47">
        <w:rPr>
          <w:rFonts w:asciiTheme="majorBidi" w:hAnsiTheme="majorBidi" w:cstheme="majorBidi"/>
          <w:color w:val="202124"/>
          <w:sz w:val="24"/>
          <w:szCs w:val="24"/>
          <w:shd w:val="clear" w:color="auto" w:fill="FFFFFF"/>
          <w:lang w:val="en-US"/>
        </w:rPr>
        <w:t xml:space="preserve"> received unites with the one remaining in place, there is therefore a recombination of the genetic materials of each partner (</w:t>
      </w:r>
      <w:proofErr w:type="spellStart"/>
      <w:r w:rsidRPr="00EC2A47">
        <w:rPr>
          <w:rFonts w:asciiTheme="majorBidi" w:hAnsiTheme="majorBidi" w:cstheme="majorBidi"/>
          <w:color w:val="202124"/>
          <w:sz w:val="24"/>
          <w:szCs w:val="24"/>
          <w:shd w:val="clear" w:color="auto" w:fill="FFFFFF"/>
          <w:lang w:val="en-US"/>
        </w:rPr>
        <w:t>Syncarion</w:t>
      </w:r>
      <w:proofErr w:type="spellEnd"/>
      <w:r w:rsidRPr="00EC2A47">
        <w:rPr>
          <w:rFonts w:asciiTheme="majorBidi" w:hAnsiTheme="majorBidi" w:cstheme="majorBidi"/>
          <w:color w:val="202124"/>
          <w:sz w:val="24"/>
          <w:szCs w:val="24"/>
          <w:shd w:val="clear" w:color="auto" w:fill="FFFFFF"/>
          <w:lang w:val="en-US"/>
        </w:rPr>
        <w:t xml:space="preserve">). </w:t>
      </w:r>
    </w:p>
    <w:p w:rsidR="00EC2A47" w:rsidRPr="00EC2A47" w:rsidRDefault="00EC2A47" w:rsidP="00EC2A47">
      <w:pPr>
        <w:shd w:val="clear" w:color="auto" w:fill="FFFFFF"/>
        <w:spacing w:line="388" w:lineRule="atLeast"/>
        <w:rPr>
          <w:rFonts w:asciiTheme="majorBidi" w:hAnsiTheme="majorBidi" w:cstheme="majorBidi"/>
          <w:b/>
          <w:bCs/>
          <w:color w:val="202124"/>
          <w:sz w:val="24"/>
          <w:szCs w:val="24"/>
          <w:lang w:val="en-US"/>
        </w:rPr>
      </w:pPr>
      <w:r w:rsidRPr="00EC2A47">
        <w:rPr>
          <w:rFonts w:asciiTheme="majorBidi" w:hAnsiTheme="majorBidi" w:cstheme="majorBidi"/>
          <w:color w:val="202124"/>
          <w:sz w:val="24"/>
          <w:szCs w:val="24"/>
          <w:shd w:val="clear" w:color="auto" w:fill="FFFFFF"/>
          <w:lang w:val="en-US"/>
        </w:rPr>
        <w:t xml:space="preserve">The paramecia separate, the nuclei fuse, and divide several times, reforming the macronucleus and the micronucleus. </w:t>
      </w:r>
      <w:proofErr w:type="spellStart"/>
      <w:r w:rsidRPr="00EC2A47">
        <w:rPr>
          <w:rFonts w:asciiTheme="majorBidi" w:hAnsiTheme="majorBidi" w:cstheme="majorBidi"/>
          <w:color w:val="202124"/>
          <w:sz w:val="24"/>
          <w:szCs w:val="24"/>
          <w:shd w:val="clear" w:color="auto" w:fill="FFFFFF"/>
        </w:rPr>
        <w:t>Paramaecia</w:t>
      </w:r>
      <w:proofErr w:type="spellEnd"/>
      <w:r w:rsidRPr="00EC2A47">
        <w:rPr>
          <w:rFonts w:asciiTheme="majorBidi" w:hAnsiTheme="majorBidi" w:cstheme="majorBidi"/>
          <w:color w:val="202124"/>
          <w:sz w:val="24"/>
          <w:szCs w:val="24"/>
          <w:shd w:val="clear" w:color="auto" w:fill="FFFFFF"/>
        </w:rPr>
        <w:t xml:space="preserve"> </w:t>
      </w:r>
      <w:proofErr w:type="spellStart"/>
      <w:r w:rsidRPr="00EC2A47">
        <w:rPr>
          <w:rFonts w:asciiTheme="majorBidi" w:hAnsiTheme="majorBidi" w:cstheme="majorBidi"/>
          <w:color w:val="202124"/>
          <w:sz w:val="24"/>
          <w:szCs w:val="24"/>
          <w:shd w:val="clear" w:color="auto" w:fill="FFFFFF"/>
        </w:rPr>
        <w:t>divide</w:t>
      </w:r>
      <w:proofErr w:type="spellEnd"/>
      <w:r w:rsidRPr="00EC2A47">
        <w:rPr>
          <w:rFonts w:asciiTheme="majorBidi" w:hAnsiTheme="majorBidi" w:cstheme="majorBidi"/>
          <w:color w:val="202124"/>
          <w:sz w:val="24"/>
          <w:szCs w:val="24"/>
          <w:shd w:val="clear" w:color="auto" w:fill="FFFFFF"/>
        </w:rPr>
        <w:t xml:space="preserve"> by </w:t>
      </w:r>
      <w:proofErr w:type="spellStart"/>
      <w:r w:rsidRPr="00EC2A47">
        <w:rPr>
          <w:rFonts w:asciiTheme="majorBidi" w:hAnsiTheme="majorBidi" w:cstheme="majorBidi"/>
          <w:color w:val="202124"/>
          <w:sz w:val="24"/>
          <w:szCs w:val="24"/>
          <w:shd w:val="clear" w:color="auto" w:fill="FFFFFF"/>
        </w:rPr>
        <w:t>mitosis</w:t>
      </w:r>
      <w:proofErr w:type="spellEnd"/>
      <w:r w:rsidRPr="00EC2A47">
        <w:rPr>
          <w:rFonts w:asciiTheme="majorBidi" w:hAnsiTheme="majorBidi" w:cstheme="majorBidi"/>
          <w:color w:val="202124"/>
          <w:sz w:val="24"/>
          <w:szCs w:val="24"/>
          <w:shd w:val="clear" w:color="auto" w:fill="FFFFFF"/>
        </w:rPr>
        <w:t>.</w:t>
      </w:r>
    </w:p>
    <w:p w:rsidR="00EC2A47" w:rsidRPr="00EC2A47" w:rsidRDefault="00EC2A47" w:rsidP="00EC2A47">
      <w:pPr>
        <w:shd w:val="clear" w:color="auto" w:fill="FFFFFF"/>
        <w:spacing w:line="305" w:lineRule="atLeast"/>
        <w:rPr>
          <w:rFonts w:asciiTheme="majorBidi" w:hAnsiTheme="majorBidi" w:cstheme="majorBidi"/>
          <w:color w:val="3C4043"/>
          <w:sz w:val="24"/>
          <w:szCs w:val="24"/>
          <w:lang w:val="en-US"/>
        </w:rPr>
      </w:pPr>
    </w:p>
    <w:p w:rsidR="00EC2A47" w:rsidRPr="00EC2A47" w:rsidRDefault="00EC2A47" w:rsidP="00EC2A47">
      <w:pPr>
        <w:pStyle w:val="z-Basduformulaire"/>
        <w:rPr>
          <w:rFonts w:asciiTheme="majorBidi" w:hAnsiTheme="majorBidi" w:cstheme="majorBidi"/>
          <w:sz w:val="24"/>
          <w:szCs w:val="24"/>
          <w:lang w:val="en-US"/>
        </w:rPr>
      </w:pPr>
      <w:r w:rsidRPr="00EC2A47">
        <w:rPr>
          <w:rFonts w:asciiTheme="majorBidi" w:hAnsiTheme="majorBidi" w:cstheme="majorBidi"/>
          <w:sz w:val="24"/>
          <w:szCs w:val="24"/>
          <w:lang w:val="en-US"/>
        </w:rPr>
        <w:t>Bas du formulaire</w:t>
      </w:r>
    </w:p>
    <w:p w:rsidR="00EC2A47" w:rsidRPr="00EC2A47" w:rsidRDefault="00EC2A47" w:rsidP="00EC2A47">
      <w:pPr>
        <w:shd w:val="clear" w:color="auto" w:fill="FFFFFF"/>
        <w:spacing w:line="305" w:lineRule="atLeast"/>
        <w:rPr>
          <w:rStyle w:val="Lienhypertexte"/>
          <w:rFonts w:asciiTheme="majorBidi" w:hAnsiTheme="majorBidi" w:cstheme="majorBidi"/>
          <w:color w:val="4B11A8"/>
          <w:sz w:val="24"/>
          <w:szCs w:val="24"/>
          <w:u w:val="none"/>
          <w:lang w:val="en-US"/>
        </w:rPr>
      </w:pPr>
      <w:r w:rsidRPr="00EC2A47">
        <w:rPr>
          <w:rFonts w:asciiTheme="majorBidi" w:hAnsiTheme="majorBidi" w:cstheme="majorBidi"/>
          <w:color w:val="3C4043"/>
          <w:sz w:val="24"/>
          <w:szCs w:val="24"/>
        </w:rPr>
        <w:fldChar w:fldCharType="begin"/>
      </w:r>
      <w:r w:rsidRPr="00EC2A47">
        <w:rPr>
          <w:rFonts w:asciiTheme="majorBidi" w:hAnsiTheme="majorBidi" w:cstheme="majorBidi"/>
          <w:color w:val="3C4043"/>
          <w:sz w:val="24"/>
          <w:szCs w:val="24"/>
          <w:lang w:val="en-US"/>
        </w:rPr>
        <w:instrText xml:space="preserve"> HYPERLINK "https://www.google.com/url?esrc=s&amp;q=&amp;rct=j&amp;sa=U&amp;url=https://translate.google.com/%3Fhl%3Dar&amp;ved=2ahUKEwjx-tSb8ayJAxWMSKQEHaT7I34QFnoECAUQAg&amp;usg=AOvVaw39SFQ3ooTDyXIoVA1Y2N3V" </w:instrText>
      </w:r>
      <w:r w:rsidRPr="00EC2A47">
        <w:rPr>
          <w:rFonts w:asciiTheme="majorBidi" w:hAnsiTheme="majorBidi" w:cstheme="majorBidi"/>
          <w:color w:val="3C4043"/>
          <w:sz w:val="24"/>
          <w:szCs w:val="24"/>
        </w:rPr>
        <w:fldChar w:fldCharType="separate"/>
      </w:r>
    </w:p>
    <w:p w:rsidR="00EC2A47" w:rsidRPr="00EC2A47" w:rsidRDefault="00EC2A47" w:rsidP="00EC2A47">
      <w:pPr>
        <w:pStyle w:val="Titre3"/>
        <w:shd w:val="clear" w:color="auto" w:fill="FFFFFF"/>
        <w:spacing w:before="0" w:beforeAutospacing="0" w:after="0" w:afterAutospacing="0"/>
        <w:rPr>
          <w:rFonts w:asciiTheme="majorBidi" w:hAnsiTheme="majorBidi" w:cstheme="majorBidi"/>
          <w:b w:val="0"/>
          <w:bCs w:val="0"/>
          <w:sz w:val="24"/>
          <w:szCs w:val="24"/>
          <w:lang w:val="en-US"/>
        </w:rPr>
      </w:pPr>
      <w:r w:rsidRPr="00EC2A47">
        <w:rPr>
          <w:rFonts w:asciiTheme="majorBidi" w:hAnsiTheme="majorBidi" w:cstheme="majorBidi"/>
          <w:b w:val="0"/>
          <w:bCs w:val="0"/>
          <w:color w:val="4B11A8"/>
          <w:sz w:val="24"/>
          <w:szCs w:val="24"/>
          <w:lang w:val="en-US"/>
        </w:rPr>
        <w:br/>
      </w:r>
    </w:p>
    <w:p w:rsidR="00EC2A47" w:rsidRPr="00EC2A47" w:rsidRDefault="00EC2A47" w:rsidP="00EC2A47">
      <w:pPr>
        <w:pStyle w:val="Paragraphedeliste"/>
        <w:ind w:left="0"/>
        <w:rPr>
          <w:rFonts w:asciiTheme="majorBidi" w:hAnsiTheme="majorBidi" w:cstheme="majorBidi"/>
          <w:b/>
          <w:bCs/>
          <w:i/>
          <w:iCs/>
          <w:sz w:val="24"/>
          <w:szCs w:val="24"/>
          <w:lang w:val="en-US"/>
        </w:rPr>
      </w:pPr>
      <w:r w:rsidRPr="00EC2A47">
        <w:rPr>
          <w:rFonts w:asciiTheme="majorBidi" w:hAnsiTheme="majorBidi" w:cstheme="majorBidi"/>
          <w:color w:val="3C4043"/>
          <w:sz w:val="24"/>
          <w:szCs w:val="24"/>
        </w:rPr>
        <w:fldChar w:fldCharType="end"/>
      </w:r>
    </w:p>
    <w:sectPr w:rsidR="00EC2A47" w:rsidRPr="00EC2A47" w:rsidSect="001019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D0CC9"/>
    <w:multiLevelType w:val="hybridMultilevel"/>
    <w:tmpl w:val="45A2C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778771A"/>
    <w:multiLevelType w:val="hybridMultilevel"/>
    <w:tmpl w:val="E6A87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87286A"/>
    <w:rsid w:val="00070108"/>
    <w:rsid w:val="00097EDC"/>
    <w:rsid w:val="000A3318"/>
    <w:rsid w:val="00101965"/>
    <w:rsid w:val="001172EC"/>
    <w:rsid w:val="00125347"/>
    <w:rsid w:val="001757AA"/>
    <w:rsid w:val="001F7FA2"/>
    <w:rsid w:val="00266249"/>
    <w:rsid w:val="002A7FEE"/>
    <w:rsid w:val="002C6630"/>
    <w:rsid w:val="003B5ED2"/>
    <w:rsid w:val="003E6EAF"/>
    <w:rsid w:val="004B2ED4"/>
    <w:rsid w:val="00525269"/>
    <w:rsid w:val="0055790A"/>
    <w:rsid w:val="005C1A81"/>
    <w:rsid w:val="00672273"/>
    <w:rsid w:val="006F0E85"/>
    <w:rsid w:val="006F7BBF"/>
    <w:rsid w:val="00760CC2"/>
    <w:rsid w:val="00795E44"/>
    <w:rsid w:val="007E295D"/>
    <w:rsid w:val="0087286A"/>
    <w:rsid w:val="008F7F2E"/>
    <w:rsid w:val="009215A6"/>
    <w:rsid w:val="00A56FDC"/>
    <w:rsid w:val="00A85377"/>
    <w:rsid w:val="00A94338"/>
    <w:rsid w:val="00AC77F6"/>
    <w:rsid w:val="00AD2F0F"/>
    <w:rsid w:val="00B712B3"/>
    <w:rsid w:val="00BF7D41"/>
    <w:rsid w:val="00EA1EBC"/>
    <w:rsid w:val="00EB514C"/>
    <w:rsid w:val="00EC2A47"/>
    <w:rsid w:val="00EE0923"/>
    <w:rsid w:val="00F35A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9"/>
        <o:r id="V:Rule6" type="connector" idref="#_x0000_s1028"/>
        <o:r id="V:Rule7" type="connector" idref="#_x0000_s1027"/>
        <o:r id="V:Rule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D2"/>
  </w:style>
  <w:style w:type="paragraph" w:styleId="Titre3">
    <w:name w:val="heading 3"/>
    <w:basedOn w:val="Normal"/>
    <w:link w:val="Titre3Car"/>
    <w:uiPriority w:val="9"/>
    <w:qFormat/>
    <w:rsid w:val="0087286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7286A"/>
    <w:rPr>
      <w:rFonts w:ascii="Times New Roman" w:eastAsia="Times New Roman" w:hAnsi="Times New Roman" w:cs="Times New Roman"/>
      <w:b/>
      <w:bCs/>
      <w:sz w:val="27"/>
      <w:szCs w:val="27"/>
      <w:lang w:eastAsia="fr-FR"/>
    </w:rPr>
  </w:style>
  <w:style w:type="paragraph" w:styleId="z-Hautduformulaire">
    <w:name w:val="HTML Top of Form"/>
    <w:basedOn w:val="Normal"/>
    <w:next w:val="Normal"/>
    <w:link w:val="z-HautduformulaireCar"/>
    <w:hidden/>
    <w:uiPriority w:val="99"/>
    <w:semiHidden/>
    <w:unhideWhenUsed/>
    <w:rsid w:val="0087286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7286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7286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7286A"/>
    <w:rPr>
      <w:rFonts w:ascii="Arial" w:eastAsia="Times New Roman" w:hAnsi="Arial" w:cs="Arial"/>
      <w:vanish/>
      <w:sz w:val="16"/>
      <w:szCs w:val="16"/>
      <w:lang w:eastAsia="fr-FR"/>
    </w:rPr>
  </w:style>
  <w:style w:type="character" w:styleId="Lienhypertexte">
    <w:name w:val="Hyperlink"/>
    <w:basedOn w:val="Policepardfaut"/>
    <w:uiPriority w:val="99"/>
    <w:semiHidden/>
    <w:unhideWhenUsed/>
    <w:rsid w:val="0087286A"/>
    <w:rPr>
      <w:color w:val="0000FF"/>
      <w:u w:val="single"/>
    </w:rPr>
  </w:style>
  <w:style w:type="table" w:styleId="Grilledutableau">
    <w:name w:val="Table Grid"/>
    <w:basedOn w:val="TableauNormal"/>
    <w:uiPriority w:val="59"/>
    <w:rsid w:val="005252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70108"/>
    <w:pPr>
      <w:ind w:left="720"/>
      <w:contextualSpacing/>
    </w:pPr>
  </w:style>
  <w:style w:type="paragraph" w:styleId="Textedebulles">
    <w:name w:val="Balloon Text"/>
    <w:basedOn w:val="Normal"/>
    <w:link w:val="TextedebullesCar"/>
    <w:uiPriority w:val="99"/>
    <w:semiHidden/>
    <w:unhideWhenUsed/>
    <w:rsid w:val="002C66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6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274810">
      <w:bodyDiv w:val="1"/>
      <w:marLeft w:val="0"/>
      <w:marRight w:val="0"/>
      <w:marTop w:val="0"/>
      <w:marBottom w:val="0"/>
      <w:divBdr>
        <w:top w:val="none" w:sz="0" w:space="0" w:color="auto"/>
        <w:left w:val="none" w:sz="0" w:space="0" w:color="auto"/>
        <w:bottom w:val="none" w:sz="0" w:space="0" w:color="auto"/>
        <w:right w:val="none" w:sz="0" w:space="0" w:color="auto"/>
      </w:divBdr>
      <w:divsChild>
        <w:div w:id="693773990">
          <w:marLeft w:val="0"/>
          <w:marRight w:val="0"/>
          <w:marTop w:val="0"/>
          <w:marBottom w:val="111"/>
          <w:divBdr>
            <w:top w:val="none" w:sz="0" w:space="0" w:color="auto"/>
            <w:left w:val="none" w:sz="0" w:space="0" w:color="auto"/>
            <w:bottom w:val="none" w:sz="0" w:space="0" w:color="auto"/>
            <w:right w:val="none" w:sz="0" w:space="0" w:color="auto"/>
          </w:divBdr>
          <w:divsChild>
            <w:div w:id="1992785479">
              <w:marLeft w:val="0"/>
              <w:marRight w:val="0"/>
              <w:marTop w:val="0"/>
              <w:marBottom w:val="0"/>
              <w:divBdr>
                <w:top w:val="none" w:sz="0" w:space="0" w:color="auto"/>
                <w:left w:val="none" w:sz="0" w:space="0" w:color="auto"/>
                <w:bottom w:val="none" w:sz="0" w:space="0" w:color="auto"/>
                <w:right w:val="none" w:sz="0" w:space="0" w:color="auto"/>
              </w:divBdr>
              <w:divsChild>
                <w:div w:id="726152279">
                  <w:marLeft w:val="0"/>
                  <w:marRight w:val="0"/>
                  <w:marTop w:val="0"/>
                  <w:marBottom w:val="0"/>
                  <w:divBdr>
                    <w:top w:val="none" w:sz="0" w:space="0" w:color="auto"/>
                    <w:left w:val="none" w:sz="0" w:space="0" w:color="auto"/>
                    <w:bottom w:val="none" w:sz="0" w:space="0" w:color="auto"/>
                    <w:right w:val="none" w:sz="0" w:space="0" w:color="auto"/>
                  </w:divBdr>
                  <w:divsChild>
                    <w:div w:id="2145846307">
                      <w:marLeft w:val="0"/>
                      <w:marRight w:val="0"/>
                      <w:marTop w:val="0"/>
                      <w:marBottom w:val="0"/>
                      <w:divBdr>
                        <w:top w:val="none" w:sz="0" w:space="0" w:color="auto"/>
                        <w:left w:val="none" w:sz="0" w:space="0" w:color="auto"/>
                        <w:bottom w:val="none" w:sz="0" w:space="0" w:color="auto"/>
                        <w:right w:val="none" w:sz="0" w:space="0" w:color="auto"/>
                      </w:divBdr>
                      <w:divsChild>
                        <w:div w:id="1772894382">
                          <w:marLeft w:val="0"/>
                          <w:marRight w:val="0"/>
                          <w:marTop w:val="0"/>
                          <w:marBottom w:val="0"/>
                          <w:divBdr>
                            <w:top w:val="none" w:sz="0" w:space="0" w:color="auto"/>
                            <w:left w:val="none" w:sz="0" w:space="0" w:color="auto"/>
                            <w:bottom w:val="none" w:sz="0" w:space="0" w:color="auto"/>
                            <w:right w:val="none" w:sz="0" w:space="0" w:color="auto"/>
                          </w:divBdr>
                          <w:divsChild>
                            <w:div w:id="1265384993">
                              <w:marLeft w:val="0"/>
                              <w:marRight w:val="0"/>
                              <w:marTop w:val="0"/>
                              <w:marBottom w:val="0"/>
                              <w:divBdr>
                                <w:top w:val="none" w:sz="0" w:space="0" w:color="auto"/>
                                <w:left w:val="none" w:sz="0" w:space="0" w:color="auto"/>
                                <w:bottom w:val="none" w:sz="0" w:space="0" w:color="auto"/>
                                <w:right w:val="none" w:sz="0" w:space="0" w:color="auto"/>
                              </w:divBdr>
                            </w:div>
                            <w:div w:id="5362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42815">
          <w:marLeft w:val="0"/>
          <w:marRight w:val="0"/>
          <w:marTop w:val="0"/>
          <w:marBottom w:val="0"/>
          <w:divBdr>
            <w:top w:val="none" w:sz="0" w:space="0" w:color="auto"/>
            <w:left w:val="none" w:sz="0" w:space="0" w:color="auto"/>
            <w:bottom w:val="none" w:sz="0" w:space="0" w:color="auto"/>
            <w:right w:val="none" w:sz="0" w:space="0" w:color="auto"/>
          </w:divBdr>
          <w:divsChild>
            <w:div w:id="1615670992">
              <w:marLeft w:val="0"/>
              <w:marRight w:val="0"/>
              <w:marTop w:val="0"/>
              <w:marBottom w:val="111"/>
              <w:divBdr>
                <w:top w:val="none" w:sz="0" w:space="0" w:color="auto"/>
                <w:left w:val="none" w:sz="0" w:space="0" w:color="auto"/>
                <w:bottom w:val="none" w:sz="0" w:space="0" w:color="auto"/>
                <w:right w:val="none" w:sz="0" w:space="0" w:color="auto"/>
              </w:divBdr>
              <w:divsChild>
                <w:div w:id="1066681528">
                  <w:marLeft w:val="0"/>
                  <w:marRight w:val="0"/>
                  <w:marTop w:val="0"/>
                  <w:marBottom w:val="0"/>
                  <w:divBdr>
                    <w:top w:val="none" w:sz="0" w:space="0" w:color="auto"/>
                    <w:left w:val="none" w:sz="0" w:space="0" w:color="auto"/>
                    <w:bottom w:val="none" w:sz="0" w:space="0" w:color="auto"/>
                    <w:right w:val="none" w:sz="0" w:space="0" w:color="auto"/>
                  </w:divBdr>
                  <w:divsChild>
                    <w:div w:id="2013070865">
                      <w:marLeft w:val="0"/>
                      <w:marRight w:val="0"/>
                      <w:marTop w:val="0"/>
                      <w:marBottom w:val="0"/>
                      <w:divBdr>
                        <w:top w:val="none" w:sz="0" w:space="0" w:color="auto"/>
                        <w:left w:val="none" w:sz="0" w:space="0" w:color="auto"/>
                        <w:bottom w:val="none" w:sz="0" w:space="0" w:color="auto"/>
                        <w:right w:val="none" w:sz="0" w:space="0" w:color="auto"/>
                      </w:divBdr>
                      <w:divsChild>
                        <w:div w:id="12794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13557">
      <w:bodyDiv w:val="1"/>
      <w:marLeft w:val="0"/>
      <w:marRight w:val="0"/>
      <w:marTop w:val="0"/>
      <w:marBottom w:val="0"/>
      <w:divBdr>
        <w:top w:val="none" w:sz="0" w:space="0" w:color="auto"/>
        <w:left w:val="none" w:sz="0" w:space="0" w:color="auto"/>
        <w:bottom w:val="none" w:sz="0" w:space="0" w:color="auto"/>
        <w:right w:val="none" w:sz="0" w:space="0" w:color="auto"/>
      </w:divBdr>
      <w:divsChild>
        <w:div w:id="1413163109">
          <w:marLeft w:val="0"/>
          <w:marRight w:val="0"/>
          <w:marTop w:val="0"/>
          <w:marBottom w:val="111"/>
          <w:divBdr>
            <w:top w:val="none" w:sz="0" w:space="0" w:color="auto"/>
            <w:left w:val="none" w:sz="0" w:space="0" w:color="auto"/>
            <w:bottom w:val="none" w:sz="0" w:space="0" w:color="auto"/>
            <w:right w:val="none" w:sz="0" w:space="0" w:color="auto"/>
          </w:divBdr>
          <w:divsChild>
            <w:div w:id="1824007626">
              <w:marLeft w:val="0"/>
              <w:marRight w:val="0"/>
              <w:marTop w:val="0"/>
              <w:marBottom w:val="0"/>
              <w:divBdr>
                <w:top w:val="none" w:sz="0" w:space="0" w:color="auto"/>
                <w:left w:val="none" w:sz="0" w:space="0" w:color="auto"/>
                <w:bottom w:val="none" w:sz="0" w:space="0" w:color="auto"/>
                <w:right w:val="none" w:sz="0" w:space="0" w:color="auto"/>
              </w:divBdr>
              <w:divsChild>
                <w:div w:id="115875288">
                  <w:marLeft w:val="0"/>
                  <w:marRight w:val="0"/>
                  <w:marTop w:val="0"/>
                  <w:marBottom w:val="0"/>
                  <w:divBdr>
                    <w:top w:val="none" w:sz="0" w:space="0" w:color="auto"/>
                    <w:left w:val="none" w:sz="0" w:space="0" w:color="auto"/>
                    <w:bottom w:val="none" w:sz="0" w:space="0" w:color="auto"/>
                    <w:right w:val="none" w:sz="0" w:space="0" w:color="auto"/>
                  </w:divBdr>
                  <w:divsChild>
                    <w:div w:id="1393888130">
                      <w:marLeft w:val="0"/>
                      <w:marRight w:val="0"/>
                      <w:marTop w:val="0"/>
                      <w:marBottom w:val="0"/>
                      <w:divBdr>
                        <w:top w:val="none" w:sz="0" w:space="0" w:color="auto"/>
                        <w:left w:val="none" w:sz="0" w:space="0" w:color="auto"/>
                        <w:bottom w:val="none" w:sz="0" w:space="0" w:color="auto"/>
                        <w:right w:val="none" w:sz="0" w:space="0" w:color="auto"/>
                      </w:divBdr>
                      <w:divsChild>
                        <w:div w:id="1707370569">
                          <w:marLeft w:val="0"/>
                          <w:marRight w:val="0"/>
                          <w:marTop w:val="0"/>
                          <w:marBottom w:val="0"/>
                          <w:divBdr>
                            <w:top w:val="none" w:sz="0" w:space="0" w:color="auto"/>
                            <w:left w:val="none" w:sz="0" w:space="0" w:color="auto"/>
                            <w:bottom w:val="none" w:sz="0" w:space="0" w:color="auto"/>
                            <w:right w:val="none" w:sz="0" w:space="0" w:color="auto"/>
                          </w:divBdr>
                          <w:divsChild>
                            <w:div w:id="1506900629">
                              <w:marLeft w:val="0"/>
                              <w:marRight w:val="0"/>
                              <w:marTop w:val="0"/>
                              <w:marBottom w:val="0"/>
                              <w:divBdr>
                                <w:top w:val="none" w:sz="0" w:space="0" w:color="auto"/>
                                <w:left w:val="none" w:sz="0" w:space="0" w:color="auto"/>
                                <w:bottom w:val="none" w:sz="0" w:space="0" w:color="auto"/>
                                <w:right w:val="none" w:sz="0" w:space="0" w:color="auto"/>
                              </w:divBdr>
                            </w:div>
                            <w:div w:id="14342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964598">
          <w:marLeft w:val="0"/>
          <w:marRight w:val="0"/>
          <w:marTop w:val="0"/>
          <w:marBottom w:val="0"/>
          <w:divBdr>
            <w:top w:val="none" w:sz="0" w:space="0" w:color="auto"/>
            <w:left w:val="none" w:sz="0" w:space="0" w:color="auto"/>
            <w:bottom w:val="none" w:sz="0" w:space="0" w:color="auto"/>
            <w:right w:val="none" w:sz="0" w:space="0" w:color="auto"/>
          </w:divBdr>
          <w:divsChild>
            <w:div w:id="1511872885">
              <w:marLeft w:val="0"/>
              <w:marRight w:val="0"/>
              <w:marTop w:val="0"/>
              <w:marBottom w:val="111"/>
              <w:divBdr>
                <w:top w:val="none" w:sz="0" w:space="0" w:color="auto"/>
                <w:left w:val="none" w:sz="0" w:space="0" w:color="auto"/>
                <w:bottom w:val="none" w:sz="0" w:space="0" w:color="auto"/>
                <w:right w:val="none" w:sz="0" w:space="0" w:color="auto"/>
              </w:divBdr>
              <w:divsChild>
                <w:div w:id="194972982">
                  <w:marLeft w:val="0"/>
                  <w:marRight w:val="0"/>
                  <w:marTop w:val="0"/>
                  <w:marBottom w:val="0"/>
                  <w:divBdr>
                    <w:top w:val="none" w:sz="0" w:space="0" w:color="auto"/>
                    <w:left w:val="none" w:sz="0" w:space="0" w:color="auto"/>
                    <w:bottom w:val="none" w:sz="0" w:space="0" w:color="auto"/>
                    <w:right w:val="none" w:sz="0" w:space="0" w:color="auto"/>
                  </w:divBdr>
                  <w:divsChild>
                    <w:div w:id="1682468999">
                      <w:marLeft w:val="0"/>
                      <w:marRight w:val="0"/>
                      <w:marTop w:val="0"/>
                      <w:marBottom w:val="0"/>
                      <w:divBdr>
                        <w:top w:val="none" w:sz="0" w:space="0" w:color="auto"/>
                        <w:left w:val="none" w:sz="0" w:space="0" w:color="auto"/>
                        <w:bottom w:val="none" w:sz="0" w:space="0" w:color="auto"/>
                        <w:right w:val="none" w:sz="0" w:space="0" w:color="auto"/>
                      </w:divBdr>
                      <w:divsChild>
                        <w:div w:id="8835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12</Pages>
  <Words>2411</Words>
  <Characters>13266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win xp</cp:lastModifiedBy>
  <cp:revision>20</cp:revision>
  <dcterms:created xsi:type="dcterms:W3CDTF">2024-10-12T10:56:00Z</dcterms:created>
  <dcterms:modified xsi:type="dcterms:W3CDTF">2024-10-26T20:35:00Z</dcterms:modified>
</cp:coreProperties>
</file>