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EB" w:rsidRDefault="000A2EBB" w:rsidP="005A24D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كشف حضور طلبة </w:t>
      </w:r>
      <w:r w:rsidR="00903FC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الفوج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الأول ونقاط التقييم</w:t>
      </w:r>
    </w:p>
    <w:tbl>
      <w:tblPr>
        <w:bidiVisual/>
        <w:tblW w:w="10632" w:type="dxa"/>
        <w:jc w:val="center"/>
        <w:tblInd w:w="8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6"/>
        <w:gridCol w:w="1559"/>
        <w:gridCol w:w="1134"/>
        <w:gridCol w:w="992"/>
        <w:gridCol w:w="1134"/>
        <w:gridCol w:w="1134"/>
        <w:gridCol w:w="1135"/>
        <w:gridCol w:w="851"/>
      </w:tblGrid>
      <w:tr w:rsidR="00DC2647" w:rsidRPr="00B020EB" w:rsidTr="00DC2647">
        <w:trPr>
          <w:trHeight w:val="4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0D40D8" w:rsidRDefault="00DC2647" w:rsidP="005A24D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0D40D8" w:rsidRDefault="00DC2647" w:rsidP="005A24D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0D40D8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اللقب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0D40D8" w:rsidRDefault="00DC2647" w:rsidP="005A24D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0D40D8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5A24D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highlight w:val="yellow"/>
                <w:rtl/>
              </w:rPr>
            </w:pPr>
            <w:r w:rsidRPr="00143E6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highlight w:val="yellow"/>
                <w:rtl/>
              </w:rPr>
              <w:t xml:space="preserve">ع </w:t>
            </w:r>
            <w:proofErr w:type="spellStart"/>
            <w:r w:rsidRPr="00143E6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highlight w:val="yellow"/>
                <w:rtl/>
              </w:rPr>
              <w:t>الغيابات</w:t>
            </w:r>
            <w:proofErr w:type="spellEnd"/>
          </w:p>
          <w:p w:rsidR="00DC2647" w:rsidRPr="00143E6F" w:rsidRDefault="00DC2647" w:rsidP="00EC6FC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highlight w:val="yellow"/>
                <w:rtl/>
              </w:rPr>
            </w:pPr>
            <w:r w:rsidRPr="00143E6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highlight w:val="yellow"/>
                <w:rtl/>
              </w:rPr>
              <w:t>(..../10)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0D40D8" w:rsidRDefault="00DC2647" w:rsidP="005A24D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D40D8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ن </w:t>
            </w:r>
            <w:proofErr w:type="gramStart"/>
            <w:r w:rsidRPr="000D40D8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البحث</w:t>
            </w:r>
            <w:proofErr w:type="gramEnd"/>
          </w:p>
          <w:p w:rsidR="00DC2647" w:rsidRPr="000D40D8" w:rsidRDefault="00DC2647" w:rsidP="00EC6FC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D40D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(...../7)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0D40D8" w:rsidRDefault="00DC2647" w:rsidP="005A24D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D40D8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ن </w:t>
            </w:r>
            <w:proofErr w:type="gramStart"/>
            <w:r w:rsidRPr="000D40D8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الحضور</w:t>
            </w:r>
            <w:proofErr w:type="gramEnd"/>
          </w:p>
          <w:p w:rsidR="00DC2647" w:rsidRPr="000D40D8" w:rsidRDefault="00DC2647" w:rsidP="00EC6FC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D40D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(..../6)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0D40D8" w:rsidRDefault="00DC2647" w:rsidP="000A2EB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D40D8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</w:t>
            </w:r>
            <w:r w:rsidRPr="000D40D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gramStart"/>
            <w:r w:rsidRPr="000D40D8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المشاركة</w:t>
            </w:r>
            <w:proofErr w:type="gramEnd"/>
          </w:p>
          <w:p w:rsidR="00DC2647" w:rsidRPr="000D40D8" w:rsidRDefault="00DC2647" w:rsidP="00EC6FC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D40D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(..../2)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0D40D8" w:rsidRDefault="00DC2647" w:rsidP="005A24D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D40D8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ن ا </w:t>
            </w:r>
            <w:proofErr w:type="gramStart"/>
            <w:r w:rsidRPr="000D40D8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الجزئي</w:t>
            </w:r>
            <w:proofErr w:type="gramEnd"/>
          </w:p>
          <w:p w:rsidR="00DC2647" w:rsidRPr="000D40D8" w:rsidRDefault="00DC2647" w:rsidP="00EC6FC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D40D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(..../5)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0D40D8" w:rsidRDefault="00DC2647" w:rsidP="005A24D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0D40D8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  <w:proofErr w:type="gramEnd"/>
          </w:p>
        </w:tc>
      </w:tr>
      <w:tr w:rsidR="00DC2647" w:rsidRPr="00B020EB" w:rsidTr="00DC2647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SAIFI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TAQIYEDDINE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 w:hint="cs"/>
                <w:color w:val="000000"/>
                <w:highlight w:val="yellow"/>
                <w:rtl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F2A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TIAB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RAID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F2A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KHALID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AYOUB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B53A7F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06,5</w:t>
            </w:r>
          </w:p>
        </w:tc>
      </w:tr>
      <w:tr w:rsidR="00DC2647" w:rsidRPr="00B020EB" w:rsidTr="00DC2647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BOUARROUDJ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RAMI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F2A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BOUMAALI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AMIRA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BAZ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ALAA EDDINE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BELAIDI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Oussama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BENKARA MOSTEFA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020EB">
              <w:rPr>
                <w:rFonts w:ascii="Calibri" w:eastAsia="Times New Roman" w:hAnsi="Calibri" w:cs="Calibri"/>
                <w:color w:val="000000"/>
              </w:rPr>
              <w:t>Assil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BENSASSI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ABDELHEQ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BOUCHETOB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OMAR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BENCHIKH LEHOCINE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KARIM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B53A7F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06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BOUDRAA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FERYAL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B53A7F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BELMEHBOUL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MOHAMMED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946263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B53A7F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06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RABIA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MOHAMED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highlight w:val="yellow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784D2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784D2B">
              <w:rPr>
                <w:rFonts w:ascii="Calibri" w:eastAsia="Times New Roman" w:hAnsi="Calibri" w:cs="Calibri"/>
                <w:color w:val="000000"/>
                <w:highlight w:val="yellow"/>
              </w:rPr>
              <w:t>29+B19:D36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ALA EDDINE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BOUSSELAH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KARIM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BOUGHDID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YOUNES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SIARI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HAMZA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MEZMAZ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020EB">
              <w:rPr>
                <w:rFonts w:ascii="Calibri" w:eastAsia="Times New Roman" w:hAnsi="Calibri" w:cs="Calibri"/>
                <w:color w:val="000000"/>
              </w:rPr>
              <w:t>Youcef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BOUNAAS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IDRIS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4F2A12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BENTAYEB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Mohammed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</w:tcPr>
          <w:p w:rsidR="00DC2647" w:rsidRPr="004F2A12" w:rsidRDefault="00B53A7F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04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8D19F4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asmani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8D19F4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Rachid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B53A7F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09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KERROUM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ABDELBARI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B53A7F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BOULHOUCHET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YOUSSOUF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B53A7F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B53A7F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08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KAROUM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IKHLAS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B53A7F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02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BOUCHAHDANE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YOUSRA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B53A7F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BOUGHBINA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TADJ EDDINE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B53A7F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0,5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647" w:rsidRPr="00B020EB" w:rsidRDefault="00DC2647" w:rsidP="00AE110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LABIAD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647" w:rsidRPr="00B020EB" w:rsidRDefault="00DC2647" w:rsidP="00AE110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KHAWLA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tabs>
                <w:tab w:val="left" w:pos="977"/>
              </w:tabs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5D5C13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06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Belkimouche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Nassima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5D5C13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Benzemamouche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Latifa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5D5C13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12,5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Default="00860C12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Boufama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Med Cherif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535D6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5D5C13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10,5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Fahci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Default="00860C12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Farah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5D5C13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11,5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Bouhala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Imed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5D5C13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Merrouche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Fahima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5D5C13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05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Bouchlif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Said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5D5C13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04,5</w:t>
            </w:r>
          </w:p>
        </w:tc>
      </w:tr>
      <w:tr w:rsidR="00DC2647" w:rsidRPr="00B020EB" w:rsidTr="00DC264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DC2647" w:rsidRDefault="00DC2647" w:rsidP="00DC264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Boussetoua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2647" w:rsidRPr="00B020EB" w:rsidRDefault="00DC2647" w:rsidP="005A24D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Ahcen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DC2647" w:rsidRPr="00143E6F" w:rsidRDefault="00DC2647" w:rsidP="00AA6C02">
            <w:pPr>
              <w:tabs>
                <w:tab w:val="left" w:pos="977"/>
              </w:tabs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143E6F">
              <w:rPr>
                <w:rFonts w:ascii="Calibri" w:eastAsia="Times New Roman" w:hAnsi="Calibri" w:cs="Calibri"/>
                <w:color w:val="000000"/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DC2647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647" w:rsidRPr="00B020EB" w:rsidRDefault="006533E5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DC2647" w:rsidRPr="004F2A12" w:rsidRDefault="005D5C13" w:rsidP="005A2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04,5</w:t>
            </w:r>
          </w:p>
        </w:tc>
      </w:tr>
    </w:tbl>
    <w:p w:rsidR="00B020EB" w:rsidRDefault="00B020EB" w:rsidP="008E06AC">
      <w:pPr>
        <w:bidi/>
      </w:pPr>
    </w:p>
    <w:p w:rsidR="00E239B4" w:rsidRDefault="00E239B4" w:rsidP="00E239B4">
      <w:pPr>
        <w:bidi/>
      </w:pPr>
    </w:p>
    <w:p w:rsidR="00E239B4" w:rsidRPr="005D5C13" w:rsidRDefault="00E239B4" w:rsidP="005D5C1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D5C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أسئلة الامتحان الجزئي</w:t>
      </w:r>
      <w:r w:rsidR="005D5C13" w:rsidRPr="005D5C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في مقياس الابتكار وتطوير المنتجات</w:t>
      </w:r>
    </w:p>
    <w:p w:rsidR="00E239B4" w:rsidRDefault="00E239B4" w:rsidP="00E239B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أجب على سؤال واحد من الأسئلة التالية:</w:t>
      </w:r>
    </w:p>
    <w:p w:rsidR="00E239B4" w:rsidRDefault="00E239B4" w:rsidP="00E239B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س1: ما هي أسباب فشل المنتجات الجديدة؟</w:t>
      </w:r>
    </w:p>
    <w:p w:rsidR="00E239B4" w:rsidRDefault="00E239B4" w:rsidP="00E239B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س2: ما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هي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مصادر الميزة التنافسية؟</w:t>
      </w:r>
    </w:p>
    <w:p w:rsidR="00E239B4" w:rsidRDefault="00E239B4" w:rsidP="00E239B4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س3: ما هي مراحل تطور الابتكار؟</w:t>
      </w:r>
    </w:p>
    <w:p w:rsidR="00E239B4" w:rsidRPr="005D5C13" w:rsidRDefault="00E239B4" w:rsidP="005D5C1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5D5C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الإجابة</w:t>
      </w:r>
      <w:proofErr w:type="gramEnd"/>
      <w:r w:rsidRPr="005D5C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النموذجية</w:t>
      </w:r>
    </w:p>
    <w:p w:rsidR="00E239B4" w:rsidRPr="005D5C13" w:rsidRDefault="00E239B4" w:rsidP="00E239B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D5C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ج1: أسباب فشل المنتجات الجديدة هي:</w:t>
      </w:r>
    </w:p>
    <w:p w:rsidR="00E239B4" w:rsidRDefault="000502F6" w:rsidP="000502F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المغالاة في تقدير حجم السوق.</w:t>
      </w:r>
    </w:p>
    <w:p w:rsidR="000502F6" w:rsidRDefault="000502F6" w:rsidP="000502F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عدم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تصميم المنتج بالشكل الذي ينبغي أن يكون عليه.</w:t>
      </w:r>
    </w:p>
    <w:p w:rsidR="000502F6" w:rsidRDefault="000502F6" w:rsidP="000502F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المغالاة في تسعير المنتج.</w:t>
      </w:r>
    </w:p>
    <w:p w:rsidR="000502F6" w:rsidRDefault="000502F6" w:rsidP="000502F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عدم الترويج للمنتج بالشكل الصحيح.</w:t>
      </w:r>
    </w:p>
    <w:p w:rsidR="000502F6" w:rsidRDefault="000502F6" w:rsidP="000502F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عدم تقدير ردود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افعال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المنافسين.</w:t>
      </w:r>
    </w:p>
    <w:p w:rsidR="000502F6" w:rsidRDefault="000502F6" w:rsidP="000502F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عدم وجود اختلافات جوهرية بين المنتج الجديد والمنتجات المثيلة.</w:t>
      </w:r>
    </w:p>
    <w:p w:rsidR="000502F6" w:rsidRPr="000502F6" w:rsidRDefault="000502F6" w:rsidP="000502F6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سوجود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تعارض بين إدارة التسويق والإدارات الأخرى.</w:t>
      </w:r>
    </w:p>
    <w:p w:rsidR="00E239B4" w:rsidRPr="00E239B4" w:rsidRDefault="00E239B4" w:rsidP="00E239B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239B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ج2: مصادر الميزة التنافسية هي:</w:t>
      </w:r>
    </w:p>
    <w:p w:rsidR="00E239B4" w:rsidRDefault="00E239B4" w:rsidP="00E239B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الإدارة الاستراتيجية.</w:t>
      </w:r>
    </w:p>
    <w:p w:rsidR="00E239B4" w:rsidRDefault="00E239B4" w:rsidP="00E239B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الموارد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وتنقسم إلى:</w:t>
      </w:r>
    </w:p>
    <w:p w:rsidR="00E239B4" w:rsidRDefault="00E239B4" w:rsidP="00E239B4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 -  موارد ملموسة (الموارد الأولية، معدات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الانتاج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الموارد المالية).</w:t>
      </w:r>
    </w:p>
    <w:p w:rsidR="00E239B4" w:rsidRDefault="00E239B4" w:rsidP="00E239B4">
      <w:pPr>
        <w:pStyle w:val="Paragraphedeliste"/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 الموارد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غير الملموسة (الجودة، التكنولوجيا، معدل النمو، دورة حياة المنتج)</w:t>
      </w:r>
    </w:p>
    <w:p w:rsidR="00E239B4" w:rsidRDefault="00E239B4" w:rsidP="00E239B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الموارد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البشرية والكفاءات.</w:t>
      </w:r>
    </w:p>
    <w:p w:rsidR="00E239B4" w:rsidRPr="00E239B4" w:rsidRDefault="00E239B4" w:rsidP="00E239B4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الإبداع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E239B4" w:rsidRPr="005D5C13" w:rsidRDefault="00E239B4" w:rsidP="00E239B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D5C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ج3: </w:t>
      </w:r>
      <w:proofErr w:type="gramStart"/>
      <w:r w:rsidRPr="005D5C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مراحل</w:t>
      </w:r>
      <w:proofErr w:type="gramEnd"/>
      <w:r w:rsidRPr="005D5C1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تطور الابتكار هي:</w:t>
      </w:r>
    </w:p>
    <w:p w:rsidR="000502F6" w:rsidRDefault="000502F6" w:rsidP="005D5C13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المرحلة الأولى وتمتد من </w:t>
      </w:r>
      <w:r w:rsidR="00A03B2E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</w:p>
    <w:p w:rsidR="00E239B4" w:rsidRPr="00E239B4" w:rsidRDefault="00E239B4" w:rsidP="00E239B4">
      <w:pPr>
        <w:bidi/>
        <w:rPr>
          <w:rFonts w:ascii="Sakkal Majalla" w:hAnsi="Sakkal Majalla" w:cs="Sakkal Majalla"/>
          <w:sz w:val="32"/>
          <w:szCs w:val="32"/>
          <w:lang w:bidi="ar-DZ"/>
        </w:rPr>
      </w:pPr>
    </w:p>
    <w:sectPr w:rsidR="00E239B4" w:rsidRPr="00E239B4" w:rsidSect="008E06AC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190"/>
    <w:multiLevelType w:val="hybridMultilevel"/>
    <w:tmpl w:val="BE5690AE"/>
    <w:lvl w:ilvl="0" w:tplc="94BC7494">
      <w:start w:val="15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B10DB"/>
    <w:multiLevelType w:val="hybridMultilevel"/>
    <w:tmpl w:val="6382F780"/>
    <w:lvl w:ilvl="0" w:tplc="68EE1086">
      <w:start w:val="15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020EB"/>
    <w:rsid w:val="000502F6"/>
    <w:rsid w:val="00083B31"/>
    <w:rsid w:val="000A2EBB"/>
    <w:rsid w:val="000D40D8"/>
    <w:rsid w:val="00143E6F"/>
    <w:rsid w:val="00367438"/>
    <w:rsid w:val="004F2A12"/>
    <w:rsid w:val="005A24D4"/>
    <w:rsid w:val="005D5C13"/>
    <w:rsid w:val="005F2E43"/>
    <w:rsid w:val="0064660D"/>
    <w:rsid w:val="006533E5"/>
    <w:rsid w:val="006E5D55"/>
    <w:rsid w:val="00784D2B"/>
    <w:rsid w:val="007F04A1"/>
    <w:rsid w:val="00860C12"/>
    <w:rsid w:val="008C6F1F"/>
    <w:rsid w:val="008D19F4"/>
    <w:rsid w:val="008E06AC"/>
    <w:rsid w:val="00903FCB"/>
    <w:rsid w:val="00946263"/>
    <w:rsid w:val="00A03B2E"/>
    <w:rsid w:val="00A65509"/>
    <w:rsid w:val="00A709A6"/>
    <w:rsid w:val="00AA4D32"/>
    <w:rsid w:val="00AA6C02"/>
    <w:rsid w:val="00B020EB"/>
    <w:rsid w:val="00B535D6"/>
    <w:rsid w:val="00B53A7F"/>
    <w:rsid w:val="00B915AA"/>
    <w:rsid w:val="00BF13C6"/>
    <w:rsid w:val="00DC2647"/>
    <w:rsid w:val="00DD472C"/>
    <w:rsid w:val="00E06104"/>
    <w:rsid w:val="00E239B4"/>
    <w:rsid w:val="00EB5F7B"/>
    <w:rsid w:val="00EC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3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car</dc:creator>
  <cp:keywords/>
  <dc:description/>
  <cp:lastModifiedBy>pc car</cp:lastModifiedBy>
  <cp:revision>26</cp:revision>
  <dcterms:created xsi:type="dcterms:W3CDTF">2023-12-14T15:56:00Z</dcterms:created>
  <dcterms:modified xsi:type="dcterms:W3CDTF">2024-01-17T12:57:00Z</dcterms:modified>
</cp:coreProperties>
</file>