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399" w:rsidRDefault="009C0399" w:rsidP="009C0399">
      <w:pPr>
        <w:spacing w:line="480" w:lineRule="auto"/>
        <w:jc w:val="center"/>
        <w:rPr>
          <w:rFonts w:asciiTheme="majorBidi" w:hAnsiTheme="majorBidi" w:cstheme="majorBidi"/>
          <w:b/>
          <w:bCs/>
          <w:sz w:val="28"/>
          <w:szCs w:val="28"/>
          <w:lang w:val="en-GB"/>
        </w:rPr>
      </w:pPr>
      <w:r>
        <w:rPr>
          <w:rFonts w:asciiTheme="majorBidi" w:hAnsiTheme="majorBidi" w:cstheme="majorBidi"/>
          <w:b/>
          <w:bCs/>
          <w:sz w:val="28"/>
          <w:szCs w:val="28"/>
          <w:lang w:val="en-GB"/>
        </w:rPr>
        <w:t>Lecture three</w:t>
      </w:r>
      <w:r w:rsidR="00DF775F" w:rsidRPr="00DF775F">
        <w:rPr>
          <w:rFonts w:asciiTheme="majorBidi" w:hAnsiTheme="majorBidi" w:cstheme="majorBidi"/>
          <w:b/>
          <w:bCs/>
          <w:sz w:val="28"/>
          <w:szCs w:val="28"/>
          <w:lang w:val="en-GB"/>
        </w:rPr>
        <w:t xml:space="preserve">: </w:t>
      </w:r>
      <w:r w:rsidRPr="009C0399">
        <w:rPr>
          <w:rFonts w:asciiTheme="majorBidi" w:hAnsiTheme="majorBidi" w:cstheme="majorBidi"/>
          <w:b/>
          <w:bCs/>
          <w:sz w:val="28"/>
          <w:szCs w:val="28"/>
          <w:lang w:val="en-GB"/>
        </w:rPr>
        <w:t xml:space="preserve">Lev </w:t>
      </w:r>
      <w:proofErr w:type="spellStart"/>
      <w:r w:rsidRPr="009C0399">
        <w:rPr>
          <w:rFonts w:asciiTheme="majorBidi" w:hAnsiTheme="majorBidi" w:cstheme="majorBidi"/>
          <w:b/>
          <w:bCs/>
          <w:sz w:val="28"/>
          <w:szCs w:val="28"/>
          <w:lang w:val="en-GB"/>
        </w:rPr>
        <w:t>Vygotsky's</w:t>
      </w:r>
      <w:proofErr w:type="spellEnd"/>
      <w:r w:rsidRPr="009C0399">
        <w:rPr>
          <w:rFonts w:asciiTheme="majorBidi" w:hAnsiTheme="majorBidi" w:cstheme="majorBidi"/>
          <w:b/>
          <w:bCs/>
          <w:sz w:val="28"/>
          <w:szCs w:val="28"/>
          <w:lang w:val="en-GB"/>
        </w:rPr>
        <w:t xml:space="preserve"> Sociocultural Theory: Exploring the Social Foundations of Cognitive Development</w:t>
      </w:r>
    </w:p>
    <w:p w:rsidR="009C0399" w:rsidRPr="009C0399" w:rsidRDefault="009C0399" w:rsidP="009C0399">
      <w:pPr>
        <w:spacing w:line="480" w:lineRule="auto"/>
        <w:rPr>
          <w:rFonts w:asciiTheme="majorBidi" w:hAnsiTheme="majorBidi" w:cstheme="majorBidi"/>
          <w:sz w:val="28"/>
          <w:szCs w:val="28"/>
          <w:lang w:val="en-GB"/>
        </w:rPr>
      </w:pPr>
      <w:r w:rsidRPr="009C0399">
        <w:rPr>
          <w:rFonts w:asciiTheme="majorBidi" w:hAnsiTheme="majorBidi" w:cstheme="majorBidi"/>
          <w:sz w:val="28"/>
          <w:szCs w:val="28"/>
          <w:lang w:val="en-GB"/>
        </w:rPr>
        <w:t>Introduction:</w:t>
      </w:r>
    </w:p>
    <w:p w:rsidR="009C0399" w:rsidRPr="009C0399" w:rsidRDefault="009C0399" w:rsidP="009C0399">
      <w:pPr>
        <w:spacing w:line="480" w:lineRule="auto"/>
        <w:jc w:val="both"/>
        <w:rPr>
          <w:rFonts w:asciiTheme="majorBidi" w:hAnsiTheme="majorBidi" w:cstheme="majorBidi"/>
          <w:sz w:val="28"/>
          <w:szCs w:val="28"/>
          <w:lang w:val="en-GB"/>
        </w:rPr>
      </w:pPr>
      <w:r w:rsidRPr="009C0399">
        <w:rPr>
          <w:rFonts w:asciiTheme="majorBidi" w:hAnsiTheme="majorBidi" w:cstheme="majorBidi"/>
          <w:sz w:val="28"/>
          <w:szCs w:val="28"/>
          <w:lang w:val="en-GB"/>
        </w:rPr>
        <w:t xml:space="preserve">Lev </w:t>
      </w:r>
      <w:proofErr w:type="spellStart"/>
      <w:r w:rsidRPr="009C0399">
        <w:rPr>
          <w:rFonts w:asciiTheme="majorBidi" w:hAnsiTheme="majorBidi" w:cstheme="majorBidi"/>
          <w:sz w:val="28"/>
          <w:szCs w:val="28"/>
          <w:lang w:val="en-GB"/>
        </w:rPr>
        <w:t>Vygot</w:t>
      </w:r>
      <w:r>
        <w:rPr>
          <w:rFonts w:asciiTheme="majorBidi" w:hAnsiTheme="majorBidi" w:cstheme="majorBidi"/>
          <w:sz w:val="28"/>
          <w:szCs w:val="28"/>
          <w:lang w:val="en-GB"/>
        </w:rPr>
        <w:t>sky's</w:t>
      </w:r>
      <w:proofErr w:type="spellEnd"/>
      <w:r>
        <w:rPr>
          <w:rFonts w:asciiTheme="majorBidi" w:hAnsiTheme="majorBidi" w:cstheme="majorBidi"/>
          <w:sz w:val="28"/>
          <w:szCs w:val="28"/>
          <w:lang w:val="en-GB"/>
        </w:rPr>
        <w:t xml:space="preserve"> Sociocultural Theory is</w:t>
      </w:r>
      <w:r w:rsidRPr="009C0399">
        <w:rPr>
          <w:rFonts w:asciiTheme="majorBidi" w:hAnsiTheme="majorBidi" w:cstheme="majorBidi"/>
          <w:sz w:val="28"/>
          <w:szCs w:val="28"/>
          <w:lang w:val="en-GB"/>
        </w:rPr>
        <w:t xml:space="preserve"> a prominent framework in the field of cognitive development. </w:t>
      </w:r>
      <w:proofErr w:type="spellStart"/>
      <w:r w:rsidRPr="009C0399">
        <w:rPr>
          <w:rFonts w:asciiTheme="majorBidi" w:hAnsiTheme="majorBidi" w:cstheme="majorBidi"/>
          <w:sz w:val="28"/>
          <w:szCs w:val="28"/>
          <w:lang w:val="en-GB"/>
        </w:rPr>
        <w:t>Vygotsky's</w:t>
      </w:r>
      <w:proofErr w:type="spellEnd"/>
      <w:r w:rsidRPr="009C0399">
        <w:rPr>
          <w:rFonts w:asciiTheme="majorBidi" w:hAnsiTheme="majorBidi" w:cstheme="majorBidi"/>
          <w:sz w:val="28"/>
          <w:szCs w:val="28"/>
          <w:lang w:val="en-GB"/>
        </w:rPr>
        <w:t xml:space="preserve"> work revolutionized our understanding of how social interactions and cultural contexts play crucial roles in shaping cognitive processes. In this session, we will delve into the key concepts, stages, and applications of </w:t>
      </w:r>
      <w:proofErr w:type="spellStart"/>
      <w:r w:rsidRPr="009C0399">
        <w:rPr>
          <w:rFonts w:asciiTheme="majorBidi" w:hAnsiTheme="majorBidi" w:cstheme="majorBidi"/>
          <w:sz w:val="28"/>
          <w:szCs w:val="28"/>
          <w:lang w:val="en-GB"/>
        </w:rPr>
        <w:t>Vygotsky's</w:t>
      </w:r>
      <w:proofErr w:type="spellEnd"/>
      <w:r w:rsidRPr="009C0399">
        <w:rPr>
          <w:rFonts w:asciiTheme="majorBidi" w:hAnsiTheme="majorBidi" w:cstheme="majorBidi"/>
          <w:sz w:val="28"/>
          <w:szCs w:val="28"/>
          <w:lang w:val="en-GB"/>
        </w:rPr>
        <w:t xml:space="preserve"> theory.</w:t>
      </w:r>
    </w:p>
    <w:p w:rsidR="009C0399" w:rsidRPr="009C0399" w:rsidRDefault="009C0399" w:rsidP="009C0399">
      <w:pPr>
        <w:spacing w:line="480" w:lineRule="auto"/>
        <w:jc w:val="both"/>
        <w:rPr>
          <w:rFonts w:asciiTheme="majorBidi" w:hAnsiTheme="majorBidi" w:cstheme="majorBidi"/>
          <w:sz w:val="28"/>
          <w:szCs w:val="28"/>
          <w:lang w:val="en-GB"/>
        </w:rPr>
      </w:pPr>
      <w:r w:rsidRPr="009C0399">
        <w:rPr>
          <w:rFonts w:asciiTheme="majorBidi" w:hAnsiTheme="majorBidi" w:cstheme="majorBidi"/>
          <w:sz w:val="28"/>
          <w:szCs w:val="28"/>
          <w:lang w:val="en-GB"/>
        </w:rPr>
        <w:t xml:space="preserve">I. Biography of Lev </w:t>
      </w:r>
      <w:proofErr w:type="spellStart"/>
      <w:r w:rsidRPr="009C0399">
        <w:rPr>
          <w:rFonts w:asciiTheme="majorBidi" w:hAnsiTheme="majorBidi" w:cstheme="majorBidi"/>
          <w:sz w:val="28"/>
          <w:szCs w:val="28"/>
          <w:lang w:val="en-GB"/>
        </w:rPr>
        <w:t>Vygotsky</w:t>
      </w:r>
      <w:proofErr w:type="spellEnd"/>
      <w:r w:rsidRPr="009C0399">
        <w:rPr>
          <w:rFonts w:asciiTheme="majorBidi" w:hAnsiTheme="majorBidi" w:cstheme="majorBidi"/>
          <w:sz w:val="28"/>
          <w:szCs w:val="28"/>
          <w:lang w:val="en-GB"/>
        </w:rPr>
        <w:t>:</w:t>
      </w:r>
    </w:p>
    <w:p w:rsidR="009C0399" w:rsidRPr="009C0399" w:rsidRDefault="009C0399" w:rsidP="009C0399">
      <w:pPr>
        <w:spacing w:line="480" w:lineRule="auto"/>
        <w:jc w:val="both"/>
        <w:rPr>
          <w:rFonts w:asciiTheme="majorBidi" w:hAnsiTheme="majorBidi" w:cstheme="majorBidi"/>
          <w:sz w:val="28"/>
          <w:szCs w:val="28"/>
          <w:lang w:val="en-GB"/>
        </w:rPr>
      </w:pPr>
      <w:r w:rsidRPr="009C0399">
        <w:rPr>
          <w:rFonts w:asciiTheme="majorBidi" w:hAnsiTheme="majorBidi" w:cstheme="majorBidi"/>
          <w:sz w:val="28"/>
          <w:szCs w:val="28"/>
          <w:lang w:val="en-GB"/>
        </w:rPr>
        <w:t xml:space="preserve"> Lev </w:t>
      </w:r>
      <w:proofErr w:type="spellStart"/>
      <w:r w:rsidRPr="009C0399">
        <w:rPr>
          <w:rFonts w:asciiTheme="majorBidi" w:hAnsiTheme="majorBidi" w:cstheme="majorBidi"/>
          <w:sz w:val="28"/>
          <w:szCs w:val="28"/>
          <w:lang w:val="en-GB"/>
        </w:rPr>
        <w:t>Vygotsky</w:t>
      </w:r>
      <w:proofErr w:type="spellEnd"/>
      <w:r w:rsidRPr="009C0399">
        <w:rPr>
          <w:rFonts w:asciiTheme="majorBidi" w:hAnsiTheme="majorBidi" w:cstheme="majorBidi"/>
          <w:sz w:val="28"/>
          <w:szCs w:val="28"/>
          <w:lang w:val="en-GB"/>
        </w:rPr>
        <w:t xml:space="preserve"> (1896–1934) was a Russian psychologist and one of the most influential figures in developmental psychology.</w:t>
      </w:r>
    </w:p>
    <w:p w:rsidR="009C0399" w:rsidRPr="009C0399" w:rsidRDefault="009C0399" w:rsidP="009C0399">
      <w:pPr>
        <w:spacing w:line="480" w:lineRule="auto"/>
        <w:jc w:val="both"/>
        <w:rPr>
          <w:rFonts w:asciiTheme="majorBidi" w:hAnsiTheme="majorBidi" w:cstheme="majorBidi"/>
          <w:sz w:val="28"/>
          <w:szCs w:val="28"/>
          <w:lang w:val="en-GB"/>
        </w:rPr>
      </w:pPr>
      <w:r w:rsidRPr="009C0399">
        <w:rPr>
          <w:rFonts w:asciiTheme="majorBidi" w:hAnsiTheme="majorBidi" w:cstheme="majorBidi"/>
          <w:sz w:val="28"/>
          <w:szCs w:val="28"/>
          <w:lang w:val="en-GB"/>
        </w:rPr>
        <w:t xml:space="preserve">    His work was largely overshadowed during the early years due to political factors in the Soviet Union, but it gained international recognition posthumously.</w:t>
      </w:r>
    </w:p>
    <w:p w:rsidR="009C0399" w:rsidRPr="009C0399" w:rsidRDefault="009C0399" w:rsidP="009C0399">
      <w:pPr>
        <w:spacing w:line="480" w:lineRule="auto"/>
        <w:jc w:val="both"/>
        <w:rPr>
          <w:rFonts w:asciiTheme="majorBidi" w:hAnsiTheme="majorBidi" w:cstheme="majorBidi"/>
          <w:sz w:val="28"/>
          <w:szCs w:val="28"/>
          <w:lang w:val="en-GB"/>
        </w:rPr>
      </w:pPr>
      <w:r w:rsidRPr="009C0399">
        <w:rPr>
          <w:rFonts w:asciiTheme="majorBidi" w:hAnsiTheme="majorBidi" w:cstheme="majorBidi"/>
          <w:sz w:val="28"/>
          <w:szCs w:val="28"/>
          <w:lang w:val="en-GB"/>
        </w:rPr>
        <w:t xml:space="preserve">    </w:t>
      </w:r>
      <w:proofErr w:type="spellStart"/>
      <w:r w:rsidRPr="009C0399">
        <w:rPr>
          <w:rFonts w:asciiTheme="majorBidi" w:hAnsiTheme="majorBidi" w:cstheme="majorBidi"/>
          <w:sz w:val="28"/>
          <w:szCs w:val="28"/>
          <w:lang w:val="en-GB"/>
        </w:rPr>
        <w:t>Vygotsky's</w:t>
      </w:r>
      <w:proofErr w:type="spellEnd"/>
      <w:r w:rsidRPr="009C0399">
        <w:rPr>
          <w:rFonts w:asciiTheme="majorBidi" w:hAnsiTheme="majorBidi" w:cstheme="majorBidi"/>
          <w:sz w:val="28"/>
          <w:szCs w:val="28"/>
          <w:lang w:val="en-GB"/>
        </w:rPr>
        <w:t xml:space="preserve"> emphasis on the social and cultural aspects of cognitive development set the stage for a sociocultural perspective in psychology.</w:t>
      </w:r>
    </w:p>
    <w:p w:rsidR="009C0399" w:rsidRPr="009C0399" w:rsidRDefault="009C0399" w:rsidP="009C0399">
      <w:pPr>
        <w:spacing w:line="480" w:lineRule="auto"/>
        <w:jc w:val="both"/>
        <w:rPr>
          <w:rFonts w:asciiTheme="majorBidi" w:hAnsiTheme="majorBidi" w:cstheme="majorBidi"/>
          <w:sz w:val="28"/>
          <w:szCs w:val="28"/>
          <w:lang w:val="en-GB"/>
        </w:rPr>
      </w:pPr>
      <w:r w:rsidRPr="009C0399">
        <w:rPr>
          <w:rFonts w:asciiTheme="majorBidi" w:hAnsiTheme="majorBidi" w:cstheme="majorBidi"/>
          <w:sz w:val="28"/>
          <w:szCs w:val="28"/>
          <w:lang w:val="en-GB"/>
        </w:rPr>
        <w:t>II. Key Concepts of Sociocultural Theory:</w:t>
      </w:r>
    </w:p>
    <w:p w:rsidR="009C0399" w:rsidRDefault="009C0399" w:rsidP="009C0399">
      <w:pPr>
        <w:spacing w:line="480" w:lineRule="auto"/>
        <w:jc w:val="both"/>
        <w:rPr>
          <w:rFonts w:asciiTheme="majorBidi" w:hAnsiTheme="majorBidi" w:cstheme="majorBidi"/>
          <w:sz w:val="28"/>
          <w:szCs w:val="28"/>
          <w:lang w:val="en-GB"/>
        </w:rPr>
      </w:pPr>
      <w:r w:rsidRPr="009C0399">
        <w:rPr>
          <w:rFonts w:asciiTheme="majorBidi" w:hAnsiTheme="majorBidi" w:cstheme="majorBidi"/>
          <w:sz w:val="28"/>
          <w:szCs w:val="28"/>
          <w:lang w:val="en-GB"/>
        </w:rPr>
        <w:t>Zone of Proximal Development (ZPD):</w:t>
      </w:r>
    </w:p>
    <w:p w:rsidR="009C0399" w:rsidRPr="009C0399" w:rsidRDefault="009C0399" w:rsidP="009C0399">
      <w:pPr>
        <w:spacing w:line="480" w:lineRule="auto"/>
        <w:jc w:val="both"/>
        <w:rPr>
          <w:rFonts w:asciiTheme="majorBidi" w:hAnsiTheme="majorBidi" w:cstheme="majorBidi"/>
          <w:sz w:val="28"/>
          <w:szCs w:val="28"/>
          <w:lang w:val="en-GB"/>
        </w:rPr>
      </w:pPr>
      <w:r>
        <w:rPr>
          <w:rFonts w:asciiTheme="majorBidi" w:hAnsiTheme="majorBidi" w:cstheme="majorBidi"/>
          <w:sz w:val="28"/>
          <w:szCs w:val="28"/>
          <w:lang w:val="en-GB"/>
        </w:rPr>
        <w:lastRenderedPageBreak/>
        <w:t xml:space="preserve">      -</w:t>
      </w:r>
      <w:r w:rsidRPr="009C0399">
        <w:rPr>
          <w:rFonts w:asciiTheme="majorBidi" w:hAnsiTheme="majorBidi" w:cstheme="majorBidi"/>
          <w:sz w:val="28"/>
          <w:szCs w:val="28"/>
          <w:lang w:val="en-GB"/>
        </w:rPr>
        <w:t>The range of tasks that a learner can perform with the help of a more knowledgeable person.</w:t>
      </w:r>
    </w:p>
    <w:p w:rsidR="009C0399" w:rsidRDefault="009C0399" w:rsidP="009C0399">
      <w:pPr>
        <w:spacing w:line="480" w:lineRule="auto"/>
        <w:jc w:val="both"/>
        <w:rPr>
          <w:rFonts w:asciiTheme="majorBidi" w:hAnsiTheme="majorBidi" w:cstheme="majorBidi"/>
          <w:sz w:val="28"/>
          <w:szCs w:val="28"/>
          <w:lang w:val="en-GB"/>
        </w:rPr>
      </w:pPr>
      <w:r w:rsidRPr="009C0399">
        <w:rPr>
          <w:rFonts w:asciiTheme="majorBidi" w:hAnsiTheme="majorBidi" w:cstheme="majorBidi"/>
          <w:sz w:val="28"/>
          <w:szCs w:val="28"/>
          <w:lang w:val="en-GB"/>
        </w:rPr>
        <w:t xml:space="preserve">        </w:t>
      </w:r>
      <w:r>
        <w:rPr>
          <w:rFonts w:asciiTheme="majorBidi" w:hAnsiTheme="majorBidi" w:cstheme="majorBidi"/>
          <w:sz w:val="28"/>
          <w:szCs w:val="28"/>
          <w:lang w:val="en-GB"/>
        </w:rPr>
        <w:t>-</w:t>
      </w:r>
      <w:r w:rsidRPr="009C0399">
        <w:rPr>
          <w:rFonts w:asciiTheme="majorBidi" w:hAnsiTheme="majorBidi" w:cstheme="majorBidi"/>
          <w:sz w:val="28"/>
          <w:szCs w:val="28"/>
          <w:lang w:val="en-GB"/>
        </w:rPr>
        <w:t>The difference between what a learner can do independently and what they can achieve with guidance.</w:t>
      </w:r>
    </w:p>
    <w:p w:rsidR="009C0399" w:rsidRPr="009C0399" w:rsidRDefault="009C0399" w:rsidP="009C0399">
      <w:pPr>
        <w:spacing w:line="480" w:lineRule="auto"/>
        <w:jc w:val="both"/>
        <w:rPr>
          <w:rFonts w:asciiTheme="majorBidi" w:hAnsiTheme="majorBidi" w:cstheme="majorBidi"/>
          <w:sz w:val="28"/>
          <w:szCs w:val="28"/>
          <w:lang w:val="en-GB"/>
        </w:rPr>
      </w:pPr>
      <w:r w:rsidRPr="009C0399">
        <w:rPr>
          <w:rFonts w:asciiTheme="majorBidi" w:hAnsiTheme="majorBidi" w:cstheme="majorBidi"/>
          <w:sz w:val="28"/>
          <w:szCs w:val="28"/>
          <w:lang w:val="en-GB"/>
        </w:rPr>
        <w:t xml:space="preserve"> Scaffolding:</w:t>
      </w:r>
    </w:p>
    <w:p w:rsidR="009C0399" w:rsidRPr="009C0399" w:rsidRDefault="009C0399" w:rsidP="009C0399">
      <w:pPr>
        <w:spacing w:line="480" w:lineRule="auto"/>
        <w:jc w:val="both"/>
        <w:rPr>
          <w:rFonts w:asciiTheme="majorBidi" w:hAnsiTheme="majorBidi" w:cstheme="majorBidi"/>
          <w:sz w:val="28"/>
          <w:szCs w:val="28"/>
          <w:lang w:val="en-GB"/>
        </w:rPr>
      </w:pPr>
      <w:r w:rsidRPr="009C0399">
        <w:rPr>
          <w:rFonts w:asciiTheme="majorBidi" w:hAnsiTheme="majorBidi" w:cstheme="majorBidi"/>
          <w:sz w:val="28"/>
          <w:szCs w:val="28"/>
          <w:lang w:val="en-GB"/>
        </w:rPr>
        <w:t xml:space="preserve">        </w:t>
      </w:r>
      <w:r>
        <w:rPr>
          <w:rFonts w:asciiTheme="majorBidi" w:hAnsiTheme="majorBidi" w:cstheme="majorBidi"/>
          <w:sz w:val="28"/>
          <w:szCs w:val="28"/>
          <w:lang w:val="en-GB"/>
        </w:rPr>
        <w:t>-</w:t>
      </w:r>
      <w:r w:rsidRPr="009C0399">
        <w:rPr>
          <w:rFonts w:asciiTheme="majorBidi" w:hAnsiTheme="majorBidi" w:cstheme="majorBidi"/>
          <w:sz w:val="28"/>
          <w:szCs w:val="28"/>
          <w:lang w:val="en-GB"/>
        </w:rPr>
        <w:t>Support provided by a more knowledgeable person to help a learner move through the ZPD.</w:t>
      </w:r>
    </w:p>
    <w:p w:rsidR="009C0399" w:rsidRPr="009C0399" w:rsidRDefault="009C0399" w:rsidP="009C0399">
      <w:pPr>
        <w:spacing w:line="480" w:lineRule="auto"/>
        <w:jc w:val="both"/>
        <w:rPr>
          <w:rFonts w:asciiTheme="majorBidi" w:hAnsiTheme="majorBidi" w:cstheme="majorBidi"/>
          <w:sz w:val="28"/>
          <w:szCs w:val="28"/>
          <w:lang w:val="en-GB"/>
        </w:rPr>
      </w:pPr>
      <w:r w:rsidRPr="009C0399">
        <w:rPr>
          <w:rFonts w:asciiTheme="majorBidi" w:hAnsiTheme="majorBidi" w:cstheme="majorBidi"/>
          <w:sz w:val="28"/>
          <w:szCs w:val="28"/>
          <w:lang w:val="en-GB"/>
        </w:rPr>
        <w:t xml:space="preserve">        </w:t>
      </w:r>
      <w:r>
        <w:rPr>
          <w:rFonts w:asciiTheme="majorBidi" w:hAnsiTheme="majorBidi" w:cstheme="majorBidi"/>
          <w:sz w:val="28"/>
          <w:szCs w:val="28"/>
          <w:lang w:val="en-GB"/>
        </w:rPr>
        <w:t>-</w:t>
      </w:r>
      <w:r w:rsidRPr="009C0399">
        <w:rPr>
          <w:rFonts w:asciiTheme="majorBidi" w:hAnsiTheme="majorBidi" w:cstheme="majorBidi"/>
          <w:sz w:val="28"/>
          <w:szCs w:val="28"/>
          <w:lang w:val="en-GB"/>
        </w:rPr>
        <w:t>Gradually withdrawing support as the learner becomes more competent.</w:t>
      </w:r>
    </w:p>
    <w:p w:rsidR="009C0399" w:rsidRPr="009C0399" w:rsidRDefault="009C0399" w:rsidP="009C0399">
      <w:pPr>
        <w:spacing w:line="480" w:lineRule="auto"/>
        <w:jc w:val="both"/>
        <w:rPr>
          <w:rFonts w:asciiTheme="majorBidi" w:hAnsiTheme="majorBidi" w:cstheme="majorBidi"/>
          <w:sz w:val="28"/>
          <w:szCs w:val="28"/>
          <w:lang w:val="en-GB"/>
        </w:rPr>
      </w:pPr>
      <w:r w:rsidRPr="009C0399">
        <w:rPr>
          <w:rFonts w:asciiTheme="majorBidi" w:hAnsiTheme="majorBidi" w:cstheme="majorBidi"/>
          <w:sz w:val="28"/>
          <w:szCs w:val="28"/>
          <w:lang w:val="en-GB"/>
        </w:rPr>
        <w:t xml:space="preserve"> Cultural Tools:</w:t>
      </w:r>
    </w:p>
    <w:p w:rsidR="009C0399" w:rsidRPr="009C0399" w:rsidRDefault="009C0399" w:rsidP="009C0399">
      <w:pPr>
        <w:spacing w:line="480" w:lineRule="auto"/>
        <w:jc w:val="both"/>
        <w:rPr>
          <w:rFonts w:asciiTheme="majorBidi" w:hAnsiTheme="majorBidi" w:cstheme="majorBidi"/>
          <w:sz w:val="28"/>
          <w:szCs w:val="28"/>
          <w:lang w:val="en-GB"/>
        </w:rPr>
      </w:pPr>
      <w:r w:rsidRPr="009C0399">
        <w:rPr>
          <w:rFonts w:asciiTheme="majorBidi" w:hAnsiTheme="majorBidi" w:cstheme="majorBidi"/>
          <w:sz w:val="28"/>
          <w:szCs w:val="28"/>
          <w:lang w:val="en-GB"/>
        </w:rPr>
        <w:t xml:space="preserve">        </w:t>
      </w:r>
      <w:r>
        <w:rPr>
          <w:rFonts w:asciiTheme="majorBidi" w:hAnsiTheme="majorBidi" w:cstheme="majorBidi"/>
          <w:sz w:val="28"/>
          <w:szCs w:val="28"/>
          <w:lang w:val="en-GB"/>
        </w:rPr>
        <w:t>-</w:t>
      </w:r>
      <w:r w:rsidRPr="009C0399">
        <w:rPr>
          <w:rFonts w:asciiTheme="majorBidi" w:hAnsiTheme="majorBidi" w:cstheme="majorBidi"/>
          <w:sz w:val="28"/>
          <w:szCs w:val="28"/>
          <w:lang w:val="en-GB"/>
        </w:rPr>
        <w:t>Symbolic and psychological tools (language, writing, counting) that mediate cognitive processes.</w:t>
      </w:r>
    </w:p>
    <w:p w:rsidR="009C0399" w:rsidRPr="009C0399" w:rsidRDefault="009C0399" w:rsidP="009C0399">
      <w:pPr>
        <w:spacing w:line="480" w:lineRule="auto"/>
        <w:jc w:val="both"/>
        <w:rPr>
          <w:rFonts w:asciiTheme="majorBidi" w:hAnsiTheme="majorBidi" w:cstheme="majorBidi"/>
          <w:sz w:val="28"/>
          <w:szCs w:val="28"/>
          <w:lang w:val="en-GB"/>
        </w:rPr>
      </w:pPr>
      <w:r w:rsidRPr="009C0399">
        <w:rPr>
          <w:rFonts w:asciiTheme="majorBidi" w:hAnsiTheme="majorBidi" w:cstheme="majorBidi"/>
          <w:sz w:val="28"/>
          <w:szCs w:val="28"/>
          <w:lang w:val="en-GB"/>
        </w:rPr>
        <w:t xml:space="preserve">        </w:t>
      </w:r>
      <w:r>
        <w:rPr>
          <w:rFonts w:asciiTheme="majorBidi" w:hAnsiTheme="majorBidi" w:cstheme="majorBidi"/>
          <w:sz w:val="28"/>
          <w:szCs w:val="28"/>
          <w:lang w:val="en-GB"/>
        </w:rPr>
        <w:t>-</w:t>
      </w:r>
      <w:r w:rsidRPr="009C0399">
        <w:rPr>
          <w:rFonts w:asciiTheme="majorBidi" w:hAnsiTheme="majorBidi" w:cstheme="majorBidi"/>
          <w:sz w:val="28"/>
          <w:szCs w:val="28"/>
          <w:lang w:val="en-GB"/>
        </w:rPr>
        <w:t xml:space="preserve">The influence of cultural </w:t>
      </w:r>
      <w:proofErr w:type="spellStart"/>
      <w:r w:rsidRPr="009C0399">
        <w:rPr>
          <w:rFonts w:asciiTheme="majorBidi" w:hAnsiTheme="majorBidi" w:cstheme="majorBidi"/>
          <w:sz w:val="28"/>
          <w:szCs w:val="28"/>
          <w:lang w:val="en-GB"/>
        </w:rPr>
        <w:t>artifacts</w:t>
      </w:r>
      <w:proofErr w:type="spellEnd"/>
      <w:r w:rsidRPr="009C0399">
        <w:rPr>
          <w:rFonts w:asciiTheme="majorBidi" w:hAnsiTheme="majorBidi" w:cstheme="majorBidi"/>
          <w:sz w:val="28"/>
          <w:szCs w:val="28"/>
          <w:lang w:val="en-GB"/>
        </w:rPr>
        <w:t xml:space="preserve"> on shaping thought and problem-solving.</w:t>
      </w:r>
    </w:p>
    <w:p w:rsidR="009C0399" w:rsidRPr="009C0399" w:rsidRDefault="009C0399" w:rsidP="009C0399">
      <w:pPr>
        <w:spacing w:line="480" w:lineRule="auto"/>
        <w:jc w:val="both"/>
        <w:rPr>
          <w:rFonts w:asciiTheme="majorBidi" w:hAnsiTheme="majorBidi" w:cstheme="majorBidi"/>
          <w:sz w:val="28"/>
          <w:szCs w:val="28"/>
          <w:lang w:val="en-GB"/>
        </w:rPr>
      </w:pPr>
      <w:r w:rsidRPr="009C0399">
        <w:rPr>
          <w:rFonts w:asciiTheme="majorBidi" w:hAnsiTheme="majorBidi" w:cstheme="majorBidi"/>
          <w:sz w:val="28"/>
          <w:szCs w:val="28"/>
          <w:lang w:val="en-GB"/>
        </w:rPr>
        <w:t xml:space="preserve"> Internalization:</w:t>
      </w:r>
    </w:p>
    <w:p w:rsidR="009C0399" w:rsidRPr="009C0399" w:rsidRDefault="009C0399" w:rsidP="009C0399">
      <w:pPr>
        <w:spacing w:line="480" w:lineRule="auto"/>
        <w:jc w:val="both"/>
        <w:rPr>
          <w:rFonts w:asciiTheme="majorBidi" w:hAnsiTheme="majorBidi" w:cstheme="majorBidi"/>
          <w:sz w:val="28"/>
          <w:szCs w:val="28"/>
          <w:lang w:val="en-GB"/>
        </w:rPr>
      </w:pPr>
      <w:r w:rsidRPr="009C0399">
        <w:rPr>
          <w:rFonts w:asciiTheme="majorBidi" w:hAnsiTheme="majorBidi" w:cstheme="majorBidi"/>
          <w:sz w:val="28"/>
          <w:szCs w:val="28"/>
          <w:lang w:val="en-GB"/>
        </w:rPr>
        <w:t xml:space="preserve">        </w:t>
      </w:r>
      <w:r>
        <w:rPr>
          <w:rFonts w:asciiTheme="majorBidi" w:hAnsiTheme="majorBidi" w:cstheme="majorBidi"/>
          <w:sz w:val="28"/>
          <w:szCs w:val="28"/>
          <w:lang w:val="en-GB"/>
        </w:rPr>
        <w:t>-</w:t>
      </w:r>
      <w:r w:rsidRPr="009C0399">
        <w:rPr>
          <w:rFonts w:asciiTheme="majorBidi" w:hAnsiTheme="majorBidi" w:cstheme="majorBidi"/>
          <w:sz w:val="28"/>
          <w:szCs w:val="28"/>
          <w:lang w:val="en-GB"/>
        </w:rPr>
        <w:t>The process by which individuals incorporate external social interactions and cultural tools into their internal mental processes.</w:t>
      </w:r>
    </w:p>
    <w:p w:rsidR="009C0399" w:rsidRPr="009C0399" w:rsidRDefault="009C0399" w:rsidP="009C0399">
      <w:pPr>
        <w:spacing w:line="480" w:lineRule="auto"/>
        <w:jc w:val="both"/>
        <w:rPr>
          <w:rFonts w:asciiTheme="majorBidi" w:hAnsiTheme="majorBidi" w:cstheme="majorBidi"/>
          <w:sz w:val="28"/>
          <w:szCs w:val="28"/>
          <w:lang w:val="en-GB"/>
        </w:rPr>
      </w:pPr>
      <w:r w:rsidRPr="009C0399">
        <w:rPr>
          <w:rFonts w:asciiTheme="majorBidi" w:hAnsiTheme="majorBidi" w:cstheme="majorBidi"/>
          <w:sz w:val="28"/>
          <w:szCs w:val="28"/>
          <w:lang w:val="en-GB"/>
        </w:rPr>
        <w:t xml:space="preserve">        </w:t>
      </w:r>
      <w:r>
        <w:rPr>
          <w:rFonts w:asciiTheme="majorBidi" w:hAnsiTheme="majorBidi" w:cstheme="majorBidi"/>
          <w:sz w:val="28"/>
          <w:szCs w:val="28"/>
          <w:lang w:val="en-GB"/>
        </w:rPr>
        <w:t>-</w:t>
      </w:r>
      <w:r w:rsidRPr="009C0399">
        <w:rPr>
          <w:rFonts w:asciiTheme="majorBidi" w:hAnsiTheme="majorBidi" w:cstheme="majorBidi"/>
          <w:sz w:val="28"/>
          <w:szCs w:val="28"/>
          <w:lang w:val="en-GB"/>
        </w:rPr>
        <w:t xml:space="preserve">Moves from </w:t>
      </w:r>
      <w:proofErr w:type="spellStart"/>
      <w:r w:rsidRPr="009C0399">
        <w:rPr>
          <w:rFonts w:asciiTheme="majorBidi" w:hAnsiTheme="majorBidi" w:cstheme="majorBidi"/>
          <w:sz w:val="28"/>
          <w:szCs w:val="28"/>
          <w:lang w:val="en-GB"/>
        </w:rPr>
        <w:t>interpsychological</w:t>
      </w:r>
      <w:proofErr w:type="spellEnd"/>
      <w:r w:rsidRPr="009C0399">
        <w:rPr>
          <w:rFonts w:asciiTheme="majorBidi" w:hAnsiTheme="majorBidi" w:cstheme="majorBidi"/>
          <w:sz w:val="28"/>
          <w:szCs w:val="28"/>
          <w:lang w:val="en-GB"/>
        </w:rPr>
        <w:t xml:space="preserve"> (between people) to </w:t>
      </w:r>
      <w:proofErr w:type="spellStart"/>
      <w:r w:rsidRPr="009C0399">
        <w:rPr>
          <w:rFonts w:asciiTheme="majorBidi" w:hAnsiTheme="majorBidi" w:cstheme="majorBidi"/>
          <w:sz w:val="28"/>
          <w:szCs w:val="28"/>
          <w:lang w:val="en-GB"/>
        </w:rPr>
        <w:t>intrapsychological</w:t>
      </w:r>
      <w:proofErr w:type="spellEnd"/>
      <w:r w:rsidRPr="009C0399">
        <w:rPr>
          <w:rFonts w:asciiTheme="majorBidi" w:hAnsiTheme="majorBidi" w:cstheme="majorBidi"/>
          <w:sz w:val="28"/>
          <w:szCs w:val="28"/>
          <w:lang w:val="en-GB"/>
        </w:rPr>
        <w:t xml:space="preserve"> (within the individual) functioning.</w:t>
      </w:r>
    </w:p>
    <w:p w:rsidR="009C0399" w:rsidRPr="009C0399" w:rsidRDefault="009C0399" w:rsidP="009C0399">
      <w:pPr>
        <w:spacing w:line="480" w:lineRule="auto"/>
        <w:jc w:val="both"/>
        <w:rPr>
          <w:rFonts w:asciiTheme="majorBidi" w:hAnsiTheme="majorBidi" w:cstheme="majorBidi"/>
          <w:sz w:val="28"/>
          <w:szCs w:val="28"/>
          <w:lang w:val="en-GB"/>
        </w:rPr>
      </w:pPr>
    </w:p>
    <w:p w:rsidR="009C0399" w:rsidRPr="009C0399" w:rsidRDefault="009C0399" w:rsidP="009C0399">
      <w:pPr>
        <w:spacing w:line="480" w:lineRule="auto"/>
        <w:jc w:val="both"/>
        <w:rPr>
          <w:rFonts w:asciiTheme="majorBidi" w:hAnsiTheme="majorBidi" w:cstheme="majorBidi"/>
          <w:sz w:val="28"/>
          <w:szCs w:val="28"/>
          <w:lang w:val="en-GB"/>
        </w:rPr>
      </w:pPr>
      <w:r w:rsidRPr="009C0399">
        <w:rPr>
          <w:rFonts w:asciiTheme="majorBidi" w:hAnsiTheme="majorBidi" w:cstheme="majorBidi"/>
          <w:sz w:val="28"/>
          <w:szCs w:val="28"/>
          <w:lang w:val="en-GB"/>
        </w:rPr>
        <w:t>III. Language and Thought:</w:t>
      </w:r>
    </w:p>
    <w:p w:rsidR="009C0399" w:rsidRPr="009C0399" w:rsidRDefault="009C0399" w:rsidP="009C0399">
      <w:pPr>
        <w:spacing w:line="480" w:lineRule="auto"/>
        <w:jc w:val="both"/>
        <w:rPr>
          <w:rFonts w:asciiTheme="majorBidi" w:hAnsiTheme="majorBidi" w:cstheme="majorBidi"/>
          <w:sz w:val="28"/>
          <w:szCs w:val="28"/>
          <w:lang w:val="en-GB"/>
        </w:rPr>
      </w:pPr>
      <w:r w:rsidRPr="009C0399">
        <w:rPr>
          <w:rFonts w:asciiTheme="majorBidi" w:hAnsiTheme="majorBidi" w:cstheme="majorBidi"/>
          <w:sz w:val="28"/>
          <w:szCs w:val="28"/>
          <w:lang w:val="en-GB"/>
        </w:rPr>
        <w:t xml:space="preserve"> Language as a Tool:</w:t>
      </w:r>
    </w:p>
    <w:p w:rsidR="009C0399" w:rsidRPr="009C0399" w:rsidRDefault="009C0399" w:rsidP="009C0399">
      <w:pPr>
        <w:spacing w:line="480" w:lineRule="auto"/>
        <w:jc w:val="both"/>
        <w:rPr>
          <w:rFonts w:asciiTheme="majorBidi" w:hAnsiTheme="majorBidi" w:cstheme="majorBidi"/>
          <w:sz w:val="28"/>
          <w:szCs w:val="28"/>
          <w:lang w:val="en-GB"/>
        </w:rPr>
      </w:pPr>
      <w:r w:rsidRPr="009C0399">
        <w:rPr>
          <w:rFonts w:asciiTheme="majorBidi" w:hAnsiTheme="majorBidi" w:cstheme="majorBidi"/>
          <w:sz w:val="28"/>
          <w:szCs w:val="28"/>
          <w:lang w:val="en-GB"/>
        </w:rPr>
        <w:t xml:space="preserve">        </w:t>
      </w:r>
      <w:proofErr w:type="spellStart"/>
      <w:r w:rsidRPr="009C0399">
        <w:rPr>
          <w:rFonts w:asciiTheme="majorBidi" w:hAnsiTheme="majorBidi" w:cstheme="majorBidi"/>
          <w:sz w:val="28"/>
          <w:szCs w:val="28"/>
          <w:lang w:val="en-GB"/>
        </w:rPr>
        <w:t>Vygotsky</w:t>
      </w:r>
      <w:proofErr w:type="spellEnd"/>
      <w:r w:rsidRPr="009C0399">
        <w:rPr>
          <w:rFonts w:asciiTheme="majorBidi" w:hAnsiTheme="majorBidi" w:cstheme="majorBidi"/>
          <w:sz w:val="28"/>
          <w:szCs w:val="28"/>
          <w:lang w:val="en-GB"/>
        </w:rPr>
        <w:t xml:space="preserve"> believed that language is a fundamental tool that shapes thought.</w:t>
      </w:r>
    </w:p>
    <w:p w:rsidR="009C0399" w:rsidRPr="009C0399" w:rsidRDefault="009C0399" w:rsidP="009C0399">
      <w:pPr>
        <w:spacing w:line="480" w:lineRule="auto"/>
        <w:jc w:val="both"/>
        <w:rPr>
          <w:rFonts w:asciiTheme="majorBidi" w:hAnsiTheme="majorBidi" w:cstheme="majorBidi"/>
          <w:sz w:val="28"/>
          <w:szCs w:val="28"/>
          <w:lang w:val="en-GB"/>
        </w:rPr>
      </w:pPr>
      <w:r w:rsidRPr="009C0399">
        <w:rPr>
          <w:rFonts w:asciiTheme="majorBidi" w:hAnsiTheme="majorBidi" w:cstheme="majorBidi"/>
          <w:sz w:val="28"/>
          <w:szCs w:val="28"/>
          <w:lang w:val="en-GB"/>
        </w:rPr>
        <w:t xml:space="preserve">        Inner speech, or the use of language for self-regulation, plays a crucial role in cognitive development.</w:t>
      </w:r>
    </w:p>
    <w:p w:rsidR="009C0399" w:rsidRPr="009C0399" w:rsidRDefault="009C0399" w:rsidP="009C0399">
      <w:pPr>
        <w:spacing w:line="480" w:lineRule="auto"/>
        <w:jc w:val="both"/>
        <w:rPr>
          <w:rFonts w:asciiTheme="majorBidi" w:hAnsiTheme="majorBidi" w:cstheme="majorBidi"/>
          <w:sz w:val="28"/>
          <w:szCs w:val="28"/>
          <w:lang w:val="en-GB"/>
        </w:rPr>
      </w:pPr>
      <w:r w:rsidRPr="009C0399">
        <w:rPr>
          <w:rFonts w:asciiTheme="majorBidi" w:hAnsiTheme="majorBidi" w:cstheme="majorBidi"/>
          <w:sz w:val="28"/>
          <w:szCs w:val="28"/>
          <w:lang w:val="en-GB"/>
        </w:rPr>
        <w:t xml:space="preserve"> Private Speech:</w:t>
      </w:r>
    </w:p>
    <w:p w:rsidR="009C0399" w:rsidRPr="009C0399" w:rsidRDefault="009C0399" w:rsidP="009C0399">
      <w:pPr>
        <w:spacing w:line="480" w:lineRule="auto"/>
        <w:jc w:val="both"/>
        <w:rPr>
          <w:rFonts w:asciiTheme="majorBidi" w:hAnsiTheme="majorBidi" w:cstheme="majorBidi"/>
          <w:sz w:val="28"/>
          <w:szCs w:val="28"/>
          <w:lang w:val="en-GB"/>
        </w:rPr>
      </w:pPr>
      <w:r w:rsidRPr="009C0399">
        <w:rPr>
          <w:rFonts w:asciiTheme="majorBidi" w:hAnsiTheme="majorBidi" w:cstheme="majorBidi"/>
          <w:sz w:val="28"/>
          <w:szCs w:val="28"/>
          <w:lang w:val="en-GB"/>
        </w:rPr>
        <w:t xml:space="preserve">        </w:t>
      </w:r>
      <w:proofErr w:type="gramStart"/>
      <w:r w:rsidRPr="009C0399">
        <w:rPr>
          <w:rFonts w:asciiTheme="majorBidi" w:hAnsiTheme="majorBidi" w:cstheme="majorBidi"/>
          <w:sz w:val="28"/>
          <w:szCs w:val="28"/>
          <w:lang w:val="en-GB"/>
        </w:rPr>
        <w:t>The externalized use of language by children as they solve problems or engage in tasks.</w:t>
      </w:r>
      <w:proofErr w:type="gramEnd"/>
    </w:p>
    <w:p w:rsidR="009C0399" w:rsidRPr="009C0399" w:rsidRDefault="009C0399" w:rsidP="009C0399">
      <w:pPr>
        <w:spacing w:line="480" w:lineRule="auto"/>
        <w:jc w:val="both"/>
        <w:rPr>
          <w:rFonts w:asciiTheme="majorBidi" w:hAnsiTheme="majorBidi" w:cstheme="majorBidi"/>
          <w:sz w:val="28"/>
          <w:szCs w:val="28"/>
          <w:lang w:val="en-GB"/>
        </w:rPr>
      </w:pPr>
      <w:r w:rsidRPr="009C0399">
        <w:rPr>
          <w:rFonts w:asciiTheme="majorBidi" w:hAnsiTheme="majorBidi" w:cstheme="majorBidi"/>
          <w:sz w:val="28"/>
          <w:szCs w:val="28"/>
          <w:lang w:val="en-GB"/>
        </w:rPr>
        <w:t xml:space="preserve">        Gradually transforms into internalized, silent inner speech as cognitive development progresses.</w:t>
      </w:r>
    </w:p>
    <w:p w:rsidR="009C0399" w:rsidRPr="009C0399" w:rsidRDefault="009C0399" w:rsidP="009C0399">
      <w:pPr>
        <w:spacing w:line="480" w:lineRule="auto"/>
        <w:jc w:val="both"/>
        <w:rPr>
          <w:rFonts w:asciiTheme="majorBidi" w:hAnsiTheme="majorBidi" w:cstheme="majorBidi"/>
          <w:sz w:val="28"/>
          <w:szCs w:val="28"/>
          <w:lang w:val="en-GB"/>
        </w:rPr>
      </w:pPr>
      <w:r w:rsidRPr="009C0399">
        <w:rPr>
          <w:rFonts w:asciiTheme="majorBidi" w:hAnsiTheme="majorBidi" w:cstheme="majorBidi"/>
          <w:sz w:val="28"/>
          <w:szCs w:val="28"/>
          <w:lang w:val="en-GB"/>
        </w:rPr>
        <w:t>IV. Stages of Cognitive Development:</w:t>
      </w:r>
    </w:p>
    <w:p w:rsidR="009C0399" w:rsidRPr="009C0399" w:rsidRDefault="009C0399" w:rsidP="009C0399">
      <w:pPr>
        <w:spacing w:line="480" w:lineRule="auto"/>
        <w:jc w:val="both"/>
        <w:rPr>
          <w:rFonts w:asciiTheme="majorBidi" w:hAnsiTheme="majorBidi" w:cstheme="majorBidi"/>
          <w:sz w:val="28"/>
          <w:szCs w:val="28"/>
          <w:lang w:val="en-GB"/>
        </w:rPr>
      </w:pPr>
      <w:r w:rsidRPr="009C0399">
        <w:rPr>
          <w:rFonts w:asciiTheme="majorBidi" w:hAnsiTheme="majorBidi" w:cstheme="majorBidi"/>
          <w:sz w:val="28"/>
          <w:szCs w:val="28"/>
          <w:lang w:val="en-GB"/>
        </w:rPr>
        <w:t>Elementary Mental Functions:</w:t>
      </w:r>
    </w:p>
    <w:p w:rsidR="009C0399" w:rsidRPr="009C0399" w:rsidRDefault="009C0399" w:rsidP="009C0399">
      <w:pPr>
        <w:spacing w:line="480" w:lineRule="auto"/>
        <w:jc w:val="both"/>
        <w:rPr>
          <w:rFonts w:asciiTheme="majorBidi" w:hAnsiTheme="majorBidi" w:cstheme="majorBidi"/>
          <w:sz w:val="28"/>
          <w:szCs w:val="28"/>
          <w:lang w:val="en-GB"/>
        </w:rPr>
      </w:pPr>
      <w:r w:rsidRPr="009C0399">
        <w:rPr>
          <w:rFonts w:asciiTheme="majorBidi" w:hAnsiTheme="majorBidi" w:cstheme="majorBidi"/>
          <w:sz w:val="28"/>
          <w:szCs w:val="28"/>
          <w:lang w:val="en-GB"/>
        </w:rPr>
        <w:t xml:space="preserve">        </w:t>
      </w:r>
      <w:r>
        <w:rPr>
          <w:rFonts w:asciiTheme="majorBidi" w:hAnsiTheme="majorBidi" w:cstheme="majorBidi"/>
          <w:sz w:val="28"/>
          <w:szCs w:val="28"/>
          <w:lang w:val="en-GB"/>
        </w:rPr>
        <w:t>-</w:t>
      </w:r>
      <w:r w:rsidRPr="009C0399">
        <w:rPr>
          <w:rFonts w:asciiTheme="majorBidi" w:hAnsiTheme="majorBidi" w:cstheme="majorBidi"/>
          <w:sz w:val="28"/>
          <w:szCs w:val="28"/>
          <w:lang w:val="en-GB"/>
        </w:rPr>
        <w:t>The basic cognitive processes that emerge in early childhood.</w:t>
      </w:r>
    </w:p>
    <w:p w:rsidR="009C0399" w:rsidRPr="009C0399" w:rsidRDefault="009C0399" w:rsidP="009C0399">
      <w:pPr>
        <w:spacing w:line="480" w:lineRule="auto"/>
        <w:jc w:val="both"/>
        <w:rPr>
          <w:rFonts w:asciiTheme="majorBidi" w:hAnsiTheme="majorBidi" w:cstheme="majorBidi"/>
          <w:sz w:val="28"/>
          <w:szCs w:val="28"/>
          <w:lang w:val="en-GB"/>
        </w:rPr>
      </w:pPr>
      <w:r w:rsidRPr="009C0399">
        <w:rPr>
          <w:rFonts w:asciiTheme="majorBidi" w:hAnsiTheme="majorBidi" w:cstheme="majorBidi"/>
          <w:sz w:val="28"/>
          <w:szCs w:val="28"/>
          <w:lang w:val="en-GB"/>
        </w:rPr>
        <w:t xml:space="preserve">       </w:t>
      </w:r>
      <w:r>
        <w:rPr>
          <w:rFonts w:asciiTheme="majorBidi" w:hAnsiTheme="majorBidi" w:cstheme="majorBidi"/>
          <w:sz w:val="28"/>
          <w:szCs w:val="28"/>
          <w:lang w:val="en-GB"/>
        </w:rPr>
        <w:t>-</w:t>
      </w:r>
      <w:r w:rsidRPr="009C0399">
        <w:rPr>
          <w:rFonts w:asciiTheme="majorBidi" w:hAnsiTheme="majorBidi" w:cstheme="majorBidi"/>
          <w:sz w:val="28"/>
          <w:szCs w:val="28"/>
          <w:lang w:val="en-GB"/>
        </w:rPr>
        <w:t xml:space="preserve"> Includes attention, perception, and memory.</w:t>
      </w:r>
    </w:p>
    <w:p w:rsidR="009C0399" w:rsidRPr="009C0399" w:rsidRDefault="009C0399" w:rsidP="009C0399">
      <w:pPr>
        <w:spacing w:line="480" w:lineRule="auto"/>
        <w:jc w:val="both"/>
        <w:rPr>
          <w:rFonts w:asciiTheme="majorBidi" w:hAnsiTheme="majorBidi" w:cstheme="majorBidi"/>
          <w:sz w:val="28"/>
          <w:szCs w:val="28"/>
          <w:lang w:val="en-GB"/>
        </w:rPr>
      </w:pPr>
      <w:r w:rsidRPr="009C0399">
        <w:rPr>
          <w:rFonts w:asciiTheme="majorBidi" w:hAnsiTheme="majorBidi" w:cstheme="majorBidi"/>
          <w:sz w:val="28"/>
          <w:szCs w:val="28"/>
          <w:lang w:val="en-GB"/>
        </w:rPr>
        <w:t>Higher Mental Functions:</w:t>
      </w:r>
    </w:p>
    <w:p w:rsidR="009C0399" w:rsidRPr="009C0399" w:rsidRDefault="009C0399" w:rsidP="009C0399">
      <w:pPr>
        <w:spacing w:line="480" w:lineRule="auto"/>
        <w:jc w:val="both"/>
        <w:rPr>
          <w:rFonts w:asciiTheme="majorBidi" w:hAnsiTheme="majorBidi" w:cstheme="majorBidi"/>
          <w:sz w:val="28"/>
          <w:szCs w:val="28"/>
          <w:lang w:val="en-GB"/>
        </w:rPr>
      </w:pPr>
      <w:r w:rsidRPr="009C0399">
        <w:rPr>
          <w:rFonts w:asciiTheme="majorBidi" w:hAnsiTheme="majorBidi" w:cstheme="majorBidi"/>
          <w:sz w:val="28"/>
          <w:szCs w:val="28"/>
          <w:lang w:val="en-GB"/>
        </w:rPr>
        <w:lastRenderedPageBreak/>
        <w:t xml:space="preserve">        </w:t>
      </w:r>
      <w:r>
        <w:rPr>
          <w:rFonts w:asciiTheme="majorBidi" w:hAnsiTheme="majorBidi" w:cstheme="majorBidi"/>
          <w:sz w:val="28"/>
          <w:szCs w:val="28"/>
          <w:lang w:val="en-GB"/>
        </w:rPr>
        <w:t>-</w:t>
      </w:r>
      <w:r w:rsidRPr="009C0399">
        <w:rPr>
          <w:rFonts w:asciiTheme="majorBidi" w:hAnsiTheme="majorBidi" w:cstheme="majorBidi"/>
          <w:sz w:val="28"/>
          <w:szCs w:val="28"/>
          <w:lang w:val="en-GB"/>
        </w:rPr>
        <w:t>More complex cognitive processes that develop through social interaction and cultural tools.</w:t>
      </w:r>
    </w:p>
    <w:p w:rsidR="009C0399" w:rsidRPr="009C0399" w:rsidRDefault="009C0399" w:rsidP="009C0399">
      <w:pPr>
        <w:spacing w:line="480" w:lineRule="auto"/>
        <w:jc w:val="both"/>
        <w:rPr>
          <w:rFonts w:asciiTheme="majorBidi" w:hAnsiTheme="majorBidi" w:cstheme="majorBidi"/>
          <w:sz w:val="28"/>
          <w:szCs w:val="28"/>
          <w:lang w:val="en-GB"/>
        </w:rPr>
      </w:pPr>
      <w:r w:rsidRPr="009C0399">
        <w:rPr>
          <w:rFonts w:asciiTheme="majorBidi" w:hAnsiTheme="majorBidi" w:cstheme="majorBidi"/>
          <w:sz w:val="28"/>
          <w:szCs w:val="28"/>
          <w:lang w:val="en-GB"/>
        </w:rPr>
        <w:t xml:space="preserve">        </w:t>
      </w:r>
      <w:r>
        <w:rPr>
          <w:rFonts w:asciiTheme="majorBidi" w:hAnsiTheme="majorBidi" w:cstheme="majorBidi"/>
          <w:sz w:val="28"/>
          <w:szCs w:val="28"/>
          <w:lang w:val="en-GB"/>
        </w:rPr>
        <w:t>-</w:t>
      </w:r>
      <w:r w:rsidRPr="009C0399">
        <w:rPr>
          <w:rFonts w:asciiTheme="majorBidi" w:hAnsiTheme="majorBidi" w:cstheme="majorBidi"/>
          <w:sz w:val="28"/>
          <w:szCs w:val="28"/>
          <w:lang w:val="en-GB"/>
        </w:rPr>
        <w:t>Examples include language, reasoning, and problem-solving.</w:t>
      </w:r>
    </w:p>
    <w:p w:rsidR="009C0399" w:rsidRPr="009C0399" w:rsidRDefault="009C0399" w:rsidP="009C0399">
      <w:pPr>
        <w:spacing w:line="480" w:lineRule="auto"/>
        <w:jc w:val="both"/>
        <w:rPr>
          <w:rFonts w:asciiTheme="majorBidi" w:hAnsiTheme="majorBidi" w:cstheme="majorBidi"/>
          <w:sz w:val="28"/>
          <w:szCs w:val="28"/>
          <w:lang w:val="en-GB"/>
        </w:rPr>
      </w:pPr>
      <w:r w:rsidRPr="009C0399">
        <w:rPr>
          <w:rFonts w:asciiTheme="majorBidi" w:hAnsiTheme="majorBidi" w:cstheme="majorBidi"/>
          <w:sz w:val="28"/>
          <w:szCs w:val="28"/>
          <w:lang w:val="en-GB"/>
        </w:rPr>
        <w:t>V. Educational Implications:</w:t>
      </w:r>
    </w:p>
    <w:p w:rsidR="009C0399" w:rsidRPr="009C0399" w:rsidRDefault="009C0399" w:rsidP="009C0399">
      <w:pPr>
        <w:spacing w:line="480" w:lineRule="auto"/>
        <w:jc w:val="both"/>
        <w:rPr>
          <w:rFonts w:asciiTheme="majorBidi" w:hAnsiTheme="majorBidi" w:cstheme="majorBidi"/>
          <w:sz w:val="28"/>
          <w:szCs w:val="28"/>
          <w:lang w:val="en-GB"/>
        </w:rPr>
      </w:pPr>
      <w:r w:rsidRPr="009C0399">
        <w:rPr>
          <w:rFonts w:asciiTheme="majorBidi" w:hAnsiTheme="majorBidi" w:cstheme="majorBidi"/>
          <w:sz w:val="28"/>
          <w:szCs w:val="28"/>
          <w:lang w:val="en-GB"/>
        </w:rPr>
        <w:t>Collaborative Learning:</w:t>
      </w:r>
    </w:p>
    <w:p w:rsidR="009C0399" w:rsidRPr="009C0399" w:rsidRDefault="009C0399" w:rsidP="009C0399">
      <w:pPr>
        <w:spacing w:line="480" w:lineRule="auto"/>
        <w:jc w:val="both"/>
        <w:rPr>
          <w:rFonts w:asciiTheme="majorBidi" w:hAnsiTheme="majorBidi" w:cstheme="majorBidi"/>
          <w:sz w:val="28"/>
          <w:szCs w:val="28"/>
          <w:lang w:val="en-GB"/>
        </w:rPr>
      </w:pPr>
      <w:r w:rsidRPr="009C0399">
        <w:rPr>
          <w:rFonts w:asciiTheme="majorBidi" w:hAnsiTheme="majorBidi" w:cstheme="majorBidi"/>
          <w:sz w:val="28"/>
          <w:szCs w:val="28"/>
          <w:lang w:val="en-GB"/>
        </w:rPr>
        <w:t xml:space="preserve">        </w:t>
      </w:r>
      <w:proofErr w:type="spellStart"/>
      <w:r w:rsidRPr="009C0399">
        <w:rPr>
          <w:rFonts w:asciiTheme="majorBidi" w:hAnsiTheme="majorBidi" w:cstheme="majorBidi"/>
          <w:sz w:val="28"/>
          <w:szCs w:val="28"/>
          <w:lang w:val="en-GB"/>
        </w:rPr>
        <w:t>Vygotsky's</w:t>
      </w:r>
      <w:proofErr w:type="spellEnd"/>
      <w:r w:rsidRPr="009C0399">
        <w:rPr>
          <w:rFonts w:asciiTheme="majorBidi" w:hAnsiTheme="majorBidi" w:cstheme="majorBidi"/>
          <w:sz w:val="28"/>
          <w:szCs w:val="28"/>
          <w:lang w:val="en-GB"/>
        </w:rPr>
        <w:t xml:space="preserve"> theory advocates for collaborative learning environments.</w:t>
      </w:r>
    </w:p>
    <w:p w:rsidR="009C0399" w:rsidRPr="009C0399" w:rsidRDefault="009C0399" w:rsidP="009C0399">
      <w:pPr>
        <w:spacing w:line="480" w:lineRule="auto"/>
        <w:jc w:val="both"/>
        <w:rPr>
          <w:rFonts w:asciiTheme="majorBidi" w:hAnsiTheme="majorBidi" w:cstheme="majorBidi"/>
          <w:sz w:val="28"/>
          <w:szCs w:val="28"/>
          <w:lang w:val="en-GB"/>
        </w:rPr>
      </w:pPr>
      <w:r w:rsidRPr="009C0399">
        <w:rPr>
          <w:rFonts w:asciiTheme="majorBidi" w:hAnsiTheme="majorBidi" w:cstheme="majorBidi"/>
          <w:sz w:val="28"/>
          <w:szCs w:val="28"/>
          <w:lang w:val="en-GB"/>
        </w:rPr>
        <w:t xml:space="preserve">        Peer interaction and cooperative activities help learners scaffold each other's development.</w:t>
      </w:r>
    </w:p>
    <w:p w:rsidR="009C0399" w:rsidRPr="009C0399" w:rsidRDefault="009C0399" w:rsidP="009C0399">
      <w:pPr>
        <w:spacing w:line="480" w:lineRule="auto"/>
        <w:jc w:val="both"/>
        <w:rPr>
          <w:rFonts w:asciiTheme="majorBidi" w:hAnsiTheme="majorBidi" w:cstheme="majorBidi"/>
          <w:sz w:val="28"/>
          <w:szCs w:val="28"/>
          <w:lang w:val="en-GB"/>
        </w:rPr>
      </w:pPr>
      <w:r w:rsidRPr="009C0399">
        <w:rPr>
          <w:rFonts w:asciiTheme="majorBidi" w:hAnsiTheme="majorBidi" w:cstheme="majorBidi"/>
          <w:sz w:val="28"/>
          <w:szCs w:val="28"/>
          <w:lang w:val="en-GB"/>
        </w:rPr>
        <w:t>Cultural-Historical Activity Theory:</w:t>
      </w:r>
    </w:p>
    <w:p w:rsidR="009C0399" w:rsidRPr="009C0399" w:rsidRDefault="009C0399" w:rsidP="009C0399">
      <w:pPr>
        <w:spacing w:line="480" w:lineRule="auto"/>
        <w:jc w:val="both"/>
        <w:rPr>
          <w:rFonts w:asciiTheme="majorBidi" w:hAnsiTheme="majorBidi" w:cstheme="majorBidi"/>
          <w:sz w:val="28"/>
          <w:szCs w:val="28"/>
          <w:lang w:val="en-GB"/>
        </w:rPr>
      </w:pPr>
      <w:r w:rsidRPr="009C0399">
        <w:rPr>
          <w:rFonts w:asciiTheme="majorBidi" w:hAnsiTheme="majorBidi" w:cstheme="majorBidi"/>
          <w:sz w:val="28"/>
          <w:szCs w:val="28"/>
          <w:lang w:val="en-GB"/>
        </w:rPr>
        <w:t xml:space="preserve">        </w:t>
      </w:r>
      <w:proofErr w:type="gramStart"/>
      <w:r w:rsidRPr="009C0399">
        <w:rPr>
          <w:rFonts w:asciiTheme="majorBidi" w:hAnsiTheme="majorBidi" w:cstheme="majorBidi"/>
          <w:sz w:val="28"/>
          <w:szCs w:val="28"/>
          <w:lang w:val="en-GB"/>
        </w:rPr>
        <w:t xml:space="preserve">Extends </w:t>
      </w:r>
      <w:proofErr w:type="spellStart"/>
      <w:r w:rsidRPr="009C0399">
        <w:rPr>
          <w:rFonts w:asciiTheme="majorBidi" w:hAnsiTheme="majorBidi" w:cstheme="majorBidi"/>
          <w:sz w:val="28"/>
          <w:szCs w:val="28"/>
          <w:lang w:val="en-GB"/>
        </w:rPr>
        <w:t>Vygotsky's</w:t>
      </w:r>
      <w:proofErr w:type="spellEnd"/>
      <w:r w:rsidRPr="009C0399">
        <w:rPr>
          <w:rFonts w:asciiTheme="majorBidi" w:hAnsiTheme="majorBidi" w:cstheme="majorBidi"/>
          <w:sz w:val="28"/>
          <w:szCs w:val="28"/>
          <w:lang w:val="en-GB"/>
        </w:rPr>
        <w:t xml:space="preserve"> ideas to understand human development as a result of social, historical, and cultural activities.</w:t>
      </w:r>
      <w:proofErr w:type="gramEnd"/>
    </w:p>
    <w:p w:rsidR="009C0399" w:rsidRDefault="009C0399" w:rsidP="009C0399">
      <w:pPr>
        <w:spacing w:line="480" w:lineRule="auto"/>
        <w:jc w:val="both"/>
        <w:rPr>
          <w:rFonts w:asciiTheme="majorBidi" w:hAnsiTheme="majorBidi" w:cstheme="majorBidi"/>
          <w:sz w:val="28"/>
          <w:szCs w:val="28"/>
          <w:lang w:val="en-GB"/>
        </w:rPr>
      </w:pPr>
      <w:r w:rsidRPr="009C0399">
        <w:rPr>
          <w:rFonts w:asciiTheme="majorBidi" w:hAnsiTheme="majorBidi" w:cstheme="majorBidi"/>
          <w:sz w:val="28"/>
          <w:szCs w:val="28"/>
          <w:lang w:val="en-GB"/>
        </w:rPr>
        <w:t xml:space="preserve">        </w:t>
      </w:r>
      <w:proofErr w:type="gramStart"/>
      <w:r w:rsidRPr="009C0399">
        <w:rPr>
          <w:rFonts w:asciiTheme="majorBidi" w:hAnsiTheme="majorBidi" w:cstheme="majorBidi"/>
          <w:sz w:val="28"/>
          <w:szCs w:val="28"/>
          <w:lang w:val="en-GB"/>
        </w:rPr>
        <w:t xml:space="preserve">Emphasizes the role of cultural </w:t>
      </w:r>
      <w:proofErr w:type="spellStart"/>
      <w:r w:rsidRPr="009C0399">
        <w:rPr>
          <w:rFonts w:asciiTheme="majorBidi" w:hAnsiTheme="majorBidi" w:cstheme="majorBidi"/>
          <w:sz w:val="28"/>
          <w:szCs w:val="28"/>
          <w:lang w:val="en-GB"/>
        </w:rPr>
        <w:t>artifacts</w:t>
      </w:r>
      <w:proofErr w:type="spellEnd"/>
      <w:r w:rsidRPr="009C0399">
        <w:rPr>
          <w:rFonts w:asciiTheme="majorBidi" w:hAnsiTheme="majorBidi" w:cstheme="majorBidi"/>
          <w:sz w:val="28"/>
          <w:szCs w:val="28"/>
          <w:lang w:val="en-GB"/>
        </w:rPr>
        <w:t xml:space="preserve"> and practices in shaping cognition.</w:t>
      </w:r>
      <w:proofErr w:type="gramEnd"/>
    </w:p>
    <w:p w:rsidR="009C0399" w:rsidRPr="009C0399" w:rsidRDefault="009C0399" w:rsidP="009C0399">
      <w:pPr>
        <w:spacing w:line="480" w:lineRule="auto"/>
        <w:jc w:val="both"/>
        <w:rPr>
          <w:rFonts w:asciiTheme="majorBidi" w:hAnsiTheme="majorBidi" w:cstheme="majorBidi"/>
          <w:sz w:val="28"/>
          <w:szCs w:val="28"/>
          <w:lang w:val="en-GB"/>
        </w:rPr>
      </w:pPr>
      <w:r w:rsidRPr="009C0399">
        <w:rPr>
          <w:rFonts w:asciiTheme="majorBidi" w:hAnsiTheme="majorBidi" w:cstheme="majorBidi"/>
          <w:sz w:val="28"/>
          <w:szCs w:val="28"/>
          <w:lang w:val="en-GB"/>
        </w:rPr>
        <w:t>VI. Critiques and Contemporary Applications:</w:t>
      </w:r>
    </w:p>
    <w:p w:rsidR="009C0399" w:rsidRPr="009C0399" w:rsidRDefault="009C0399" w:rsidP="009C0399">
      <w:pPr>
        <w:spacing w:line="480" w:lineRule="auto"/>
        <w:jc w:val="both"/>
        <w:rPr>
          <w:rFonts w:asciiTheme="majorBidi" w:hAnsiTheme="majorBidi" w:cstheme="majorBidi"/>
          <w:sz w:val="28"/>
          <w:szCs w:val="28"/>
          <w:lang w:val="en-GB"/>
        </w:rPr>
      </w:pPr>
      <w:r w:rsidRPr="009C0399">
        <w:rPr>
          <w:rFonts w:asciiTheme="majorBidi" w:hAnsiTheme="majorBidi" w:cstheme="majorBidi"/>
          <w:sz w:val="28"/>
          <w:szCs w:val="28"/>
          <w:lang w:val="en-GB"/>
        </w:rPr>
        <w:t>Cultural Relativity:</w:t>
      </w:r>
    </w:p>
    <w:p w:rsidR="009C0399" w:rsidRPr="009C0399" w:rsidRDefault="009C0399" w:rsidP="009C0399">
      <w:pPr>
        <w:spacing w:line="480" w:lineRule="auto"/>
        <w:jc w:val="both"/>
        <w:rPr>
          <w:rFonts w:asciiTheme="majorBidi" w:hAnsiTheme="majorBidi" w:cstheme="majorBidi"/>
          <w:sz w:val="28"/>
          <w:szCs w:val="28"/>
          <w:lang w:val="en-GB"/>
        </w:rPr>
      </w:pPr>
      <w:r w:rsidRPr="009C0399">
        <w:rPr>
          <w:rFonts w:asciiTheme="majorBidi" w:hAnsiTheme="majorBidi" w:cstheme="majorBidi"/>
          <w:sz w:val="28"/>
          <w:szCs w:val="28"/>
          <w:lang w:val="en-GB"/>
        </w:rPr>
        <w:t xml:space="preserve">        Critics argue that </w:t>
      </w:r>
      <w:proofErr w:type="spellStart"/>
      <w:r w:rsidRPr="009C0399">
        <w:rPr>
          <w:rFonts w:asciiTheme="majorBidi" w:hAnsiTheme="majorBidi" w:cstheme="majorBidi"/>
          <w:sz w:val="28"/>
          <w:szCs w:val="28"/>
          <w:lang w:val="en-GB"/>
        </w:rPr>
        <w:t>Vygotsky's</w:t>
      </w:r>
      <w:proofErr w:type="spellEnd"/>
      <w:r w:rsidRPr="009C0399">
        <w:rPr>
          <w:rFonts w:asciiTheme="majorBidi" w:hAnsiTheme="majorBidi" w:cstheme="majorBidi"/>
          <w:sz w:val="28"/>
          <w:szCs w:val="28"/>
          <w:lang w:val="en-GB"/>
        </w:rPr>
        <w:t xml:space="preserve"> theory may not be universally applicable across different cultures.</w:t>
      </w:r>
    </w:p>
    <w:p w:rsidR="009C0399" w:rsidRPr="009C0399" w:rsidRDefault="009C0399" w:rsidP="009C0399">
      <w:pPr>
        <w:spacing w:line="480" w:lineRule="auto"/>
        <w:jc w:val="both"/>
        <w:rPr>
          <w:rFonts w:asciiTheme="majorBidi" w:hAnsiTheme="majorBidi" w:cstheme="majorBidi"/>
          <w:sz w:val="28"/>
          <w:szCs w:val="28"/>
          <w:lang w:val="en-GB"/>
        </w:rPr>
      </w:pPr>
      <w:r w:rsidRPr="009C0399">
        <w:rPr>
          <w:rFonts w:asciiTheme="majorBidi" w:hAnsiTheme="majorBidi" w:cstheme="majorBidi"/>
          <w:sz w:val="28"/>
          <w:szCs w:val="28"/>
          <w:lang w:val="en-GB"/>
        </w:rPr>
        <w:lastRenderedPageBreak/>
        <w:t xml:space="preserve">        </w:t>
      </w:r>
      <w:proofErr w:type="gramStart"/>
      <w:r w:rsidRPr="009C0399">
        <w:rPr>
          <w:rFonts w:asciiTheme="majorBidi" w:hAnsiTheme="majorBidi" w:cstheme="majorBidi"/>
          <w:sz w:val="28"/>
          <w:szCs w:val="28"/>
          <w:lang w:val="en-GB"/>
        </w:rPr>
        <w:t>The importance of cultural context in shaping cognitive development.</w:t>
      </w:r>
      <w:proofErr w:type="gramEnd"/>
    </w:p>
    <w:p w:rsidR="009C0399" w:rsidRPr="009C0399" w:rsidRDefault="009C0399" w:rsidP="009C0399">
      <w:pPr>
        <w:spacing w:line="480" w:lineRule="auto"/>
        <w:jc w:val="both"/>
        <w:rPr>
          <w:rFonts w:asciiTheme="majorBidi" w:hAnsiTheme="majorBidi" w:cstheme="majorBidi"/>
          <w:sz w:val="28"/>
          <w:szCs w:val="28"/>
          <w:lang w:val="en-GB"/>
        </w:rPr>
      </w:pPr>
      <w:r w:rsidRPr="009C0399">
        <w:rPr>
          <w:rFonts w:asciiTheme="majorBidi" w:hAnsiTheme="majorBidi" w:cstheme="majorBidi"/>
          <w:sz w:val="28"/>
          <w:szCs w:val="28"/>
          <w:lang w:val="en-GB"/>
        </w:rPr>
        <w:t xml:space="preserve"> Contemporary Applications:</w:t>
      </w:r>
    </w:p>
    <w:p w:rsidR="009C0399" w:rsidRPr="009C0399" w:rsidRDefault="009C0399" w:rsidP="009C0399">
      <w:pPr>
        <w:spacing w:line="480" w:lineRule="auto"/>
        <w:jc w:val="both"/>
        <w:rPr>
          <w:rFonts w:asciiTheme="majorBidi" w:hAnsiTheme="majorBidi" w:cstheme="majorBidi"/>
          <w:sz w:val="28"/>
          <w:szCs w:val="28"/>
          <w:lang w:val="en-GB"/>
        </w:rPr>
      </w:pPr>
      <w:r w:rsidRPr="009C0399">
        <w:rPr>
          <w:rFonts w:asciiTheme="majorBidi" w:hAnsiTheme="majorBidi" w:cstheme="majorBidi"/>
          <w:sz w:val="28"/>
          <w:szCs w:val="28"/>
          <w:lang w:val="en-GB"/>
        </w:rPr>
        <w:t xml:space="preserve">        </w:t>
      </w:r>
      <w:proofErr w:type="spellStart"/>
      <w:r w:rsidRPr="009C0399">
        <w:rPr>
          <w:rFonts w:asciiTheme="majorBidi" w:hAnsiTheme="majorBidi" w:cstheme="majorBidi"/>
          <w:sz w:val="28"/>
          <w:szCs w:val="28"/>
          <w:lang w:val="en-GB"/>
        </w:rPr>
        <w:t>Vygotsky's</w:t>
      </w:r>
      <w:proofErr w:type="spellEnd"/>
      <w:r w:rsidRPr="009C0399">
        <w:rPr>
          <w:rFonts w:asciiTheme="majorBidi" w:hAnsiTheme="majorBidi" w:cstheme="majorBidi"/>
          <w:sz w:val="28"/>
          <w:szCs w:val="28"/>
          <w:lang w:val="en-GB"/>
        </w:rPr>
        <w:t xml:space="preserve"> ideas continue to influence educational practices, particularly in the development of curricula and instructional strategies.</w:t>
      </w:r>
    </w:p>
    <w:p w:rsidR="009C0399" w:rsidRDefault="009C0399" w:rsidP="009C0399">
      <w:pPr>
        <w:spacing w:line="480" w:lineRule="auto"/>
        <w:jc w:val="both"/>
        <w:rPr>
          <w:rFonts w:asciiTheme="majorBidi" w:hAnsiTheme="majorBidi" w:cstheme="majorBidi"/>
          <w:sz w:val="28"/>
          <w:szCs w:val="28"/>
          <w:lang w:val="en-GB"/>
        </w:rPr>
      </w:pPr>
      <w:r w:rsidRPr="009C0399">
        <w:rPr>
          <w:rFonts w:asciiTheme="majorBidi" w:hAnsiTheme="majorBidi" w:cstheme="majorBidi"/>
          <w:sz w:val="28"/>
          <w:szCs w:val="28"/>
          <w:lang w:val="en-GB"/>
        </w:rPr>
        <w:t xml:space="preserve">        </w:t>
      </w:r>
      <w:proofErr w:type="gramStart"/>
      <w:r w:rsidRPr="009C0399">
        <w:rPr>
          <w:rFonts w:asciiTheme="majorBidi" w:hAnsiTheme="majorBidi" w:cstheme="majorBidi"/>
          <w:sz w:val="28"/>
          <w:szCs w:val="28"/>
          <w:lang w:val="en-GB"/>
        </w:rPr>
        <w:t xml:space="preserve">The integration of technology and digital tools as new cultural </w:t>
      </w:r>
      <w:proofErr w:type="spellStart"/>
      <w:r w:rsidRPr="009C0399">
        <w:rPr>
          <w:rFonts w:asciiTheme="majorBidi" w:hAnsiTheme="majorBidi" w:cstheme="majorBidi"/>
          <w:sz w:val="28"/>
          <w:szCs w:val="28"/>
          <w:lang w:val="en-GB"/>
        </w:rPr>
        <w:t>artifacts.</w:t>
      </w:r>
      <w:proofErr w:type="spellEnd"/>
      <w:proofErr w:type="gramEnd"/>
    </w:p>
    <w:p w:rsidR="009C0399" w:rsidRDefault="009C0399" w:rsidP="009C0399">
      <w:pPr>
        <w:spacing w:line="480" w:lineRule="auto"/>
        <w:jc w:val="both"/>
        <w:rPr>
          <w:rFonts w:asciiTheme="majorBidi" w:hAnsiTheme="majorBidi" w:cstheme="majorBidi"/>
          <w:sz w:val="28"/>
          <w:szCs w:val="28"/>
          <w:lang w:val="en-GB"/>
        </w:rPr>
      </w:pPr>
      <w:r w:rsidRPr="009C0399">
        <w:rPr>
          <w:rFonts w:asciiTheme="majorBidi" w:hAnsiTheme="majorBidi" w:cstheme="majorBidi"/>
          <w:sz w:val="28"/>
          <w:szCs w:val="28"/>
          <w:lang w:val="en-GB"/>
        </w:rPr>
        <w:t>Conclusion:</w:t>
      </w:r>
    </w:p>
    <w:p w:rsidR="009C0399" w:rsidRPr="009C0399" w:rsidRDefault="009C0399" w:rsidP="009C0399">
      <w:pPr>
        <w:spacing w:line="480" w:lineRule="auto"/>
        <w:jc w:val="both"/>
        <w:rPr>
          <w:rFonts w:asciiTheme="majorBidi" w:hAnsiTheme="majorBidi" w:cstheme="majorBidi"/>
          <w:sz w:val="28"/>
          <w:szCs w:val="28"/>
          <w:lang w:val="en-GB"/>
        </w:rPr>
      </w:pPr>
      <w:r>
        <w:rPr>
          <w:rFonts w:asciiTheme="majorBidi" w:hAnsiTheme="majorBidi" w:cstheme="majorBidi"/>
          <w:sz w:val="28"/>
          <w:szCs w:val="28"/>
          <w:lang w:val="en-GB"/>
        </w:rPr>
        <w:t xml:space="preserve">         </w:t>
      </w:r>
      <w:bookmarkStart w:id="0" w:name="_GoBack"/>
      <w:bookmarkEnd w:id="0"/>
      <w:r w:rsidRPr="009C0399">
        <w:rPr>
          <w:rFonts w:asciiTheme="majorBidi" w:hAnsiTheme="majorBidi" w:cstheme="majorBidi"/>
          <w:sz w:val="28"/>
          <w:szCs w:val="28"/>
          <w:lang w:val="en-GB"/>
        </w:rPr>
        <w:t xml:space="preserve">In conclusion, Lev </w:t>
      </w:r>
      <w:proofErr w:type="spellStart"/>
      <w:r w:rsidRPr="009C0399">
        <w:rPr>
          <w:rFonts w:asciiTheme="majorBidi" w:hAnsiTheme="majorBidi" w:cstheme="majorBidi"/>
          <w:sz w:val="28"/>
          <w:szCs w:val="28"/>
          <w:lang w:val="en-GB"/>
        </w:rPr>
        <w:t>Vygotsky's</w:t>
      </w:r>
      <w:proofErr w:type="spellEnd"/>
      <w:r w:rsidRPr="009C0399">
        <w:rPr>
          <w:rFonts w:asciiTheme="majorBidi" w:hAnsiTheme="majorBidi" w:cstheme="majorBidi"/>
          <w:sz w:val="28"/>
          <w:szCs w:val="28"/>
          <w:lang w:val="en-GB"/>
        </w:rPr>
        <w:t xml:space="preserve"> Sociocultural Theory provides a compelling perspective on cognitive development, emphasizing the significance of social interactions, cultural tools, and collaborative learning. The concepts of the Zone of Proximal Development, scaffolding, and the interplay between language and thought have enduring implications for education and psychology. As we reflect on </w:t>
      </w:r>
      <w:proofErr w:type="spellStart"/>
      <w:r w:rsidRPr="009C0399">
        <w:rPr>
          <w:rFonts w:asciiTheme="majorBidi" w:hAnsiTheme="majorBidi" w:cstheme="majorBidi"/>
          <w:sz w:val="28"/>
          <w:szCs w:val="28"/>
          <w:lang w:val="en-GB"/>
        </w:rPr>
        <w:t>Vygotsky's</w:t>
      </w:r>
      <w:proofErr w:type="spellEnd"/>
      <w:r w:rsidRPr="009C0399">
        <w:rPr>
          <w:rFonts w:asciiTheme="majorBidi" w:hAnsiTheme="majorBidi" w:cstheme="majorBidi"/>
          <w:sz w:val="28"/>
          <w:szCs w:val="28"/>
          <w:lang w:val="en-GB"/>
        </w:rPr>
        <w:t xml:space="preserve"> contributions, we recognize the </w:t>
      </w:r>
      <w:proofErr w:type="spellStart"/>
      <w:r w:rsidRPr="009C0399">
        <w:rPr>
          <w:rFonts w:asciiTheme="majorBidi" w:hAnsiTheme="majorBidi" w:cstheme="majorBidi"/>
          <w:sz w:val="28"/>
          <w:szCs w:val="28"/>
          <w:lang w:val="en-GB"/>
        </w:rPr>
        <w:t>ongoing</w:t>
      </w:r>
      <w:proofErr w:type="spellEnd"/>
      <w:r w:rsidRPr="009C0399">
        <w:rPr>
          <w:rFonts w:asciiTheme="majorBidi" w:hAnsiTheme="majorBidi" w:cstheme="majorBidi"/>
          <w:sz w:val="28"/>
          <w:szCs w:val="28"/>
          <w:lang w:val="en-GB"/>
        </w:rPr>
        <w:t xml:space="preserve"> influence of sociocultural factors in shaping the intricate landscape of cognitive development.</w:t>
      </w:r>
    </w:p>
    <w:p w:rsidR="009C0399" w:rsidRPr="009C0399" w:rsidRDefault="009C0399" w:rsidP="009C0399">
      <w:pPr>
        <w:spacing w:line="480" w:lineRule="auto"/>
        <w:jc w:val="both"/>
        <w:rPr>
          <w:rFonts w:asciiTheme="majorBidi" w:hAnsiTheme="majorBidi" w:cstheme="majorBidi"/>
          <w:sz w:val="28"/>
          <w:szCs w:val="28"/>
          <w:lang w:val="en-GB"/>
        </w:rPr>
      </w:pPr>
    </w:p>
    <w:p w:rsidR="00DA487E" w:rsidRPr="006B2498" w:rsidRDefault="009C0399" w:rsidP="009C0399">
      <w:pPr>
        <w:spacing w:line="480" w:lineRule="auto"/>
        <w:jc w:val="both"/>
        <w:rPr>
          <w:rFonts w:asciiTheme="majorBidi" w:hAnsiTheme="majorBidi" w:cstheme="majorBidi"/>
          <w:sz w:val="28"/>
          <w:szCs w:val="28"/>
          <w:lang w:val="en-GB"/>
        </w:rPr>
      </w:pPr>
    </w:p>
    <w:sectPr w:rsidR="00DA487E" w:rsidRPr="006B249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083"/>
    <w:rsid w:val="002213A3"/>
    <w:rsid w:val="004E06E9"/>
    <w:rsid w:val="00662083"/>
    <w:rsid w:val="006B2498"/>
    <w:rsid w:val="009851DE"/>
    <w:rsid w:val="009C0399"/>
    <w:rsid w:val="00DF775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658</Words>
  <Characters>3624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 LAMIS</dc:creator>
  <cp:lastModifiedBy>GABY LAMIS</cp:lastModifiedBy>
  <cp:revision>5</cp:revision>
  <cp:lastPrinted>2024-01-15T20:12:00Z</cp:lastPrinted>
  <dcterms:created xsi:type="dcterms:W3CDTF">2024-01-15T19:55:00Z</dcterms:created>
  <dcterms:modified xsi:type="dcterms:W3CDTF">2024-01-15T20:20:00Z</dcterms:modified>
</cp:coreProperties>
</file>