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20B0" w14:textId="5DC7846C" w:rsidR="005D4D00" w:rsidRPr="0078116F" w:rsidRDefault="0078116F">
      <w:pPr>
        <w:spacing w:after="0" w:line="259" w:lineRule="auto"/>
        <w:ind w:left="485" w:firstLine="0"/>
        <w:jc w:val="center"/>
        <w:rPr>
          <w:rFonts w:ascii="Bell MT" w:hAnsi="Bell MT"/>
          <w:lang w:val="en-GB"/>
        </w:rPr>
      </w:pPr>
      <w:r w:rsidRPr="0078116F">
        <w:rPr>
          <w:rFonts w:ascii="Bell MT" w:hAnsi="Bell MT"/>
          <w:sz w:val="40"/>
          <w:lang w:val="en-GB"/>
        </w:rPr>
        <w:t>Module</w:t>
      </w:r>
      <w:r w:rsidR="00000000" w:rsidRPr="0078116F">
        <w:rPr>
          <w:rFonts w:ascii="Bell MT" w:hAnsi="Bell MT"/>
          <w:sz w:val="40"/>
          <w:lang w:val="en-GB"/>
        </w:rPr>
        <w:t xml:space="preserve"> Sheet </w:t>
      </w:r>
    </w:p>
    <w:p w14:paraId="473DF546" w14:textId="77777777" w:rsidR="005D4D00" w:rsidRPr="0078116F" w:rsidRDefault="00000000">
      <w:pPr>
        <w:spacing w:after="0" w:line="259" w:lineRule="auto"/>
        <w:ind w:left="0" w:firstLine="0"/>
        <w:rPr>
          <w:rFonts w:ascii="Bell MT" w:hAnsi="Bell MT"/>
          <w:lang w:val="en-GB"/>
        </w:rPr>
      </w:pPr>
      <w:r w:rsidRPr="0078116F">
        <w:rPr>
          <w:rFonts w:ascii="Bell MT" w:hAnsi="Bell MT"/>
          <w:lang w:val="en-GB"/>
        </w:rPr>
        <w:t xml:space="preserve"> </w:t>
      </w:r>
    </w:p>
    <w:p w14:paraId="69905EBB" w14:textId="79F58FC6" w:rsidR="0078116F" w:rsidRPr="0078116F" w:rsidRDefault="00000000" w:rsidP="0078116F">
      <w:pPr>
        <w:ind w:left="0" w:firstLine="0"/>
        <w:rPr>
          <w:rFonts w:ascii="Bell MT" w:hAnsi="Bell MT"/>
          <w:lang w:val="en-GB"/>
        </w:rPr>
      </w:pPr>
      <w:r w:rsidRPr="0078116F">
        <w:rPr>
          <w:rFonts w:ascii="Bell MT" w:hAnsi="Bell MT"/>
          <w:lang w:val="en-GB"/>
        </w:rPr>
        <w:t xml:space="preserve"> </w:t>
      </w:r>
      <w:r w:rsidRPr="0078116F">
        <w:rPr>
          <w:rFonts w:ascii="Bell MT" w:hAnsi="Bell MT"/>
          <w:lang w:val="en-GB"/>
        </w:rPr>
        <w:tab/>
        <w:t xml:space="preserve"> </w:t>
      </w:r>
      <w:r w:rsidRPr="0078116F">
        <w:rPr>
          <w:rFonts w:ascii="Bell MT" w:hAnsi="Bell MT"/>
          <w:lang w:val="en-GB"/>
        </w:rPr>
        <w:tab/>
        <w:t xml:space="preserve"> </w:t>
      </w:r>
    </w:p>
    <w:p w14:paraId="2EF76981" w14:textId="1B09FF35" w:rsidR="005D4D00" w:rsidRPr="0078116F" w:rsidRDefault="00000000">
      <w:pPr>
        <w:ind w:left="-5"/>
        <w:rPr>
          <w:rFonts w:ascii="Bell MT" w:hAnsi="Bell MT"/>
          <w:sz w:val="24"/>
          <w:szCs w:val="24"/>
          <w:lang w:val="en-GB"/>
        </w:rPr>
      </w:pPr>
      <w:r w:rsidRPr="0078116F">
        <w:rPr>
          <w:rFonts w:ascii="Bell MT" w:hAnsi="Bell MT"/>
          <w:sz w:val="24"/>
          <w:szCs w:val="24"/>
          <w:lang w:val="en-GB"/>
        </w:rPr>
        <w:t xml:space="preserve">Teacher: </w:t>
      </w:r>
      <w:proofErr w:type="spellStart"/>
      <w:r w:rsidR="0078116F" w:rsidRPr="0078116F">
        <w:rPr>
          <w:rFonts w:ascii="Bell MT" w:hAnsi="Bell MT"/>
          <w:sz w:val="24"/>
          <w:szCs w:val="24"/>
          <w:lang w:val="en-GB"/>
        </w:rPr>
        <w:t>Merzouki</w:t>
      </w:r>
      <w:proofErr w:type="spellEnd"/>
      <w:r w:rsidR="0078116F" w:rsidRPr="0078116F">
        <w:rPr>
          <w:rFonts w:ascii="Bell MT" w:hAnsi="Bell MT"/>
          <w:sz w:val="24"/>
          <w:szCs w:val="24"/>
          <w:lang w:val="en-GB"/>
        </w:rPr>
        <w:t xml:space="preserve"> Soraya</w:t>
      </w:r>
      <w:r w:rsidRPr="0078116F">
        <w:rPr>
          <w:rFonts w:ascii="Bell MT" w:hAnsi="Bell MT"/>
          <w:sz w:val="24"/>
          <w:szCs w:val="24"/>
          <w:lang w:val="en-GB"/>
        </w:rPr>
        <w:t xml:space="preserve"> </w:t>
      </w:r>
    </w:p>
    <w:p w14:paraId="649742FE" w14:textId="4A219A8C" w:rsidR="005D4D00" w:rsidRPr="0078116F" w:rsidRDefault="00000000">
      <w:pPr>
        <w:ind w:left="-5"/>
        <w:rPr>
          <w:rFonts w:ascii="Bell MT" w:hAnsi="Bell MT"/>
          <w:sz w:val="24"/>
          <w:szCs w:val="24"/>
          <w:lang w:val="en-GB"/>
        </w:rPr>
      </w:pPr>
      <w:r w:rsidRPr="0078116F">
        <w:rPr>
          <w:rFonts w:ascii="Bell MT" w:hAnsi="Bell MT"/>
          <w:sz w:val="24"/>
          <w:szCs w:val="24"/>
          <w:lang w:val="en-GB"/>
        </w:rPr>
        <w:t xml:space="preserve">Contact: </w:t>
      </w:r>
      <w:proofErr w:type="gramStart"/>
      <w:r w:rsidRPr="0078116F">
        <w:rPr>
          <w:rFonts w:ascii="Bell MT" w:hAnsi="Bell MT"/>
          <w:sz w:val="24"/>
          <w:szCs w:val="24"/>
          <w:lang w:val="en-GB"/>
        </w:rPr>
        <w:t>Tel :</w:t>
      </w:r>
      <w:proofErr w:type="gramEnd"/>
      <w:r w:rsidRPr="0078116F">
        <w:rPr>
          <w:rFonts w:ascii="Bell MT" w:hAnsi="Bell MT"/>
          <w:sz w:val="24"/>
          <w:szCs w:val="24"/>
          <w:lang w:val="en-GB"/>
        </w:rPr>
        <w:t xml:space="preserve"> </w:t>
      </w:r>
      <w:r w:rsidR="0078116F" w:rsidRPr="0078116F">
        <w:rPr>
          <w:rFonts w:ascii="Bell MT" w:hAnsi="Bell MT"/>
          <w:sz w:val="24"/>
          <w:szCs w:val="24"/>
          <w:lang w:val="en-GB"/>
        </w:rPr>
        <w:t>0774586330</w:t>
      </w:r>
      <w:r w:rsidRPr="0078116F">
        <w:rPr>
          <w:rFonts w:ascii="Bell MT" w:hAnsi="Bell MT"/>
          <w:sz w:val="24"/>
          <w:szCs w:val="24"/>
          <w:lang w:val="en-GB"/>
        </w:rPr>
        <w:t xml:space="preserve">   /  Email: </w:t>
      </w:r>
      <w:r w:rsidR="0078116F" w:rsidRPr="0078116F">
        <w:rPr>
          <w:rFonts w:ascii="Bell MT" w:hAnsi="Bell MT"/>
          <w:sz w:val="24"/>
          <w:szCs w:val="24"/>
          <w:lang w:val="en-GB"/>
        </w:rPr>
        <w:t>s.merzouki</w:t>
      </w:r>
      <w:r w:rsidRPr="0078116F">
        <w:rPr>
          <w:rFonts w:ascii="Bell MT" w:hAnsi="Bell MT"/>
          <w:sz w:val="24"/>
          <w:szCs w:val="24"/>
          <w:lang w:val="en-GB"/>
        </w:rPr>
        <w:t xml:space="preserve">@centre-univ-mila.dz </w:t>
      </w:r>
    </w:p>
    <w:p w14:paraId="19F1EEE8" w14:textId="5E2FEF07" w:rsidR="005D4D00" w:rsidRPr="0078116F" w:rsidRDefault="00000000">
      <w:pPr>
        <w:ind w:left="-5"/>
        <w:rPr>
          <w:rFonts w:ascii="Bell MT" w:hAnsi="Bell MT"/>
          <w:sz w:val="24"/>
          <w:szCs w:val="24"/>
          <w:lang w:val="en-GB"/>
        </w:rPr>
      </w:pPr>
      <w:r w:rsidRPr="0078116F">
        <w:rPr>
          <w:rFonts w:ascii="Bell MT" w:hAnsi="Bell MT"/>
          <w:sz w:val="24"/>
          <w:szCs w:val="24"/>
          <w:lang w:val="en-GB"/>
        </w:rPr>
        <w:t xml:space="preserve">Subject: Methodology of </w:t>
      </w:r>
      <w:r w:rsidR="0078116F" w:rsidRPr="0078116F">
        <w:rPr>
          <w:rFonts w:ascii="Bell MT" w:hAnsi="Bell MT"/>
          <w:sz w:val="24"/>
          <w:szCs w:val="24"/>
          <w:lang w:val="en-GB"/>
        </w:rPr>
        <w:t>redaction</w:t>
      </w:r>
      <w:r w:rsidRPr="0078116F">
        <w:rPr>
          <w:rFonts w:ascii="Bell MT" w:hAnsi="Bell MT"/>
          <w:sz w:val="24"/>
          <w:szCs w:val="24"/>
          <w:lang w:val="en-GB"/>
        </w:rPr>
        <w:t xml:space="preserve"> </w:t>
      </w:r>
    </w:p>
    <w:p w14:paraId="7166EB95" w14:textId="77777777" w:rsidR="005D4D00" w:rsidRPr="0078116F" w:rsidRDefault="00000000">
      <w:pPr>
        <w:ind w:left="-5"/>
        <w:rPr>
          <w:rFonts w:ascii="Bell MT" w:hAnsi="Bell MT"/>
          <w:sz w:val="24"/>
          <w:szCs w:val="24"/>
          <w:lang w:val="en-GB"/>
        </w:rPr>
      </w:pPr>
      <w:r w:rsidRPr="0078116F">
        <w:rPr>
          <w:rFonts w:ascii="Bell MT" w:hAnsi="Bell MT"/>
          <w:sz w:val="24"/>
          <w:szCs w:val="24"/>
          <w:lang w:val="en-GB"/>
        </w:rPr>
        <w:t xml:space="preserve">Teaching Unit: TUT </w:t>
      </w:r>
    </w:p>
    <w:p w14:paraId="1468A0E7" w14:textId="77777777" w:rsidR="005D4D00" w:rsidRPr="0078116F" w:rsidRDefault="00000000">
      <w:pPr>
        <w:ind w:left="-5"/>
        <w:rPr>
          <w:rFonts w:ascii="Bell MT" w:hAnsi="Bell MT"/>
          <w:sz w:val="24"/>
          <w:szCs w:val="24"/>
          <w:lang w:val="en-GB"/>
        </w:rPr>
      </w:pPr>
      <w:r w:rsidRPr="0078116F">
        <w:rPr>
          <w:rFonts w:ascii="Bell MT" w:hAnsi="Bell MT"/>
          <w:sz w:val="24"/>
          <w:szCs w:val="24"/>
          <w:lang w:val="en-GB"/>
        </w:rPr>
        <w:t xml:space="preserve">Field/Major: Science and techniques </w:t>
      </w:r>
    </w:p>
    <w:p w14:paraId="0CF17571" w14:textId="77777777" w:rsidR="005D4D00" w:rsidRPr="0078116F" w:rsidRDefault="00000000">
      <w:pPr>
        <w:ind w:left="-5"/>
        <w:rPr>
          <w:rFonts w:ascii="Bell MT" w:hAnsi="Bell MT"/>
          <w:sz w:val="24"/>
          <w:szCs w:val="24"/>
          <w:lang w:val="en-GB"/>
        </w:rPr>
      </w:pPr>
      <w:r w:rsidRPr="0078116F">
        <w:rPr>
          <w:rFonts w:ascii="Bell MT" w:hAnsi="Bell MT"/>
          <w:sz w:val="24"/>
          <w:szCs w:val="24"/>
          <w:lang w:val="en-GB"/>
        </w:rPr>
        <w:t xml:space="preserve">Credits: 01   Coefficient: 01 </w:t>
      </w:r>
    </w:p>
    <w:p w14:paraId="67D9C514" w14:textId="77777777" w:rsidR="0078116F" w:rsidRPr="0078116F" w:rsidRDefault="00000000">
      <w:pPr>
        <w:ind w:left="-5" w:right="6959"/>
        <w:rPr>
          <w:rFonts w:ascii="Bell MT" w:hAnsi="Bell MT"/>
          <w:sz w:val="24"/>
          <w:szCs w:val="24"/>
          <w:lang w:val="en-GB"/>
        </w:rPr>
      </w:pPr>
      <w:r w:rsidRPr="0078116F">
        <w:rPr>
          <w:rFonts w:ascii="Bell MT" w:hAnsi="Bell MT"/>
          <w:sz w:val="24"/>
          <w:szCs w:val="24"/>
          <w:lang w:val="en-GB"/>
        </w:rPr>
        <w:t xml:space="preserve">Weekly Teaching Hours: 15 </w:t>
      </w:r>
      <w:proofErr w:type="gramStart"/>
      <w:r w:rsidRPr="0078116F">
        <w:rPr>
          <w:rFonts w:ascii="Bell MT" w:hAnsi="Bell MT"/>
          <w:sz w:val="24"/>
          <w:szCs w:val="24"/>
          <w:lang w:val="en-GB"/>
        </w:rPr>
        <w:t>weeks  Lectures</w:t>
      </w:r>
      <w:proofErr w:type="gramEnd"/>
      <w:r w:rsidRPr="0078116F">
        <w:rPr>
          <w:rFonts w:ascii="Bell MT" w:hAnsi="Bell MT"/>
          <w:sz w:val="24"/>
          <w:szCs w:val="24"/>
          <w:lang w:val="en-GB"/>
        </w:rPr>
        <w:t xml:space="preserve"> (hours per week): 1h</w:t>
      </w:r>
    </w:p>
    <w:p w14:paraId="26333A62" w14:textId="2C162016" w:rsidR="005D4D00" w:rsidRPr="0078116F" w:rsidRDefault="00000000">
      <w:pPr>
        <w:ind w:left="-5" w:right="6959"/>
        <w:rPr>
          <w:rFonts w:ascii="Bell MT" w:hAnsi="Bell MT"/>
          <w:sz w:val="24"/>
          <w:szCs w:val="24"/>
          <w:lang w:val="en-GB"/>
        </w:rPr>
      </w:pPr>
      <w:r w:rsidRPr="0078116F">
        <w:rPr>
          <w:rFonts w:ascii="Bell MT" w:hAnsi="Bell MT"/>
          <w:sz w:val="24"/>
          <w:szCs w:val="24"/>
          <w:lang w:val="en-GB"/>
        </w:rPr>
        <w:t xml:space="preserve"> Subject Content: </w:t>
      </w:r>
    </w:p>
    <w:tbl>
      <w:tblPr>
        <w:tblStyle w:val="TableGrid"/>
        <w:tblW w:w="8224" w:type="dxa"/>
        <w:tblInd w:w="1409" w:type="dxa"/>
        <w:tblCellMar>
          <w:top w:w="47" w:type="dxa"/>
          <w:left w:w="108" w:type="dxa"/>
          <w:bottom w:w="4" w:type="dxa"/>
          <w:right w:w="66" w:type="dxa"/>
        </w:tblCellMar>
        <w:tblLook w:val="04A0" w:firstRow="1" w:lastRow="0" w:firstColumn="1" w:lastColumn="0" w:noHBand="0" w:noVBand="1"/>
      </w:tblPr>
      <w:tblGrid>
        <w:gridCol w:w="2612"/>
        <w:gridCol w:w="3514"/>
        <w:gridCol w:w="2098"/>
      </w:tblGrid>
      <w:tr w:rsidR="005D4D00" w:rsidRPr="0078116F" w14:paraId="25603875" w14:textId="77777777">
        <w:trPr>
          <w:trHeight w:val="499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7C46" w14:textId="77777777" w:rsidR="005D4D00" w:rsidRPr="0078116F" w:rsidRDefault="00000000">
            <w:pPr>
              <w:spacing w:after="0" w:line="259" w:lineRule="auto"/>
              <w:ind w:left="0" w:right="46" w:firstLine="0"/>
              <w:jc w:val="center"/>
              <w:rPr>
                <w:rFonts w:ascii="Bell MT" w:hAnsi="Bell MT"/>
                <w:sz w:val="24"/>
                <w:szCs w:val="24"/>
              </w:rPr>
            </w:pPr>
            <w:proofErr w:type="spellStart"/>
            <w:r w:rsidRPr="0078116F">
              <w:rPr>
                <w:rFonts w:ascii="Bell MT" w:hAnsi="Bell MT"/>
                <w:b/>
                <w:sz w:val="24"/>
                <w:szCs w:val="24"/>
              </w:rPr>
              <w:t>Chapter</w:t>
            </w:r>
            <w:proofErr w:type="spellEnd"/>
            <w:r w:rsidRPr="0078116F">
              <w:rPr>
                <w:rFonts w:ascii="Bell MT" w:hAnsi="Bell MT"/>
                <w:b/>
                <w:sz w:val="24"/>
                <w:szCs w:val="24"/>
              </w:rPr>
              <w:t xml:space="preserve"> </w:t>
            </w:r>
            <w:proofErr w:type="spellStart"/>
            <w:r w:rsidRPr="0078116F">
              <w:rPr>
                <w:rFonts w:ascii="Bell MT" w:hAnsi="Bell MT"/>
                <w:b/>
                <w:sz w:val="24"/>
                <w:szCs w:val="24"/>
              </w:rPr>
              <w:t>title</w:t>
            </w:r>
            <w:proofErr w:type="spellEnd"/>
            <w:r w:rsidRPr="0078116F">
              <w:rPr>
                <w:rFonts w:ascii="Bell MT" w:hAnsi="Bell M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4586" w14:textId="77777777" w:rsidR="005D4D00" w:rsidRPr="0078116F" w:rsidRDefault="00000000">
            <w:pPr>
              <w:spacing w:after="0" w:line="259" w:lineRule="auto"/>
              <w:ind w:left="0" w:right="42" w:firstLine="0"/>
              <w:jc w:val="center"/>
              <w:rPr>
                <w:rFonts w:ascii="Bell MT" w:hAnsi="Bell MT"/>
                <w:sz w:val="24"/>
                <w:szCs w:val="24"/>
              </w:rPr>
            </w:pPr>
            <w:r w:rsidRPr="0078116F">
              <w:rPr>
                <w:rFonts w:ascii="Bell MT" w:hAnsi="Bell MT"/>
                <w:b/>
                <w:sz w:val="24"/>
                <w:szCs w:val="24"/>
              </w:rPr>
              <w:t xml:space="preserve">Sections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F315" w14:textId="77777777" w:rsidR="005D4D00" w:rsidRPr="0078116F" w:rsidRDefault="00000000">
            <w:pPr>
              <w:spacing w:after="0" w:line="259" w:lineRule="auto"/>
              <w:ind w:left="0" w:firstLine="0"/>
              <w:jc w:val="center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b/>
                <w:sz w:val="24"/>
                <w:szCs w:val="24"/>
                <w:lang w:val="en-GB"/>
              </w:rPr>
              <w:t xml:space="preserve">Percentage of chapter to subject </w:t>
            </w:r>
          </w:p>
        </w:tc>
      </w:tr>
      <w:tr w:rsidR="005D4D00" w:rsidRPr="0078116F" w14:paraId="02A74661" w14:textId="77777777">
        <w:trPr>
          <w:trHeight w:val="737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B372" w14:textId="25E09CE8" w:rsidR="005D4D00" w:rsidRPr="0078116F" w:rsidRDefault="00000000">
            <w:pPr>
              <w:spacing w:after="0" w:line="259" w:lineRule="auto"/>
              <w:ind w:left="0" w:firstLine="0"/>
              <w:rPr>
                <w:rFonts w:ascii="Bell MT" w:hAnsi="Bell MT"/>
                <w:sz w:val="24"/>
                <w:szCs w:val="24"/>
              </w:rPr>
            </w:pPr>
            <w:r w:rsidRPr="0078116F">
              <w:rPr>
                <w:rFonts w:ascii="Bell MT" w:hAnsi="Bell MT"/>
                <w:b/>
                <w:sz w:val="24"/>
                <w:szCs w:val="24"/>
              </w:rPr>
              <w:t xml:space="preserve">Concepts </w:t>
            </w:r>
            <w:proofErr w:type="spellStart"/>
            <w:r w:rsidR="0078116F" w:rsidRPr="0078116F">
              <w:rPr>
                <w:rFonts w:ascii="Bell MT" w:hAnsi="Bell MT"/>
                <w:b/>
                <w:sz w:val="24"/>
                <w:szCs w:val="24"/>
              </w:rPr>
              <w:t>general</w:t>
            </w:r>
            <w:proofErr w:type="spellEnd"/>
            <w:r w:rsidRPr="0078116F">
              <w:rPr>
                <w:rFonts w:ascii="Bell MT" w:hAnsi="Bell MT"/>
                <w:b/>
                <w:sz w:val="24"/>
                <w:szCs w:val="24"/>
              </w:rPr>
              <w:t xml:space="preserve"> on </w:t>
            </w:r>
            <w:proofErr w:type="spellStart"/>
            <w:r w:rsidR="0078116F" w:rsidRPr="0078116F">
              <w:rPr>
                <w:rFonts w:ascii="Bell MT" w:hAnsi="Bell MT"/>
                <w:b/>
                <w:sz w:val="24"/>
                <w:szCs w:val="24"/>
              </w:rPr>
              <w:t>redaction</w:t>
            </w:r>
            <w:proofErr w:type="spellEnd"/>
            <w:r w:rsidR="0078116F" w:rsidRPr="0078116F">
              <w:rPr>
                <w:rFonts w:ascii="Bell MT" w:hAnsi="Bell MT"/>
                <w:b/>
                <w:sz w:val="24"/>
                <w:szCs w:val="24"/>
              </w:rPr>
              <w:t xml:space="preserve"> </w:t>
            </w:r>
            <w:r w:rsidRPr="0078116F">
              <w:rPr>
                <w:rFonts w:ascii="Bell MT" w:hAnsi="Bell MT"/>
                <w:b/>
                <w:sz w:val="24"/>
                <w:szCs w:val="24"/>
              </w:rPr>
              <w:t xml:space="preserve">techniques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B1F8A" w14:textId="27ABAC0E" w:rsidR="005D4D00" w:rsidRPr="0078116F" w:rsidRDefault="00000000">
            <w:pPr>
              <w:spacing w:after="0" w:line="259" w:lineRule="auto"/>
              <w:ind w:left="0" w:firstLine="0"/>
              <w:jc w:val="both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sz w:val="24"/>
                <w:szCs w:val="24"/>
                <w:lang w:val="en-GB"/>
              </w:rPr>
              <w:t xml:space="preserve">Definitions, </w:t>
            </w:r>
            <w:r w:rsidR="0078116F">
              <w:rPr>
                <w:rFonts w:ascii="Bell MT" w:hAnsi="Bell MT"/>
                <w:sz w:val="24"/>
                <w:szCs w:val="24"/>
                <w:lang w:val="en-GB"/>
              </w:rPr>
              <w:t>general rules of redaction</w:t>
            </w:r>
            <w:r w:rsidRPr="0078116F">
              <w:rPr>
                <w:rFonts w:ascii="Bell MT" w:hAnsi="Bell MT"/>
                <w:sz w:val="24"/>
                <w:szCs w:val="24"/>
                <w:lang w:val="en-GB"/>
              </w:rPr>
              <w:t>, applications: a summary, letter</w:t>
            </w:r>
            <w:r w:rsidR="00DD4A74">
              <w:rPr>
                <w:rFonts w:ascii="Bell MT" w:hAnsi="Bell MT"/>
                <w:sz w:val="24"/>
                <w:szCs w:val="24"/>
                <w:lang w:val="en-GB"/>
              </w:rPr>
              <w:t xml:space="preserve">, CV, </w:t>
            </w:r>
            <w:proofErr w:type="spellStart"/>
            <w:r w:rsidR="00DD4A74">
              <w:rPr>
                <w:rFonts w:ascii="Bell MT" w:hAnsi="Bell MT"/>
                <w:sz w:val="24"/>
                <w:szCs w:val="24"/>
                <w:lang w:val="en-GB"/>
              </w:rPr>
              <w:t>pratical</w:t>
            </w:r>
            <w:proofErr w:type="spellEnd"/>
            <w:r w:rsidR="00DD4A74">
              <w:rPr>
                <w:rFonts w:ascii="Bell MT" w:hAnsi="Bell MT"/>
                <w:sz w:val="24"/>
                <w:szCs w:val="24"/>
                <w:lang w:val="en-GB"/>
              </w:rPr>
              <w:t xml:space="preserve"> work report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C62E" w14:textId="77777777" w:rsidR="005D4D00" w:rsidRPr="0078116F" w:rsidRDefault="00000000">
            <w:pPr>
              <w:spacing w:after="0" w:line="259" w:lineRule="auto"/>
              <w:ind w:left="4" w:firstLine="0"/>
              <w:jc w:val="center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sz w:val="24"/>
                <w:szCs w:val="24"/>
                <w:lang w:val="en-GB"/>
              </w:rPr>
              <w:t xml:space="preserve"> </w:t>
            </w:r>
          </w:p>
          <w:p w14:paraId="53D08C68" w14:textId="5CAFAA08" w:rsidR="005D4D00" w:rsidRPr="0078116F" w:rsidRDefault="00DD4A74">
            <w:pPr>
              <w:spacing w:after="0" w:line="259" w:lineRule="auto"/>
              <w:ind w:left="0" w:right="45" w:firstLine="0"/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3</w:t>
            </w:r>
            <w:r w:rsidR="00000000" w:rsidRPr="0078116F">
              <w:rPr>
                <w:rFonts w:ascii="Bell MT" w:hAnsi="Bell MT"/>
                <w:sz w:val="24"/>
                <w:szCs w:val="24"/>
              </w:rPr>
              <w:t xml:space="preserve">0 % </w:t>
            </w:r>
          </w:p>
        </w:tc>
      </w:tr>
      <w:tr w:rsidR="005D4D00" w:rsidRPr="0078116F" w14:paraId="17347B85" w14:textId="77777777">
        <w:trPr>
          <w:trHeight w:val="159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AD7C" w14:textId="77777777" w:rsidR="005D4D00" w:rsidRPr="0078116F" w:rsidRDefault="00000000">
            <w:pPr>
              <w:spacing w:after="0" w:line="259" w:lineRule="auto"/>
              <w:ind w:left="0" w:firstLine="0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b/>
                <w:sz w:val="24"/>
                <w:szCs w:val="24"/>
                <w:lang w:val="en-GB"/>
              </w:rPr>
              <w:t xml:space="preserve"> </w:t>
            </w:r>
          </w:p>
          <w:p w14:paraId="4D635B5E" w14:textId="77777777" w:rsidR="005D4D00" w:rsidRPr="0078116F" w:rsidRDefault="00000000">
            <w:pPr>
              <w:spacing w:after="0" w:line="259" w:lineRule="auto"/>
              <w:ind w:left="0" w:firstLine="0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b/>
                <w:sz w:val="24"/>
                <w:szCs w:val="24"/>
                <w:lang w:val="en-GB"/>
              </w:rPr>
              <w:t xml:space="preserve"> </w:t>
            </w:r>
          </w:p>
          <w:p w14:paraId="65526C2F" w14:textId="2D044CE0" w:rsidR="005D4D00" w:rsidRPr="0078116F" w:rsidRDefault="00DD4A74">
            <w:pPr>
              <w:spacing w:after="0" w:line="259" w:lineRule="auto"/>
              <w:ind w:left="0" w:firstLine="0"/>
              <w:rPr>
                <w:rFonts w:ascii="Bell MT" w:hAnsi="Bell MT"/>
                <w:sz w:val="24"/>
                <w:szCs w:val="24"/>
                <w:lang w:val="en-GB"/>
              </w:rPr>
            </w:pPr>
            <w:r>
              <w:rPr>
                <w:rFonts w:ascii="Bell MT" w:hAnsi="Bell MT"/>
                <w:b/>
                <w:sz w:val="24"/>
                <w:szCs w:val="24"/>
                <w:lang w:val="en-GB"/>
              </w:rPr>
              <w:t>Methodology of information research</w:t>
            </w:r>
            <w:r w:rsidR="00000000" w:rsidRPr="0078116F">
              <w:rPr>
                <w:rFonts w:ascii="Bell MT" w:hAnsi="Bell MT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D3E49" w14:textId="77777777" w:rsidR="005D4D00" w:rsidRPr="0078116F" w:rsidRDefault="00000000">
            <w:pPr>
              <w:spacing w:after="1" w:line="241" w:lineRule="auto"/>
              <w:ind w:left="0" w:firstLine="0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sz w:val="24"/>
                <w:szCs w:val="24"/>
                <w:lang w:val="en-GB"/>
              </w:rPr>
              <w:t>Search for information in the library (paper format: books, magazines</w:t>
            </w:r>
            <w:proofErr w:type="gramStart"/>
            <w:r w:rsidRPr="0078116F">
              <w:rPr>
                <w:rFonts w:ascii="Bell MT" w:hAnsi="Bell MT"/>
                <w:sz w:val="24"/>
                <w:szCs w:val="24"/>
                <w:lang w:val="en-GB"/>
              </w:rPr>
              <w:t>),  searching</w:t>
            </w:r>
            <w:proofErr w:type="gramEnd"/>
            <w:r w:rsidRPr="0078116F">
              <w:rPr>
                <w:rFonts w:ascii="Bell MT" w:hAnsi="Bell MT"/>
                <w:sz w:val="24"/>
                <w:szCs w:val="24"/>
                <w:lang w:val="en-GB"/>
              </w:rPr>
              <w:t xml:space="preserve"> for information on the Internet (digital: databases; search engines, etc.), applications </w:t>
            </w:r>
          </w:p>
          <w:p w14:paraId="651B4FFB" w14:textId="77777777" w:rsidR="005D4D00" w:rsidRPr="0078116F" w:rsidRDefault="00000000">
            <w:pPr>
              <w:spacing w:after="0" w:line="259" w:lineRule="auto"/>
              <w:ind w:left="0" w:firstLine="0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4BBD" w14:textId="77777777" w:rsidR="005D4D00" w:rsidRPr="0078116F" w:rsidRDefault="00000000">
            <w:pPr>
              <w:spacing w:after="0" w:line="259" w:lineRule="auto"/>
              <w:ind w:left="4" w:firstLine="0"/>
              <w:jc w:val="center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sz w:val="24"/>
                <w:szCs w:val="24"/>
                <w:lang w:val="en-GB"/>
              </w:rPr>
              <w:t xml:space="preserve"> </w:t>
            </w:r>
          </w:p>
          <w:p w14:paraId="7BDE7FA7" w14:textId="77777777" w:rsidR="005D4D00" w:rsidRPr="0078116F" w:rsidRDefault="00000000">
            <w:pPr>
              <w:spacing w:after="0" w:line="259" w:lineRule="auto"/>
              <w:ind w:left="4" w:firstLine="0"/>
              <w:jc w:val="center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sz w:val="24"/>
                <w:szCs w:val="24"/>
                <w:lang w:val="en-GB"/>
              </w:rPr>
              <w:t xml:space="preserve"> </w:t>
            </w:r>
          </w:p>
          <w:p w14:paraId="21D41C63" w14:textId="77777777" w:rsidR="005D4D00" w:rsidRPr="0078116F" w:rsidRDefault="00000000">
            <w:pPr>
              <w:spacing w:after="0" w:line="259" w:lineRule="auto"/>
              <w:ind w:left="4" w:firstLine="0"/>
              <w:jc w:val="center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sz w:val="24"/>
                <w:szCs w:val="24"/>
                <w:lang w:val="en-GB"/>
              </w:rPr>
              <w:t xml:space="preserve"> </w:t>
            </w:r>
          </w:p>
          <w:p w14:paraId="6151B909" w14:textId="72551477" w:rsidR="005D4D00" w:rsidRPr="0078116F" w:rsidRDefault="00DD4A74">
            <w:pPr>
              <w:spacing w:after="0" w:line="259" w:lineRule="auto"/>
              <w:ind w:left="0" w:right="43" w:firstLine="0"/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20</w:t>
            </w:r>
            <w:r w:rsidR="00000000" w:rsidRPr="0078116F">
              <w:rPr>
                <w:rFonts w:ascii="Bell MT" w:hAnsi="Bell MT"/>
                <w:sz w:val="24"/>
                <w:szCs w:val="24"/>
              </w:rPr>
              <w:t xml:space="preserve"> % </w:t>
            </w:r>
          </w:p>
        </w:tc>
      </w:tr>
      <w:tr w:rsidR="005D4D00" w:rsidRPr="0078116F" w14:paraId="0BCE08F5" w14:textId="77777777">
        <w:trPr>
          <w:trHeight w:val="171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4A59" w14:textId="77777777" w:rsidR="005D4D00" w:rsidRPr="0078116F" w:rsidRDefault="00000000">
            <w:pPr>
              <w:spacing w:after="0" w:line="259" w:lineRule="auto"/>
              <w:ind w:left="0" w:firstLine="0"/>
              <w:rPr>
                <w:rFonts w:ascii="Bell MT" w:hAnsi="Bell MT"/>
                <w:sz w:val="24"/>
                <w:szCs w:val="24"/>
              </w:rPr>
            </w:pPr>
            <w:r w:rsidRPr="0078116F">
              <w:rPr>
                <w:rFonts w:ascii="Bell MT" w:hAnsi="Bell MT"/>
                <w:b/>
                <w:sz w:val="24"/>
                <w:szCs w:val="24"/>
              </w:rPr>
              <w:t xml:space="preserve"> </w:t>
            </w:r>
          </w:p>
          <w:p w14:paraId="08F8188B" w14:textId="77777777" w:rsidR="005D4D00" w:rsidRPr="0078116F" w:rsidRDefault="00000000">
            <w:pPr>
              <w:spacing w:after="0" w:line="259" w:lineRule="auto"/>
              <w:ind w:left="0" w:firstLine="0"/>
              <w:rPr>
                <w:rFonts w:ascii="Bell MT" w:hAnsi="Bell MT"/>
                <w:sz w:val="24"/>
                <w:szCs w:val="24"/>
              </w:rPr>
            </w:pPr>
            <w:r w:rsidRPr="0078116F">
              <w:rPr>
                <w:rFonts w:ascii="Bell MT" w:hAnsi="Bell MT"/>
                <w:b/>
                <w:sz w:val="24"/>
                <w:szCs w:val="24"/>
              </w:rPr>
              <w:t xml:space="preserve"> </w:t>
            </w:r>
          </w:p>
          <w:p w14:paraId="30D248AA" w14:textId="528D5106" w:rsidR="005D4D00" w:rsidRPr="0078116F" w:rsidRDefault="00DD4A74">
            <w:pPr>
              <w:spacing w:after="0" w:line="242" w:lineRule="auto"/>
              <w:ind w:left="0" w:firstLine="0"/>
              <w:rPr>
                <w:rFonts w:ascii="Bell MT" w:hAnsi="Bell MT"/>
                <w:sz w:val="24"/>
                <w:szCs w:val="24"/>
              </w:rPr>
            </w:pPr>
            <w:proofErr w:type="spellStart"/>
            <w:r>
              <w:rPr>
                <w:rFonts w:ascii="Bell MT" w:hAnsi="Bell MT"/>
                <w:b/>
                <w:sz w:val="24"/>
                <w:szCs w:val="24"/>
              </w:rPr>
              <w:t>Redaction</w:t>
            </w:r>
            <w:proofErr w:type="spellEnd"/>
            <w:r>
              <w:rPr>
                <w:rFonts w:ascii="Bell MT" w:hAnsi="Bell MT"/>
                <w:b/>
                <w:sz w:val="24"/>
                <w:szCs w:val="24"/>
              </w:rPr>
              <w:t xml:space="preserve"> </w:t>
            </w:r>
            <w:r w:rsidR="00000000" w:rsidRPr="0078116F">
              <w:rPr>
                <w:rFonts w:ascii="Bell MT" w:hAnsi="Bell MT"/>
                <w:b/>
                <w:sz w:val="24"/>
                <w:szCs w:val="24"/>
              </w:rPr>
              <w:t xml:space="preserve">techniques and </w:t>
            </w:r>
            <w:proofErr w:type="spellStart"/>
            <w:r w:rsidR="00000000" w:rsidRPr="0078116F">
              <w:rPr>
                <w:rFonts w:ascii="Bell MT" w:hAnsi="Bell MT"/>
                <w:b/>
                <w:sz w:val="24"/>
                <w:szCs w:val="24"/>
              </w:rPr>
              <w:t>procedures</w:t>
            </w:r>
            <w:proofErr w:type="spellEnd"/>
            <w:r w:rsidR="00000000" w:rsidRPr="0078116F">
              <w:rPr>
                <w:rFonts w:ascii="Bell MT" w:hAnsi="Bell MT"/>
                <w:b/>
                <w:sz w:val="24"/>
                <w:szCs w:val="24"/>
              </w:rPr>
              <w:t xml:space="preserve"> </w:t>
            </w:r>
          </w:p>
          <w:p w14:paraId="0E3A7621" w14:textId="77777777" w:rsidR="005D4D00" w:rsidRPr="0078116F" w:rsidRDefault="00000000">
            <w:pPr>
              <w:spacing w:after="0" w:line="259" w:lineRule="auto"/>
              <w:ind w:left="0" w:firstLine="0"/>
              <w:rPr>
                <w:rFonts w:ascii="Bell MT" w:hAnsi="Bell MT"/>
                <w:sz w:val="24"/>
                <w:szCs w:val="24"/>
              </w:rPr>
            </w:pPr>
            <w:r w:rsidRPr="0078116F">
              <w:rPr>
                <w:rFonts w:ascii="Bell MT" w:hAnsi="Bell M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97B1" w14:textId="77777777" w:rsidR="005D4D00" w:rsidRPr="0078116F" w:rsidRDefault="00000000">
            <w:pPr>
              <w:spacing w:after="0" w:line="259" w:lineRule="auto"/>
              <w:ind w:left="0" w:firstLine="0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sz w:val="24"/>
                <w:szCs w:val="24"/>
                <w:lang w:val="en-GB"/>
              </w:rPr>
              <w:t>Basics of writing, punctuation, syntax, sentences, sentence length, division into paragraphs, use of neutral style and writing in the third person, readability, objectivity, intellectual rigor and plagiarism</w:t>
            </w:r>
            <w:r w:rsidRPr="0078116F">
              <w:rPr>
                <w:rFonts w:ascii="Bell MT" w:hAnsi="Bell MT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5AFB" w14:textId="77777777" w:rsidR="005D4D00" w:rsidRPr="0078116F" w:rsidRDefault="00000000">
            <w:pPr>
              <w:spacing w:after="0" w:line="259" w:lineRule="auto"/>
              <w:ind w:left="4" w:firstLine="0"/>
              <w:jc w:val="center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b/>
                <w:sz w:val="24"/>
                <w:szCs w:val="24"/>
                <w:lang w:val="en-GB"/>
              </w:rPr>
              <w:t xml:space="preserve"> </w:t>
            </w:r>
          </w:p>
          <w:p w14:paraId="68394EC9" w14:textId="77777777" w:rsidR="005D4D00" w:rsidRPr="0078116F" w:rsidRDefault="00000000">
            <w:pPr>
              <w:spacing w:after="0" w:line="259" w:lineRule="auto"/>
              <w:ind w:left="4" w:firstLine="0"/>
              <w:jc w:val="center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b/>
                <w:sz w:val="24"/>
                <w:szCs w:val="24"/>
                <w:lang w:val="en-GB"/>
              </w:rPr>
              <w:t xml:space="preserve"> </w:t>
            </w:r>
          </w:p>
          <w:p w14:paraId="79905BBE" w14:textId="77777777" w:rsidR="005D4D00" w:rsidRPr="0078116F" w:rsidRDefault="00000000">
            <w:pPr>
              <w:spacing w:after="0" w:line="259" w:lineRule="auto"/>
              <w:ind w:left="4" w:firstLine="0"/>
              <w:jc w:val="center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b/>
                <w:sz w:val="24"/>
                <w:szCs w:val="24"/>
                <w:lang w:val="en-GB"/>
              </w:rPr>
              <w:t xml:space="preserve"> </w:t>
            </w:r>
          </w:p>
          <w:p w14:paraId="321C895A" w14:textId="269CDEF3" w:rsidR="005D4D00" w:rsidRPr="0078116F" w:rsidRDefault="00DD4A74">
            <w:pPr>
              <w:spacing w:after="0" w:line="259" w:lineRule="auto"/>
              <w:ind w:left="0" w:right="43" w:firstLine="0"/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35</w:t>
            </w:r>
            <w:r w:rsidR="00000000" w:rsidRPr="0078116F">
              <w:rPr>
                <w:rFonts w:ascii="Bell MT" w:hAnsi="Bell MT"/>
                <w:sz w:val="24"/>
                <w:szCs w:val="24"/>
              </w:rPr>
              <w:t xml:space="preserve"> %</w:t>
            </w:r>
            <w:r w:rsidR="00000000" w:rsidRPr="0078116F">
              <w:rPr>
                <w:rFonts w:ascii="Bell MT" w:hAnsi="Bell MT"/>
                <w:b/>
                <w:sz w:val="24"/>
                <w:szCs w:val="24"/>
              </w:rPr>
              <w:t xml:space="preserve"> </w:t>
            </w:r>
          </w:p>
        </w:tc>
      </w:tr>
      <w:tr w:rsidR="005D4D00" w:rsidRPr="0078116F" w14:paraId="6827AAE9" w14:textId="77777777">
        <w:trPr>
          <w:trHeight w:val="1229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4883" w14:textId="77777777" w:rsidR="005D4D00" w:rsidRPr="0078116F" w:rsidRDefault="00000000">
            <w:pPr>
              <w:spacing w:after="0" w:line="259" w:lineRule="auto"/>
              <w:ind w:left="0" w:firstLine="0"/>
              <w:rPr>
                <w:rFonts w:ascii="Bell MT" w:hAnsi="Bell MT"/>
                <w:sz w:val="24"/>
                <w:szCs w:val="24"/>
              </w:rPr>
            </w:pPr>
            <w:r w:rsidRPr="0078116F">
              <w:rPr>
                <w:rFonts w:ascii="Bell MT" w:hAnsi="Bell MT"/>
                <w:b/>
                <w:sz w:val="24"/>
                <w:szCs w:val="24"/>
              </w:rPr>
              <w:t xml:space="preserve"> </w:t>
            </w:r>
          </w:p>
          <w:p w14:paraId="28FCBB8F" w14:textId="3702A1A9" w:rsidR="005D4D00" w:rsidRPr="0078116F" w:rsidRDefault="00DD4A74">
            <w:pPr>
              <w:spacing w:after="0" w:line="259" w:lineRule="auto"/>
              <w:ind w:left="0" w:firstLine="0"/>
              <w:rPr>
                <w:rFonts w:ascii="Bell MT" w:hAnsi="Bell MT"/>
                <w:sz w:val="24"/>
                <w:szCs w:val="24"/>
              </w:rPr>
            </w:pPr>
            <w:proofErr w:type="spellStart"/>
            <w:r>
              <w:rPr>
                <w:rFonts w:ascii="Bell MT" w:hAnsi="Bell MT"/>
                <w:b/>
                <w:sz w:val="24"/>
                <w:szCs w:val="24"/>
              </w:rPr>
              <w:t>Redaction</w:t>
            </w:r>
            <w:proofErr w:type="spellEnd"/>
            <w:r>
              <w:rPr>
                <w:rFonts w:ascii="Bell MT" w:hAnsi="Bell MT"/>
                <w:b/>
                <w:sz w:val="24"/>
                <w:szCs w:val="24"/>
              </w:rPr>
              <w:t xml:space="preserve"> </w:t>
            </w:r>
            <w:r w:rsidR="00000000" w:rsidRPr="0078116F">
              <w:rPr>
                <w:rFonts w:ascii="Bell MT" w:hAnsi="Bell MT"/>
                <w:b/>
                <w:sz w:val="24"/>
                <w:szCs w:val="24"/>
              </w:rPr>
              <w:t xml:space="preserve">a Report </w:t>
            </w:r>
          </w:p>
          <w:p w14:paraId="02B41B12" w14:textId="77777777" w:rsidR="005D4D00" w:rsidRPr="0078116F" w:rsidRDefault="00000000">
            <w:pPr>
              <w:spacing w:after="0" w:line="259" w:lineRule="auto"/>
              <w:ind w:left="0" w:firstLine="0"/>
              <w:rPr>
                <w:rFonts w:ascii="Bell MT" w:hAnsi="Bell MT"/>
                <w:sz w:val="24"/>
                <w:szCs w:val="24"/>
              </w:rPr>
            </w:pPr>
            <w:r w:rsidRPr="0078116F">
              <w:rPr>
                <w:rFonts w:ascii="Bell MT" w:hAnsi="Bell M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24E8" w14:textId="77777777" w:rsidR="005D4D00" w:rsidRPr="0078116F" w:rsidRDefault="00000000">
            <w:pPr>
              <w:spacing w:after="0" w:line="259" w:lineRule="auto"/>
              <w:ind w:left="0" w:firstLine="0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sz w:val="24"/>
                <w:szCs w:val="24"/>
                <w:lang w:val="en-GB"/>
              </w:rPr>
              <w:t xml:space="preserve">Cover page, summary, introduction,  </w:t>
            </w:r>
          </w:p>
          <w:p w14:paraId="72B7A7EE" w14:textId="51B56DC1" w:rsidR="005D4D00" w:rsidRPr="0078116F" w:rsidRDefault="00000000">
            <w:pPr>
              <w:spacing w:after="0" w:line="259" w:lineRule="auto"/>
              <w:ind w:left="0" w:firstLine="0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sz w:val="24"/>
                <w:szCs w:val="24"/>
                <w:lang w:val="en-GB"/>
              </w:rPr>
              <w:t>Method, results, discussion, conclusion, Bibliography, appendices, summary and keywords</w:t>
            </w:r>
            <w:r w:rsidRPr="0078116F">
              <w:rPr>
                <w:rFonts w:ascii="Bell MT" w:hAnsi="Bell MT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4987" w14:textId="77777777" w:rsidR="005D4D00" w:rsidRPr="0078116F" w:rsidRDefault="00000000">
            <w:pPr>
              <w:spacing w:after="0" w:line="259" w:lineRule="auto"/>
              <w:ind w:left="4" w:firstLine="0"/>
              <w:jc w:val="center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b/>
                <w:sz w:val="24"/>
                <w:szCs w:val="24"/>
                <w:lang w:val="en-GB"/>
              </w:rPr>
              <w:t xml:space="preserve"> </w:t>
            </w:r>
          </w:p>
          <w:p w14:paraId="74BB8174" w14:textId="77777777" w:rsidR="005D4D00" w:rsidRPr="0078116F" w:rsidRDefault="00000000">
            <w:pPr>
              <w:spacing w:after="0" w:line="259" w:lineRule="auto"/>
              <w:ind w:left="4" w:firstLine="0"/>
              <w:jc w:val="center"/>
              <w:rPr>
                <w:rFonts w:ascii="Bell MT" w:hAnsi="Bell MT"/>
                <w:sz w:val="24"/>
                <w:szCs w:val="24"/>
                <w:lang w:val="en-GB"/>
              </w:rPr>
            </w:pPr>
            <w:r w:rsidRPr="0078116F">
              <w:rPr>
                <w:rFonts w:ascii="Bell MT" w:hAnsi="Bell MT"/>
                <w:b/>
                <w:sz w:val="24"/>
                <w:szCs w:val="24"/>
                <w:lang w:val="en-GB"/>
              </w:rPr>
              <w:t xml:space="preserve"> </w:t>
            </w:r>
          </w:p>
          <w:p w14:paraId="58622EEF" w14:textId="41D4A2B5" w:rsidR="005D4D00" w:rsidRPr="0078116F" w:rsidRDefault="00DD4A74">
            <w:pPr>
              <w:spacing w:after="0" w:line="259" w:lineRule="auto"/>
              <w:ind w:left="0" w:right="43" w:firstLine="0"/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15</w:t>
            </w:r>
            <w:r w:rsidR="00000000" w:rsidRPr="0078116F">
              <w:rPr>
                <w:rFonts w:ascii="Bell MT" w:hAnsi="Bell MT"/>
                <w:sz w:val="24"/>
                <w:szCs w:val="24"/>
              </w:rPr>
              <w:t xml:space="preserve"> %</w:t>
            </w:r>
            <w:r w:rsidR="00000000" w:rsidRPr="0078116F">
              <w:rPr>
                <w:rFonts w:ascii="Bell MT" w:hAnsi="Bell MT"/>
                <w:b/>
                <w:sz w:val="24"/>
                <w:szCs w:val="24"/>
              </w:rPr>
              <w:t xml:space="preserve"> </w:t>
            </w:r>
          </w:p>
          <w:p w14:paraId="49AF60F6" w14:textId="77777777" w:rsidR="005D4D00" w:rsidRPr="0078116F" w:rsidRDefault="00000000">
            <w:pPr>
              <w:spacing w:after="0" w:line="259" w:lineRule="auto"/>
              <w:ind w:left="4" w:firstLine="0"/>
              <w:jc w:val="center"/>
              <w:rPr>
                <w:rFonts w:ascii="Bell MT" w:hAnsi="Bell MT"/>
                <w:sz w:val="24"/>
                <w:szCs w:val="24"/>
              </w:rPr>
            </w:pPr>
            <w:r w:rsidRPr="0078116F">
              <w:rPr>
                <w:rFonts w:ascii="Bell MT" w:hAnsi="Bell MT"/>
                <w:b/>
                <w:sz w:val="24"/>
                <w:szCs w:val="24"/>
              </w:rPr>
              <w:t xml:space="preserve"> </w:t>
            </w:r>
          </w:p>
        </w:tc>
      </w:tr>
    </w:tbl>
    <w:p w14:paraId="54D49BE9" w14:textId="77777777" w:rsidR="005D4D00" w:rsidRPr="0078116F" w:rsidRDefault="00000000">
      <w:pPr>
        <w:spacing w:after="0" w:line="259" w:lineRule="auto"/>
        <w:ind w:left="0" w:firstLine="0"/>
        <w:rPr>
          <w:rFonts w:ascii="Bell MT" w:hAnsi="Bell MT"/>
          <w:sz w:val="24"/>
          <w:szCs w:val="24"/>
        </w:rPr>
      </w:pPr>
      <w:r w:rsidRPr="0078116F">
        <w:rPr>
          <w:rFonts w:ascii="Bell MT" w:hAnsi="Bell MT"/>
          <w:sz w:val="24"/>
          <w:szCs w:val="24"/>
        </w:rPr>
        <w:t xml:space="preserve"> </w:t>
      </w:r>
    </w:p>
    <w:p w14:paraId="5AE4856D" w14:textId="10C399EC" w:rsidR="0078116F" w:rsidRPr="0078116F" w:rsidRDefault="00000000" w:rsidP="0078116F">
      <w:pPr>
        <w:spacing w:after="0" w:line="259" w:lineRule="auto"/>
        <w:ind w:left="0" w:firstLine="0"/>
        <w:rPr>
          <w:rFonts w:ascii="Bell MT" w:hAnsi="Bell MT"/>
          <w:sz w:val="24"/>
          <w:szCs w:val="24"/>
        </w:rPr>
      </w:pPr>
      <w:r w:rsidRPr="0078116F">
        <w:rPr>
          <w:rFonts w:ascii="Bell MT" w:hAnsi="Bell MT"/>
          <w:sz w:val="24"/>
          <w:szCs w:val="24"/>
          <w:lang w:val="en-GB"/>
        </w:rPr>
        <w:t xml:space="preserve">Evaluation Method: </w:t>
      </w:r>
      <w:r w:rsidR="0078116F" w:rsidRPr="0078116F">
        <w:rPr>
          <w:rFonts w:ascii="Bell MT" w:hAnsi="Bell MT"/>
          <w:b/>
          <w:sz w:val="24"/>
          <w:szCs w:val="24"/>
        </w:rPr>
        <w:t>Final exam 100 %</w:t>
      </w:r>
    </w:p>
    <w:p w14:paraId="7E241BBE" w14:textId="77777777" w:rsidR="005D4D00" w:rsidRPr="0078116F" w:rsidRDefault="00000000">
      <w:pPr>
        <w:spacing w:after="0" w:line="259" w:lineRule="auto"/>
        <w:ind w:left="0" w:firstLine="0"/>
        <w:rPr>
          <w:rFonts w:ascii="Bell MT" w:hAnsi="Bell MT"/>
          <w:sz w:val="24"/>
          <w:szCs w:val="24"/>
        </w:rPr>
      </w:pPr>
      <w:r w:rsidRPr="0078116F">
        <w:rPr>
          <w:rFonts w:ascii="Bell MT" w:hAnsi="Bell MT"/>
          <w:sz w:val="24"/>
          <w:szCs w:val="24"/>
        </w:rPr>
        <w:t xml:space="preserve"> </w:t>
      </w:r>
    </w:p>
    <w:p w14:paraId="4A4938B7" w14:textId="3AF49C65" w:rsidR="005D4D00" w:rsidRPr="0078116F" w:rsidRDefault="00000000">
      <w:pPr>
        <w:ind w:left="-5"/>
        <w:rPr>
          <w:rFonts w:ascii="Bell MT" w:hAnsi="Bell MT"/>
          <w:sz w:val="24"/>
          <w:szCs w:val="24"/>
        </w:rPr>
      </w:pPr>
      <w:proofErr w:type="spellStart"/>
      <w:proofErr w:type="gramStart"/>
      <w:r w:rsidRPr="0078116F">
        <w:rPr>
          <w:rFonts w:ascii="Bell MT" w:hAnsi="Bell MT"/>
          <w:sz w:val="24"/>
          <w:szCs w:val="24"/>
        </w:rPr>
        <w:t>References</w:t>
      </w:r>
      <w:proofErr w:type="spellEnd"/>
      <w:r w:rsidRPr="0078116F">
        <w:rPr>
          <w:rFonts w:ascii="Bell MT" w:hAnsi="Bell MT"/>
          <w:sz w:val="24"/>
          <w:szCs w:val="24"/>
        </w:rPr>
        <w:t>:</w:t>
      </w:r>
      <w:proofErr w:type="gramEnd"/>
      <w:r w:rsidRPr="0078116F">
        <w:rPr>
          <w:rFonts w:ascii="Bell MT" w:hAnsi="Bell MT"/>
          <w:sz w:val="24"/>
          <w:szCs w:val="24"/>
        </w:rPr>
        <w:t xml:space="preserve"> </w:t>
      </w:r>
    </w:p>
    <w:p w14:paraId="7611A582" w14:textId="77777777" w:rsidR="005D4D00" w:rsidRPr="0078116F" w:rsidRDefault="00000000">
      <w:pPr>
        <w:numPr>
          <w:ilvl w:val="0"/>
          <w:numId w:val="1"/>
        </w:numPr>
        <w:ind w:right="194" w:hanging="118"/>
        <w:rPr>
          <w:rFonts w:ascii="Bell MT" w:hAnsi="Bell MT"/>
          <w:sz w:val="24"/>
          <w:szCs w:val="24"/>
          <w:lang w:val="en-GB"/>
        </w:rPr>
      </w:pPr>
      <w:r w:rsidRPr="0078116F">
        <w:rPr>
          <w:rFonts w:ascii="Bell MT" w:hAnsi="Bell MT"/>
          <w:sz w:val="24"/>
          <w:szCs w:val="24"/>
          <w:lang w:val="en-GB"/>
        </w:rPr>
        <w:t xml:space="preserve">Lerner, M. (2001). Writing smart: your guide to great writing. 2nd rev. ed. Auckland, N.Z.: Random House. - Forsyth, P. (2010). How to write reports, and proposals. 2nd rev. ed. London: Kogan Page. </w:t>
      </w:r>
    </w:p>
    <w:p w14:paraId="1E07750C" w14:textId="77777777" w:rsidR="005D4D00" w:rsidRPr="0078116F" w:rsidRDefault="00000000">
      <w:pPr>
        <w:numPr>
          <w:ilvl w:val="0"/>
          <w:numId w:val="1"/>
        </w:numPr>
        <w:ind w:right="194" w:hanging="118"/>
        <w:rPr>
          <w:rFonts w:ascii="Bell MT" w:hAnsi="Bell MT"/>
          <w:sz w:val="24"/>
          <w:szCs w:val="24"/>
          <w:lang w:val="en-GB"/>
        </w:rPr>
      </w:pPr>
      <w:r w:rsidRPr="0078116F">
        <w:rPr>
          <w:rFonts w:ascii="Bell MT" w:hAnsi="Bell MT"/>
          <w:sz w:val="24"/>
          <w:szCs w:val="24"/>
          <w:lang w:val="en-GB"/>
        </w:rPr>
        <w:t xml:space="preserve">Canadian Health Services Research Foundation. (2001). Reader-Friendly Writing – 1:3:25. Communication Notes, Canada </w:t>
      </w:r>
    </w:p>
    <w:p w14:paraId="1F221AEA" w14:textId="77777777" w:rsidR="005D4D00" w:rsidRPr="0078116F" w:rsidRDefault="00000000">
      <w:pPr>
        <w:numPr>
          <w:ilvl w:val="0"/>
          <w:numId w:val="1"/>
        </w:numPr>
        <w:ind w:right="194" w:hanging="118"/>
        <w:rPr>
          <w:rFonts w:ascii="Bell MT" w:hAnsi="Bell MT"/>
          <w:sz w:val="24"/>
          <w:szCs w:val="24"/>
          <w:lang w:val="en-GB"/>
        </w:rPr>
      </w:pPr>
      <w:r w:rsidRPr="0078116F">
        <w:rPr>
          <w:rFonts w:ascii="Bell MT" w:hAnsi="Bell MT"/>
          <w:sz w:val="24"/>
          <w:szCs w:val="24"/>
          <w:lang w:val="en-GB"/>
        </w:rPr>
        <w:t xml:space="preserve">Christchurch Polytechnic Institute of Technology. Report writing. 29 May 2013. Retrieved from - </w:t>
      </w:r>
    </w:p>
    <w:p w14:paraId="4E367F8F" w14:textId="1CFCF846" w:rsidR="005D4D00" w:rsidRPr="0078116F" w:rsidRDefault="00000000" w:rsidP="0078116F">
      <w:pPr>
        <w:numPr>
          <w:ilvl w:val="0"/>
          <w:numId w:val="1"/>
        </w:numPr>
        <w:ind w:right="194" w:hanging="118"/>
        <w:rPr>
          <w:lang w:val="en-GB"/>
        </w:rPr>
      </w:pPr>
      <w:r w:rsidRPr="0078116F">
        <w:rPr>
          <w:rFonts w:ascii="Bell MT" w:hAnsi="Bell MT"/>
          <w:sz w:val="24"/>
          <w:szCs w:val="24"/>
          <w:lang w:val="en-GB"/>
        </w:rPr>
        <w:lastRenderedPageBreak/>
        <w:t>http://library.cpit.ac.nz/learning_services/learning_and_study_resources/assessment_tasks/report_writing.</w:t>
      </w:r>
      <w:r w:rsidRPr="0078116F">
        <w:rPr>
          <w:lang w:val="en-GB"/>
        </w:rPr>
        <w:t xml:space="preserve"> </w:t>
      </w:r>
      <w:r w:rsidRPr="0078116F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sectPr w:rsidR="005D4D00" w:rsidRPr="0078116F">
      <w:headerReference w:type="default" r:id="rId7"/>
      <w:pgSz w:w="11906" w:h="16838"/>
      <w:pgMar w:top="1440" w:right="868" w:bottom="1246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E2FB" w14:textId="77777777" w:rsidR="00D26A1D" w:rsidRDefault="00D26A1D" w:rsidP="0078116F">
      <w:pPr>
        <w:spacing w:after="0" w:line="240" w:lineRule="auto"/>
      </w:pPr>
      <w:r>
        <w:separator/>
      </w:r>
    </w:p>
  </w:endnote>
  <w:endnote w:type="continuationSeparator" w:id="0">
    <w:p w14:paraId="2B6B4DEC" w14:textId="77777777" w:rsidR="00D26A1D" w:rsidRDefault="00D26A1D" w:rsidP="0078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B386" w14:textId="77777777" w:rsidR="00D26A1D" w:rsidRDefault="00D26A1D" w:rsidP="0078116F">
      <w:pPr>
        <w:spacing w:after="0" w:line="240" w:lineRule="auto"/>
      </w:pPr>
      <w:r>
        <w:separator/>
      </w:r>
    </w:p>
  </w:footnote>
  <w:footnote w:type="continuationSeparator" w:id="0">
    <w:p w14:paraId="6FDE0765" w14:textId="77777777" w:rsidR="00D26A1D" w:rsidRDefault="00D26A1D" w:rsidP="0078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53C6" w14:textId="20260C39" w:rsidR="0078116F" w:rsidRPr="0078116F" w:rsidRDefault="0078116F">
    <w:pPr>
      <w:pStyle w:val="En-tte"/>
      <w:rPr>
        <w:rFonts w:ascii="Bell MT" w:hAnsi="Bell MT"/>
        <w:lang w:val="en-GB"/>
      </w:rPr>
    </w:pPr>
    <w:proofErr w:type="spellStart"/>
    <w:proofErr w:type="gramStart"/>
    <w:r w:rsidRPr="0078116F">
      <w:rPr>
        <w:rFonts w:ascii="Bell MT" w:hAnsi="Bell MT"/>
        <w:lang w:val="en-GB"/>
      </w:rPr>
      <w:t>A.Elhafidh</w:t>
    </w:r>
    <w:proofErr w:type="spellEnd"/>
    <w:proofErr w:type="gramEnd"/>
    <w:r w:rsidRPr="0078116F">
      <w:rPr>
        <w:rFonts w:ascii="Bell MT" w:hAnsi="Bell MT"/>
        <w:lang w:val="en-GB"/>
      </w:rPr>
      <w:t xml:space="preserve"> </w:t>
    </w:r>
    <w:proofErr w:type="spellStart"/>
    <w:r w:rsidRPr="0078116F">
      <w:rPr>
        <w:rFonts w:ascii="Bell MT" w:hAnsi="Bell MT"/>
        <w:lang w:val="en-GB"/>
      </w:rPr>
      <w:t>Boussouf</w:t>
    </w:r>
    <w:proofErr w:type="spellEnd"/>
    <w:r w:rsidRPr="0078116F">
      <w:rPr>
        <w:rFonts w:ascii="Bell MT" w:hAnsi="Bell MT"/>
        <w:lang w:val="en-GB"/>
      </w:rPr>
      <w:t xml:space="preserve"> university Center/Mila</w:t>
    </w:r>
    <w:r w:rsidRPr="0078116F">
      <w:rPr>
        <w:rFonts w:ascii="Bell MT" w:hAnsi="Bell MT"/>
      </w:rPr>
      <w:ptab w:relativeTo="margin" w:alignment="center" w:leader="none"/>
    </w:r>
    <w:r w:rsidRPr="0078116F">
      <w:rPr>
        <w:rFonts w:ascii="Bell MT" w:hAnsi="Bell MT"/>
      </w:rPr>
      <w:ptab w:relativeTo="margin" w:alignment="right" w:leader="none"/>
    </w:r>
    <w:r w:rsidRPr="0078116F">
      <w:rPr>
        <w:rFonts w:ascii="Bell MT" w:hAnsi="Bell MT"/>
        <w:lang w:val="en-GB"/>
      </w:rPr>
      <w:t>University year 2023/2024</w:t>
    </w:r>
  </w:p>
  <w:p w14:paraId="79BABA02" w14:textId="0AACC870" w:rsidR="0078116F" w:rsidRPr="0078116F" w:rsidRDefault="0078116F">
    <w:pPr>
      <w:pStyle w:val="En-tte"/>
      <w:rPr>
        <w:rFonts w:ascii="Bell MT" w:hAnsi="Bell MT"/>
      </w:rPr>
    </w:pPr>
    <w:r w:rsidRPr="0078116F">
      <w:rPr>
        <w:rFonts w:ascii="Bell MT" w:hAnsi="Bell MT"/>
      </w:rPr>
      <w:t xml:space="preserve">Sciences &amp;technologie Institut                                                                                                                      </w:t>
    </w:r>
    <w:proofErr w:type="spellStart"/>
    <w:r w:rsidRPr="0078116F">
      <w:rPr>
        <w:rFonts w:ascii="Bell MT" w:hAnsi="Bell MT"/>
      </w:rPr>
      <w:t>semester</w:t>
    </w:r>
    <w:proofErr w:type="spellEnd"/>
    <w:r w:rsidRPr="0078116F">
      <w:rPr>
        <w:rFonts w:ascii="Bell MT" w:hAnsi="Bell MT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B3D"/>
    <w:multiLevelType w:val="hybridMultilevel"/>
    <w:tmpl w:val="90882066"/>
    <w:lvl w:ilvl="0" w:tplc="2BE451B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F210B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0CB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9A76E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5241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1E9B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22AE2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0319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6B68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124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00"/>
    <w:rsid w:val="005D4D00"/>
    <w:rsid w:val="0078116F"/>
    <w:rsid w:val="00D26A1D"/>
    <w:rsid w:val="00D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EB89"/>
  <w15:docId w15:val="{E3383FC8-4B23-45DB-9962-4E496DE6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8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116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8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116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08 mai 1945 Guelma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08 mai 1945 Guelma</dc:title>
  <dc:subject/>
  <dc:creator>Boomscud</dc:creator>
  <cp:keywords/>
  <cp:lastModifiedBy>ADMIN</cp:lastModifiedBy>
  <cp:revision>2</cp:revision>
  <dcterms:created xsi:type="dcterms:W3CDTF">2023-12-01T02:28:00Z</dcterms:created>
  <dcterms:modified xsi:type="dcterms:W3CDTF">2023-12-01T02:28:00Z</dcterms:modified>
</cp:coreProperties>
</file>