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B4" w:rsidRPr="007F7ED8" w:rsidRDefault="002B5309" w:rsidP="00FC5B9C">
      <w:pPr>
        <w:bidi/>
        <w:jc w:val="center"/>
        <w:rPr>
          <w:rFonts w:asciiTheme="majorBidi" w:hAnsiTheme="majorBidi" w:cstheme="majorBidi"/>
          <w:b/>
          <w:bCs/>
          <w:sz w:val="28"/>
          <w:szCs w:val="28"/>
          <w:rtl/>
          <w:lang w:bidi="ar-DZ"/>
        </w:rPr>
      </w:pPr>
      <w:r w:rsidRPr="007F7ED8">
        <w:rPr>
          <w:rFonts w:asciiTheme="majorBidi" w:hAnsiTheme="majorBidi" w:cstheme="majorBidi"/>
          <w:b/>
          <w:bCs/>
          <w:sz w:val="28"/>
          <w:szCs w:val="28"/>
          <w:rtl/>
          <w:lang w:bidi="ar-DZ"/>
        </w:rPr>
        <w:t>مخطط المقياس</w:t>
      </w:r>
    </w:p>
    <w:p w:rsidR="002B5309" w:rsidRPr="007F7ED8" w:rsidRDefault="002B5309" w:rsidP="00FC5B9C">
      <w:pPr>
        <w:bidi/>
        <w:jc w:val="center"/>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فيسيولوجيا النبات</w:t>
      </w:r>
    </w:p>
    <w:p w:rsidR="002B5309" w:rsidRPr="007F7ED8" w:rsidRDefault="002B5309" w:rsidP="00FC5B9C">
      <w:pPr>
        <w:bidi/>
        <w:jc w:val="center"/>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 xml:space="preserve">د: </w:t>
      </w:r>
      <w:proofErr w:type="spellStart"/>
      <w:r w:rsidRPr="007F7ED8">
        <w:rPr>
          <w:rFonts w:asciiTheme="majorBidi" w:hAnsiTheme="majorBidi" w:cstheme="majorBidi" w:hint="cs"/>
          <w:b/>
          <w:bCs/>
          <w:sz w:val="28"/>
          <w:szCs w:val="28"/>
          <w:rtl/>
          <w:lang w:bidi="ar-DZ"/>
        </w:rPr>
        <w:t>زديق</w:t>
      </w:r>
      <w:proofErr w:type="spellEnd"/>
      <w:r w:rsidRPr="007F7ED8">
        <w:rPr>
          <w:rFonts w:asciiTheme="majorBidi" w:hAnsiTheme="majorBidi" w:cstheme="majorBidi" w:hint="cs"/>
          <w:b/>
          <w:bCs/>
          <w:sz w:val="28"/>
          <w:szCs w:val="28"/>
          <w:rtl/>
          <w:lang w:bidi="ar-DZ"/>
        </w:rPr>
        <w:t xml:space="preserve"> هدى</w:t>
      </w:r>
    </w:p>
    <w:p w:rsidR="002B5309" w:rsidRPr="007F7ED8" w:rsidRDefault="002B5309" w:rsidP="00FC5B9C">
      <w:pPr>
        <w:bidi/>
        <w:jc w:val="center"/>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13/04/2022</w:t>
      </w:r>
    </w:p>
    <w:p w:rsidR="002B5309" w:rsidRPr="007F7ED8" w:rsidRDefault="002B5309" w:rsidP="00FC5B9C">
      <w:pPr>
        <w:bidi/>
        <w:jc w:val="center"/>
        <w:rPr>
          <w:rFonts w:asciiTheme="majorBidi" w:hAnsiTheme="majorBidi" w:cstheme="majorBidi"/>
          <w:b/>
          <w:bCs/>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Default="002B5309" w:rsidP="002B5309">
      <w:pPr>
        <w:bidi/>
        <w:jc w:val="lowKashida"/>
        <w:rPr>
          <w:rFonts w:asciiTheme="majorBidi" w:hAnsiTheme="majorBidi" w:cstheme="majorBidi"/>
          <w:sz w:val="28"/>
          <w:szCs w:val="28"/>
          <w:rtl/>
          <w:lang w:bidi="ar-DZ"/>
        </w:rPr>
      </w:pPr>
    </w:p>
    <w:p w:rsidR="002B5309" w:rsidRPr="007F7ED8" w:rsidRDefault="002B5309" w:rsidP="002B5309">
      <w:pPr>
        <w:bidi/>
        <w:jc w:val="center"/>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lastRenderedPageBreak/>
        <w:t>فهرس المقياس</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معلومات حول المقياس........</w:t>
      </w:r>
      <w:r w:rsidR="00F70DB2" w:rsidRP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.................................................3</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ملخص الدرس.</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..................................................................3</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محتوى المقياس.......</w:t>
      </w:r>
      <w:r w:rsidR="007F7ED8">
        <w:rPr>
          <w:rFonts w:asciiTheme="majorBidi" w:hAnsiTheme="majorBidi" w:cstheme="majorBidi" w:hint="cs"/>
          <w:b/>
          <w:bCs/>
          <w:sz w:val="28"/>
          <w:szCs w:val="28"/>
          <w:rtl/>
          <w:lang w:bidi="ar-DZ"/>
        </w:rPr>
        <w:t>.......................</w:t>
      </w:r>
      <w:r w:rsidR="00F70DB2" w:rsidRP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...........................................................3</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المتطلبات القبلية....</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.............................................................3</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أهداف التعليم.........</w:t>
      </w:r>
      <w:r w:rsidR="00F70DB2" w:rsidRP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............................................................4</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طريقة التقييم...</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..................................................................4</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 xml:space="preserve">أنشطة التعليم </w:t>
      </w:r>
      <w:proofErr w:type="gramStart"/>
      <w:r w:rsidRPr="007F7ED8">
        <w:rPr>
          <w:rFonts w:asciiTheme="majorBidi" w:hAnsiTheme="majorBidi" w:cstheme="majorBidi" w:hint="cs"/>
          <w:b/>
          <w:bCs/>
          <w:sz w:val="28"/>
          <w:szCs w:val="28"/>
          <w:rtl/>
          <w:lang w:bidi="ar-DZ"/>
        </w:rPr>
        <w:t>و التعلم</w:t>
      </w:r>
      <w:proofErr w:type="gramEnd"/>
      <w:r w:rsidRPr="007F7ED8">
        <w:rPr>
          <w:rFonts w:asciiTheme="majorBidi" w:hAnsiTheme="majorBidi" w:cstheme="majorBidi" w:hint="cs"/>
          <w:b/>
          <w:bCs/>
          <w:sz w:val="28"/>
          <w:szCs w:val="28"/>
          <w:rtl/>
          <w:lang w:bidi="ar-DZ"/>
        </w:rPr>
        <w:t>...</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........................................................4</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المقاربة البيداغوجية</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.................................................................5</w:t>
      </w:r>
    </w:p>
    <w:p w:rsidR="002B5309" w:rsidRPr="007F7ED8" w:rsidRDefault="002B5309" w:rsidP="002B5309">
      <w:pPr>
        <w:pStyle w:val="Paragraphedeliste"/>
        <w:numPr>
          <w:ilvl w:val="0"/>
          <w:numId w:val="1"/>
        </w:numPr>
        <w:bidi/>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سيرورة العمل...................................................................................................5</w:t>
      </w:r>
    </w:p>
    <w:p w:rsidR="002B5309" w:rsidRDefault="002B5309" w:rsidP="002B5309">
      <w:pPr>
        <w:pStyle w:val="Paragraphedeliste"/>
        <w:numPr>
          <w:ilvl w:val="0"/>
          <w:numId w:val="1"/>
        </w:numPr>
        <w:bidi/>
        <w:jc w:val="lowKashida"/>
        <w:rPr>
          <w:rFonts w:asciiTheme="majorBidi" w:hAnsiTheme="majorBidi" w:cstheme="majorBidi"/>
          <w:sz w:val="28"/>
          <w:szCs w:val="28"/>
          <w:rtl/>
          <w:lang w:bidi="ar-DZ"/>
        </w:rPr>
      </w:pPr>
      <w:r w:rsidRPr="007F7ED8">
        <w:rPr>
          <w:rFonts w:asciiTheme="majorBidi" w:hAnsiTheme="majorBidi" w:cstheme="majorBidi" w:hint="cs"/>
          <w:b/>
          <w:bCs/>
          <w:sz w:val="28"/>
          <w:szCs w:val="28"/>
          <w:rtl/>
          <w:lang w:bidi="ar-DZ"/>
        </w:rPr>
        <w:t>مصادر للمساعدة</w:t>
      </w:r>
      <w:r w:rsidR="007F7ED8">
        <w:rPr>
          <w:rFonts w:asciiTheme="majorBidi" w:hAnsiTheme="majorBidi" w:cstheme="majorBidi" w:hint="cs"/>
          <w:b/>
          <w:bCs/>
          <w:sz w:val="28"/>
          <w:szCs w:val="28"/>
          <w:rtl/>
          <w:lang w:bidi="ar-DZ"/>
        </w:rPr>
        <w:t>...........................</w:t>
      </w:r>
      <w:r w:rsidRPr="007F7ED8">
        <w:rPr>
          <w:rFonts w:asciiTheme="majorBidi" w:hAnsiTheme="majorBidi" w:cstheme="majorBidi" w:hint="cs"/>
          <w:b/>
          <w:bCs/>
          <w:sz w:val="28"/>
          <w:szCs w:val="28"/>
          <w:rtl/>
          <w:lang w:bidi="ar-DZ"/>
        </w:rPr>
        <w:t>....................................................................</w:t>
      </w:r>
      <w:r>
        <w:rPr>
          <w:rFonts w:asciiTheme="majorBidi" w:hAnsiTheme="majorBidi" w:cstheme="majorBidi" w:hint="cs"/>
          <w:sz w:val="28"/>
          <w:szCs w:val="28"/>
          <w:rtl/>
          <w:lang w:bidi="ar-DZ"/>
        </w:rPr>
        <w:t>5</w:t>
      </w: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jc w:val="right"/>
        <w:rPr>
          <w:rtl/>
          <w:lang w:bidi="ar-DZ"/>
        </w:rPr>
      </w:pPr>
    </w:p>
    <w:p w:rsidR="002B5309" w:rsidRDefault="002B5309" w:rsidP="002B5309">
      <w:pPr>
        <w:rPr>
          <w:rtl/>
          <w:lang w:bidi="ar-DZ"/>
        </w:rPr>
      </w:pPr>
    </w:p>
    <w:p w:rsidR="002B5309" w:rsidRPr="007F7ED8" w:rsidRDefault="002B5309" w:rsidP="002B5309">
      <w:pPr>
        <w:pStyle w:val="Paragraphedeliste"/>
        <w:numPr>
          <w:ilvl w:val="0"/>
          <w:numId w:val="4"/>
        </w:numPr>
        <w:bidi/>
        <w:jc w:val="lowKashida"/>
        <w:rPr>
          <w:rFonts w:asciiTheme="majorBidi" w:hAnsiTheme="majorBidi" w:cstheme="majorBidi"/>
          <w:b/>
          <w:bCs/>
          <w:sz w:val="28"/>
          <w:szCs w:val="28"/>
          <w:lang w:bidi="ar-DZ"/>
        </w:rPr>
      </w:pPr>
      <w:r w:rsidRPr="007F7ED8">
        <w:rPr>
          <w:rFonts w:asciiTheme="majorBidi" w:hAnsiTheme="majorBidi" w:cstheme="majorBidi"/>
          <w:b/>
          <w:bCs/>
          <w:sz w:val="28"/>
          <w:szCs w:val="28"/>
          <w:rtl/>
          <w:lang w:bidi="ar-DZ"/>
        </w:rPr>
        <w:lastRenderedPageBreak/>
        <w:t>معلومات حول المقياس</w:t>
      </w:r>
    </w:p>
    <w:p w:rsidR="002B5309" w:rsidRPr="002B5309" w:rsidRDefault="002B5309" w:rsidP="002B5309">
      <w:pPr>
        <w:bidi/>
        <w:jc w:val="lowKashida"/>
        <w:rPr>
          <w:rFonts w:asciiTheme="majorBidi" w:hAnsiTheme="majorBidi" w:cstheme="majorBidi"/>
          <w:sz w:val="28"/>
          <w:szCs w:val="28"/>
          <w:rtl/>
          <w:lang w:bidi="ar-DZ"/>
        </w:rPr>
      </w:pPr>
      <w:r w:rsidRPr="002B5309">
        <w:rPr>
          <w:rFonts w:asciiTheme="majorBidi" w:hAnsiTheme="majorBidi" w:cstheme="majorBidi"/>
          <w:sz w:val="28"/>
          <w:szCs w:val="28"/>
          <w:rtl/>
          <w:lang w:bidi="ar-DZ"/>
        </w:rPr>
        <w:t>المركز الجامعي: عبد الحفيظ بو الصوف ميلة</w:t>
      </w:r>
    </w:p>
    <w:p w:rsidR="002B5309" w:rsidRPr="002B5309" w:rsidRDefault="002B5309" w:rsidP="002B5309">
      <w:pPr>
        <w:bidi/>
        <w:jc w:val="lowKashida"/>
        <w:rPr>
          <w:rFonts w:asciiTheme="majorBidi" w:hAnsiTheme="majorBidi" w:cstheme="majorBidi"/>
          <w:sz w:val="28"/>
          <w:szCs w:val="28"/>
          <w:rtl/>
          <w:lang w:bidi="ar-DZ"/>
        </w:rPr>
      </w:pPr>
      <w:r w:rsidRPr="002B5309">
        <w:rPr>
          <w:rFonts w:asciiTheme="majorBidi" w:hAnsiTheme="majorBidi" w:cstheme="majorBidi" w:hint="cs"/>
          <w:sz w:val="28"/>
          <w:szCs w:val="28"/>
          <w:rtl/>
          <w:lang w:bidi="ar-DZ"/>
        </w:rPr>
        <w:t>معهد:</w:t>
      </w:r>
      <w:r w:rsidRPr="002B5309">
        <w:rPr>
          <w:rFonts w:asciiTheme="majorBidi" w:hAnsiTheme="majorBidi" w:cstheme="majorBidi"/>
          <w:sz w:val="28"/>
          <w:szCs w:val="28"/>
          <w:rtl/>
          <w:lang w:bidi="ar-DZ"/>
        </w:rPr>
        <w:t xml:space="preserve"> العلوم </w:t>
      </w:r>
      <w:r w:rsidRPr="002B5309">
        <w:rPr>
          <w:rFonts w:asciiTheme="majorBidi" w:hAnsiTheme="majorBidi" w:cstheme="majorBidi" w:hint="cs"/>
          <w:sz w:val="28"/>
          <w:szCs w:val="28"/>
          <w:rtl/>
          <w:lang w:bidi="ar-DZ"/>
        </w:rPr>
        <w:t>والتكنولوجيا</w:t>
      </w:r>
    </w:p>
    <w:p w:rsidR="002B5309" w:rsidRPr="002B5309" w:rsidRDefault="002B5309" w:rsidP="002B5309">
      <w:pPr>
        <w:bidi/>
        <w:jc w:val="lowKashida"/>
        <w:rPr>
          <w:rFonts w:asciiTheme="majorBidi" w:hAnsiTheme="majorBidi" w:cstheme="majorBidi"/>
          <w:sz w:val="28"/>
          <w:szCs w:val="28"/>
          <w:rtl/>
          <w:lang w:bidi="ar-DZ"/>
        </w:rPr>
      </w:pPr>
      <w:r w:rsidRPr="002B5309">
        <w:rPr>
          <w:rFonts w:asciiTheme="majorBidi" w:hAnsiTheme="majorBidi" w:cstheme="majorBidi"/>
          <w:sz w:val="28"/>
          <w:szCs w:val="28"/>
          <w:rtl/>
          <w:lang w:bidi="ar-DZ"/>
        </w:rPr>
        <w:t xml:space="preserve">قسم: علوم الطبيعة </w:t>
      </w:r>
      <w:r w:rsidRPr="002B5309">
        <w:rPr>
          <w:rFonts w:asciiTheme="majorBidi" w:hAnsiTheme="majorBidi" w:cstheme="majorBidi" w:hint="cs"/>
          <w:sz w:val="28"/>
          <w:szCs w:val="28"/>
          <w:rtl/>
          <w:lang w:bidi="ar-DZ"/>
        </w:rPr>
        <w:t>والحياة</w:t>
      </w:r>
    </w:p>
    <w:p w:rsidR="002B5309" w:rsidRDefault="002B5309" w:rsidP="002B5309">
      <w:pPr>
        <w:bidi/>
        <w:jc w:val="lowKashida"/>
        <w:rPr>
          <w:rFonts w:asciiTheme="majorBidi" w:hAnsiTheme="majorBidi" w:cstheme="majorBidi"/>
          <w:sz w:val="28"/>
          <w:szCs w:val="28"/>
          <w:rtl/>
          <w:lang w:bidi="ar-DZ"/>
        </w:rPr>
      </w:pPr>
      <w:r w:rsidRPr="002B5309">
        <w:rPr>
          <w:rFonts w:asciiTheme="majorBidi" w:hAnsiTheme="majorBidi" w:cstheme="majorBidi"/>
          <w:sz w:val="28"/>
          <w:szCs w:val="28"/>
          <w:rtl/>
          <w:lang w:bidi="ar-DZ"/>
        </w:rPr>
        <w:t xml:space="preserve">الفئة المستهدفة: </w:t>
      </w:r>
      <w:r>
        <w:rPr>
          <w:rFonts w:asciiTheme="majorBidi" w:hAnsiTheme="majorBidi" w:cstheme="majorBidi" w:hint="cs"/>
          <w:sz w:val="28"/>
          <w:szCs w:val="28"/>
          <w:rtl/>
          <w:lang w:bidi="ar-DZ"/>
        </w:rPr>
        <w:t xml:space="preserve">سنة ثانية بيئة </w:t>
      </w:r>
      <w:proofErr w:type="gramStart"/>
      <w:r>
        <w:rPr>
          <w:rFonts w:asciiTheme="majorBidi" w:hAnsiTheme="majorBidi" w:cstheme="majorBidi" w:hint="cs"/>
          <w:sz w:val="28"/>
          <w:szCs w:val="28"/>
          <w:rtl/>
          <w:lang w:bidi="ar-DZ"/>
        </w:rPr>
        <w:t>و محيط</w:t>
      </w:r>
      <w:proofErr w:type="gramEnd"/>
    </w:p>
    <w:p w:rsidR="002B5309" w:rsidRDefault="002B5309" w:rsidP="002B530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الرصيد: 2، المعامل: 2</w:t>
      </w:r>
    </w:p>
    <w:p w:rsidR="002B5309" w:rsidRDefault="002B5309" w:rsidP="002B530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الحجم الساعي: 45 ساعة (15ساعة محاضرة </w:t>
      </w:r>
      <w:proofErr w:type="gramStart"/>
      <w:r>
        <w:rPr>
          <w:rFonts w:asciiTheme="majorBidi" w:hAnsiTheme="majorBidi" w:cstheme="majorBidi" w:hint="cs"/>
          <w:sz w:val="28"/>
          <w:szCs w:val="28"/>
          <w:rtl/>
          <w:lang w:bidi="ar-DZ"/>
        </w:rPr>
        <w:t>و 30ساعة</w:t>
      </w:r>
      <w:proofErr w:type="gramEnd"/>
      <w:r>
        <w:rPr>
          <w:rFonts w:asciiTheme="majorBidi" w:hAnsiTheme="majorBidi" w:cstheme="majorBidi" w:hint="cs"/>
          <w:sz w:val="28"/>
          <w:szCs w:val="28"/>
          <w:rtl/>
          <w:lang w:bidi="ar-DZ"/>
        </w:rPr>
        <w:t xml:space="preserve"> أعمال تطبيقية)</w:t>
      </w:r>
    </w:p>
    <w:p w:rsidR="003C3AC2" w:rsidRDefault="003C3AC2" w:rsidP="003C3AC2">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التوقيت: الخميس من 11سا و 30د إلى 12سا و 30د.</w:t>
      </w:r>
    </w:p>
    <w:p w:rsidR="003C3AC2" w:rsidRDefault="003C3AC2" w:rsidP="003C3AC2">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المدرج: 14</w:t>
      </w:r>
    </w:p>
    <w:p w:rsidR="003C3AC2" w:rsidRDefault="003C3AC2" w:rsidP="003C3AC2">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معلومات حول الأستاذ:</w:t>
      </w:r>
    </w:p>
    <w:p w:rsidR="003C3AC2" w:rsidRDefault="003C3AC2" w:rsidP="003C3AC2">
      <w:pPr>
        <w:bidi/>
        <w:jc w:val="lowKashida"/>
        <w:rPr>
          <w:rFonts w:asciiTheme="majorBidi" w:hAnsiTheme="majorBidi" w:cstheme="majorBidi"/>
          <w:b/>
          <w:bCs/>
          <w:sz w:val="28"/>
          <w:szCs w:val="28"/>
          <w:rtl/>
          <w:lang w:bidi="ar-DZ"/>
        </w:rPr>
      </w:pPr>
      <w:r w:rsidRPr="003C3AC2">
        <w:rPr>
          <w:rFonts w:asciiTheme="majorBidi" w:hAnsiTheme="majorBidi" w:cstheme="majorBidi" w:hint="cs"/>
          <w:b/>
          <w:bCs/>
          <w:sz w:val="28"/>
          <w:szCs w:val="28"/>
          <w:rtl/>
          <w:lang w:bidi="ar-DZ"/>
        </w:rPr>
        <w:t xml:space="preserve">أستاذ محاضر قسم ب (محاضرات و أعمال تطبيقية) الدكتورة </w:t>
      </w:r>
      <w:proofErr w:type="spellStart"/>
      <w:r w:rsidRPr="003C3AC2">
        <w:rPr>
          <w:rFonts w:asciiTheme="majorBidi" w:hAnsiTheme="majorBidi" w:cstheme="majorBidi" w:hint="cs"/>
          <w:b/>
          <w:bCs/>
          <w:sz w:val="28"/>
          <w:szCs w:val="28"/>
          <w:rtl/>
          <w:lang w:bidi="ar-DZ"/>
        </w:rPr>
        <w:t>زديق</w:t>
      </w:r>
      <w:proofErr w:type="spellEnd"/>
      <w:r w:rsidRPr="003C3AC2">
        <w:rPr>
          <w:rFonts w:asciiTheme="majorBidi" w:hAnsiTheme="majorBidi" w:cstheme="majorBidi" w:hint="cs"/>
          <w:b/>
          <w:bCs/>
          <w:sz w:val="28"/>
          <w:szCs w:val="28"/>
          <w:rtl/>
          <w:lang w:bidi="ar-DZ"/>
        </w:rPr>
        <w:t xml:space="preserve"> هدى.</w:t>
      </w:r>
    </w:p>
    <w:p w:rsidR="003C3AC2" w:rsidRDefault="003C3AC2" w:rsidP="003C3AC2">
      <w:p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التواصل عبر: </w:t>
      </w:r>
      <w:hyperlink r:id="rId5" w:history="1">
        <w:r w:rsidRPr="00495A2A">
          <w:rPr>
            <w:rStyle w:val="Lienhypertexte"/>
            <w:rFonts w:asciiTheme="majorBidi" w:hAnsiTheme="majorBidi" w:cstheme="majorBidi"/>
            <w:sz w:val="28"/>
            <w:szCs w:val="28"/>
            <w:lang w:bidi="ar-DZ"/>
          </w:rPr>
          <w:t>hzeddig@yahoo.com/</w:t>
        </w:r>
      </w:hyperlink>
      <w:r>
        <w:rPr>
          <w:rFonts w:asciiTheme="majorBidi" w:hAnsiTheme="majorBidi" w:cstheme="majorBidi"/>
          <w:sz w:val="28"/>
          <w:szCs w:val="28"/>
          <w:lang w:bidi="ar-DZ"/>
        </w:rPr>
        <w:t xml:space="preserve"> </w:t>
      </w:r>
      <w:hyperlink r:id="rId6" w:history="1">
        <w:r w:rsidRPr="00495A2A">
          <w:rPr>
            <w:rStyle w:val="Lienhypertexte"/>
            <w:rFonts w:asciiTheme="majorBidi" w:hAnsiTheme="majorBidi" w:cstheme="majorBidi"/>
            <w:sz w:val="28"/>
            <w:szCs w:val="28"/>
            <w:lang w:bidi="ar-DZ"/>
          </w:rPr>
          <w:t>h.zeddig@centre-univ-mila.dz</w:t>
        </w:r>
      </w:hyperlink>
      <w:r>
        <w:rPr>
          <w:rFonts w:asciiTheme="majorBidi" w:hAnsiTheme="majorBidi" w:cstheme="majorBidi"/>
          <w:sz w:val="28"/>
          <w:szCs w:val="28"/>
          <w:lang w:bidi="ar-DZ"/>
        </w:rPr>
        <w:t xml:space="preserve"> </w:t>
      </w:r>
    </w:p>
    <w:p w:rsidR="003C3AC2" w:rsidRPr="007F7ED8" w:rsidRDefault="003C3AC2" w:rsidP="003C3AC2">
      <w:pPr>
        <w:pStyle w:val="Paragraphedeliste"/>
        <w:numPr>
          <w:ilvl w:val="0"/>
          <w:numId w:val="4"/>
        </w:numPr>
        <w:bidi/>
        <w:spacing w:before="240"/>
        <w:jc w:val="lowKashida"/>
        <w:rPr>
          <w:rFonts w:asciiTheme="majorBidi" w:hAnsiTheme="majorBidi" w:cstheme="majorBidi"/>
          <w:b/>
          <w:bCs/>
          <w:sz w:val="28"/>
          <w:szCs w:val="28"/>
          <w:lang w:bidi="ar-DZ"/>
        </w:rPr>
      </w:pPr>
      <w:r w:rsidRPr="007F7ED8">
        <w:rPr>
          <w:rFonts w:asciiTheme="majorBidi" w:hAnsiTheme="majorBidi" w:cstheme="majorBidi" w:hint="cs"/>
          <w:b/>
          <w:bCs/>
          <w:sz w:val="28"/>
          <w:szCs w:val="28"/>
          <w:rtl/>
          <w:lang w:bidi="ar-DZ"/>
        </w:rPr>
        <w:t>ملخص الدرس:</w:t>
      </w:r>
    </w:p>
    <w:p w:rsidR="00F70DB2" w:rsidRDefault="008238D7" w:rsidP="008238D7">
      <w:pPr>
        <w:bidi/>
        <w:spacing w:before="240" w:line="360" w:lineRule="auto"/>
        <w:ind w:firstLine="567"/>
        <w:jc w:val="lowKashida"/>
        <w:rPr>
          <w:rFonts w:ascii="Times New Roman" w:hAnsi="Times New Roman" w:cs="Times New Roman"/>
          <w:sz w:val="28"/>
          <w:szCs w:val="28"/>
          <w:lang w:bidi="ar-DZ"/>
        </w:rPr>
      </w:pPr>
      <w:r>
        <w:rPr>
          <w:rFonts w:asciiTheme="majorBidi" w:hAnsiTheme="majorBidi" w:cstheme="majorBidi" w:hint="cs"/>
          <w:sz w:val="28"/>
          <w:szCs w:val="28"/>
          <w:rtl/>
          <w:lang w:bidi="ar-DZ"/>
        </w:rPr>
        <w:t>ي</w:t>
      </w:r>
      <w:r w:rsidR="003C3AC2">
        <w:rPr>
          <w:rFonts w:asciiTheme="majorBidi" w:hAnsiTheme="majorBidi" w:cstheme="majorBidi" w:hint="cs"/>
          <w:sz w:val="28"/>
          <w:szCs w:val="28"/>
          <w:rtl/>
          <w:lang w:bidi="ar-DZ"/>
        </w:rPr>
        <w:t>عتبر</w:t>
      </w:r>
      <w:r w:rsidR="00F70DB2">
        <w:rPr>
          <w:rFonts w:asciiTheme="majorBidi" w:hAnsiTheme="majorBidi" w:cstheme="majorBidi" w:hint="cs"/>
          <w:sz w:val="28"/>
          <w:szCs w:val="28"/>
          <w:rtl/>
          <w:lang w:bidi="ar-DZ"/>
        </w:rPr>
        <w:t xml:space="preserve"> م</w:t>
      </w:r>
      <w:r>
        <w:rPr>
          <w:rFonts w:asciiTheme="majorBidi" w:hAnsiTheme="majorBidi" w:cstheme="majorBidi" w:hint="cs"/>
          <w:sz w:val="28"/>
          <w:szCs w:val="28"/>
          <w:rtl/>
          <w:lang w:bidi="ar-DZ"/>
        </w:rPr>
        <w:t>قياس</w:t>
      </w:r>
      <w:r w:rsidR="003C3AC2">
        <w:rPr>
          <w:rFonts w:asciiTheme="majorBidi" w:hAnsiTheme="majorBidi" w:cstheme="majorBidi" w:hint="cs"/>
          <w:sz w:val="28"/>
          <w:szCs w:val="28"/>
          <w:rtl/>
          <w:lang w:bidi="ar-DZ"/>
        </w:rPr>
        <w:t xml:space="preserve"> </w:t>
      </w:r>
      <w:r w:rsidR="00F70DB2" w:rsidRPr="00F70DB2">
        <w:rPr>
          <w:rFonts w:asciiTheme="majorBidi" w:hAnsiTheme="majorBidi" w:cstheme="majorBidi"/>
          <w:sz w:val="24"/>
          <w:szCs w:val="24"/>
          <w:lang w:bidi="ar-DZ"/>
        </w:rPr>
        <w:t>physiologie</w:t>
      </w:r>
      <w:r w:rsidR="003C3AC2" w:rsidRPr="003C3AC2">
        <w:rPr>
          <w:rFonts w:asciiTheme="majorBidi" w:hAnsiTheme="majorBidi" w:cstheme="majorBidi"/>
          <w:sz w:val="28"/>
          <w:szCs w:val="28"/>
          <w:lang w:bidi="ar-DZ"/>
        </w:rPr>
        <w:t xml:space="preserve"> </w:t>
      </w:r>
      <w:proofErr w:type="gramStart"/>
      <w:r w:rsidR="00F70DB2" w:rsidRPr="00F63815">
        <w:rPr>
          <w:rFonts w:ascii="Times New Roman" w:hAnsi="Times New Roman" w:cs="Times New Roman"/>
          <w:sz w:val="24"/>
          <w:szCs w:val="24"/>
        </w:rPr>
        <w:t xml:space="preserve">végétale </w:t>
      </w:r>
      <w:r w:rsidR="00F70DB2" w:rsidRPr="00F63815">
        <w:rPr>
          <w:rFonts w:ascii="Times New Roman" w:hAnsi="Times New Roman" w:cs="Times New Roman"/>
          <w:sz w:val="24"/>
          <w:szCs w:val="24"/>
          <w:rtl/>
        </w:rPr>
        <w:t xml:space="preserve"> </w:t>
      </w:r>
      <w:r w:rsidR="00F70DB2" w:rsidRPr="00F63815">
        <w:rPr>
          <w:rFonts w:ascii="Times New Roman" w:hAnsi="Times New Roman" w:cs="Times New Roman"/>
          <w:sz w:val="28"/>
          <w:szCs w:val="28"/>
          <w:rtl/>
          <w:lang w:bidi="ar-DZ"/>
        </w:rPr>
        <w:t>أ</w:t>
      </w:r>
      <w:r w:rsidR="00F70DB2" w:rsidRPr="00F63815">
        <w:rPr>
          <w:rFonts w:ascii="Times New Roman" w:hAnsi="Times New Roman" w:cs="Times New Roman"/>
          <w:sz w:val="28"/>
          <w:szCs w:val="28"/>
          <w:rtl/>
        </w:rPr>
        <w:t>حد</w:t>
      </w:r>
      <w:proofErr w:type="gramEnd"/>
      <w:r w:rsidR="00F70DB2" w:rsidRPr="00F63815">
        <w:rPr>
          <w:rFonts w:ascii="Times New Roman" w:hAnsi="Times New Roman" w:cs="Times New Roman"/>
          <w:sz w:val="28"/>
          <w:szCs w:val="28"/>
          <w:rtl/>
        </w:rPr>
        <w:t xml:space="preserve"> فروع علوم الحياة الذي يهتم بدراسة ظواهر حياة النبات. وظواهر حياة النبات هي عبارة عن مجموعة من العمليات الفيزيائية والكيميائية التي تحدث أثناء حياة النبات فمثل</w:t>
      </w:r>
      <w:r w:rsidR="00F70DB2" w:rsidRPr="00F63815">
        <w:rPr>
          <w:rFonts w:ascii="Times New Roman" w:hAnsi="Times New Roman" w:cs="Times New Roman"/>
          <w:sz w:val="28"/>
          <w:szCs w:val="28"/>
          <w:rtl/>
          <w:lang w:bidi="ar-DZ"/>
        </w:rPr>
        <w:t>ا</w:t>
      </w:r>
      <w:r>
        <w:rPr>
          <w:rFonts w:ascii="Times New Roman" w:hAnsi="Times New Roman" w:cs="Times New Roman"/>
          <w:sz w:val="28"/>
          <w:szCs w:val="28"/>
          <w:rtl/>
        </w:rPr>
        <w:t xml:space="preserve"> انتشار غاز ثنا</w:t>
      </w:r>
      <w:r>
        <w:rPr>
          <w:rFonts w:ascii="Times New Roman" w:hAnsi="Times New Roman" w:cs="Times New Roman" w:hint="cs"/>
          <w:sz w:val="28"/>
          <w:szCs w:val="28"/>
          <w:rtl/>
        </w:rPr>
        <w:t>]</w:t>
      </w:r>
      <w:proofErr w:type="spellStart"/>
      <w:r>
        <w:rPr>
          <w:rFonts w:ascii="Times New Roman" w:hAnsi="Times New Roman" w:cs="Times New Roman" w:hint="cs"/>
          <w:sz w:val="28"/>
          <w:szCs w:val="28"/>
          <w:rtl/>
        </w:rPr>
        <w:t>ئ</w:t>
      </w:r>
      <w:r w:rsidR="00F70DB2" w:rsidRPr="00F63815">
        <w:rPr>
          <w:rFonts w:ascii="Times New Roman" w:hAnsi="Times New Roman" w:cs="Times New Roman"/>
          <w:sz w:val="28"/>
          <w:szCs w:val="28"/>
          <w:rtl/>
        </w:rPr>
        <w:t>ي</w:t>
      </w:r>
      <w:proofErr w:type="spellEnd"/>
      <w:r w:rsidR="00F70DB2" w:rsidRPr="00F63815">
        <w:rPr>
          <w:rFonts w:ascii="Times New Roman" w:hAnsi="Times New Roman" w:cs="Times New Roman"/>
          <w:sz w:val="28"/>
          <w:szCs w:val="28"/>
          <w:rtl/>
        </w:rPr>
        <w:t xml:space="preserve"> اوكسيد الكربون عن طريق الثغور تعد عملية فيزيائية كما ان امتصاص الايونات عن طريق محلول التربة بواسطة الجذور هي مثال لعملية فيزيائية. إضافة الى ذلك فان تحويل ثنائي اوكسيد الكربون الى </w:t>
      </w:r>
      <w:r w:rsidR="00F70DB2" w:rsidRPr="00F63815">
        <w:rPr>
          <w:rFonts w:ascii="Times New Roman" w:hAnsi="Times New Roman" w:cs="Times New Roman" w:hint="cs"/>
          <w:sz w:val="28"/>
          <w:szCs w:val="28"/>
          <w:rtl/>
        </w:rPr>
        <w:t>كربوهيدرات</w:t>
      </w:r>
      <w:r w:rsidR="00F70DB2" w:rsidRPr="00F63815">
        <w:rPr>
          <w:rFonts w:ascii="Times New Roman" w:hAnsi="Times New Roman" w:cs="Times New Roman"/>
          <w:sz w:val="28"/>
          <w:szCs w:val="28"/>
          <w:rtl/>
        </w:rPr>
        <w:t xml:space="preserve"> وبناء الدهون والبروتينات تعد أمثلة لعمليات كيميائية</w:t>
      </w:r>
      <w:r w:rsidR="00F70DB2">
        <w:rPr>
          <w:rFonts w:ascii="Times New Roman" w:hAnsi="Times New Roman" w:cs="Times New Roman"/>
          <w:sz w:val="28"/>
          <w:szCs w:val="28"/>
        </w:rPr>
        <w:t>.</w:t>
      </w:r>
    </w:p>
    <w:p w:rsidR="00707174" w:rsidRPr="007F7ED8" w:rsidRDefault="00707174" w:rsidP="00707174">
      <w:pPr>
        <w:pStyle w:val="Paragraphedeliste"/>
        <w:numPr>
          <w:ilvl w:val="0"/>
          <w:numId w:val="4"/>
        </w:numPr>
        <w:bidi/>
        <w:spacing w:before="240"/>
        <w:jc w:val="lowKashida"/>
        <w:rPr>
          <w:rFonts w:asciiTheme="majorBidi" w:hAnsiTheme="majorBidi" w:cstheme="majorBidi"/>
          <w:b/>
          <w:bCs/>
          <w:sz w:val="28"/>
          <w:szCs w:val="28"/>
          <w:lang w:bidi="ar-DZ"/>
        </w:rPr>
      </w:pPr>
      <w:r w:rsidRPr="007F7ED8">
        <w:rPr>
          <w:rFonts w:asciiTheme="majorBidi" w:hAnsiTheme="majorBidi" w:cstheme="majorBidi" w:hint="cs"/>
          <w:b/>
          <w:bCs/>
          <w:sz w:val="28"/>
          <w:szCs w:val="28"/>
          <w:rtl/>
          <w:lang w:bidi="ar-DZ"/>
        </w:rPr>
        <w:t>محتوى المقياس</w:t>
      </w:r>
    </w:p>
    <w:p w:rsidR="00830625" w:rsidRPr="00830625" w:rsidRDefault="00830625" w:rsidP="001D257C">
      <w:pPr>
        <w:bidi/>
        <w:spacing w:before="240" w:line="360" w:lineRule="auto"/>
        <w:jc w:val="lowKashida"/>
        <w:rPr>
          <w:rFonts w:asciiTheme="majorBidi" w:hAnsiTheme="majorBidi" w:cstheme="majorBidi"/>
          <w:sz w:val="28"/>
          <w:szCs w:val="28"/>
          <w:rtl/>
          <w:lang w:bidi="ar-DZ"/>
        </w:rPr>
      </w:pPr>
      <w:r w:rsidRPr="00830625">
        <w:rPr>
          <w:rFonts w:asciiTheme="majorBidi" w:hAnsiTheme="majorBidi" w:cstheme="majorBidi" w:hint="cs"/>
          <w:sz w:val="28"/>
          <w:szCs w:val="28"/>
          <w:rtl/>
          <w:lang w:bidi="ar-DZ"/>
        </w:rPr>
        <w:t xml:space="preserve">يحتوي هذا المقياس على </w:t>
      </w:r>
      <w:r w:rsidR="001D257C">
        <w:rPr>
          <w:rFonts w:asciiTheme="majorBidi" w:hAnsiTheme="majorBidi" w:cstheme="majorBidi" w:hint="cs"/>
          <w:sz w:val="28"/>
          <w:szCs w:val="28"/>
          <w:rtl/>
          <w:lang w:bidi="ar-DZ"/>
        </w:rPr>
        <w:t xml:space="preserve">5 محاور </w:t>
      </w:r>
      <w:r w:rsidRPr="00830625">
        <w:rPr>
          <w:rFonts w:asciiTheme="majorBidi" w:hAnsiTheme="majorBidi" w:cstheme="majorBidi" w:hint="cs"/>
          <w:sz w:val="28"/>
          <w:szCs w:val="28"/>
          <w:rtl/>
          <w:lang w:bidi="ar-DZ"/>
        </w:rPr>
        <w:t>دعمت كل محور بسلسلة من التمارين تسمح بالقدرة على استيعاب أكثر للمفاهيم وإليكم مخطط المقياس:</w:t>
      </w:r>
    </w:p>
    <w:p w:rsidR="007F7ED8" w:rsidRDefault="00830625" w:rsidP="007F7ED8">
      <w:pPr>
        <w:bidi/>
        <w:spacing w:before="240" w:line="360" w:lineRule="auto"/>
        <w:jc w:val="lowKashida"/>
        <w:rPr>
          <w:rFonts w:asciiTheme="majorBidi" w:hAnsiTheme="majorBidi" w:cstheme="majorBidi"/>
          <w:sz w:val="28"/>
          <w:szCs w:val="28"/>
          <w:u w:val="single"/>
          <w:lang w:val="en-US" w:bidi="ar-DZ"/>
        </w:rPr>
      </w:pPr>
      <w:r w:rsidRPr="007F7ED8">
        <w:rPr>
          <w:rFonts w:asciiTheme="majorBidi" w:hAnsiTheme="majorBidi" w:cstheme="majorBidi" w:hint="cs"/>
          <w:sz w:val="28"/>
          <w:szCs w:val="28"/>
          <w:u w:val="single"/>
          <w:rtl/>
          <w:lang w:bidi="ar-DZ"/>
        </w:rPr>
        <w:t>مقدمة عامة</w:t>
      </w:r>
    </w:p>
    <w:p w:rsidR="001D257C" w:rsidRPr="007F7ED8" w:rsidRDefault="001D257C" w:rsidP="007F7ED8">
      <w:pPr>
        <w:bidi/>
        <w:spacing w:before="240" w:line="360" w:lineRule="auto"/>
        <w:jc w:val="lowKashida"/>
        <w:rPr>
          <w:rFonts w:asciiTheme="majorBidi" w:hAnsiTheme="majorBidi" w:cstheme="majorBidi"/>
          <w:sz w:val="28"/>
          <w:szCs w:val="28"/>
          <w:u w:val="single"/>
          <w:rtl/>
          <w:lang w:bidi="ar-DZ"/>
        </w:rPr>
      </w:pPr>
      <w:r w:rsidRPr="001D257C">
        <w:rPr>
          <w:rFonts w:asciiTheme="majorBidi" w:hAnsiTheme="majorBidi" w:cs="Times New Roman" w:hint="cs"/>
          <w:sz w:val="28"/>
          <w:szCs w:val="28"/>
          <w:rtl/>
          <w:lang w:bidi="ar-DZ"/>
        </w:rPr>
        <w:t>تعد</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دراسة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علم</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فسلجة</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أساسية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وضرورية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لكل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العاملين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بفروع</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الانتاج</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ولا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يستطيع</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باحث</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هذه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الفروع</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يستغني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دراسة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هذا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فهو</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يوجه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أبحاثنا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مجال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الانتاج</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توجيها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صحيحا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وقد</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كان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لهذا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مساهمة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كبيرة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تقدم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العلوم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الزراعية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حيث</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هذا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الأخير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الارتقاء</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بمعرفتنا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بمعظم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العمليات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التي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تحدث</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خلال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حياة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والحصول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أعلى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حاصل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وأفضل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نوعية</w:t>
      </w:r>
      <w:r w:rsidRPr="001D257C">
        <w:rPr>
          <w:rFonts w:asciiTheme="majorBidi" w:hAnsiTheme="majorBidi" w:cstheme="majorBidi"/>
          <w:sz w:val="28"/>
          <w:szCs w:val="28"/>
          <w:lang w:bidi="ar-DZ"/>
        </w:rPr>
        <w:t>.</w:t>
      </w:r>
    </w:p>
    <w:p w:rsidR="00830625" w:rsidRDefault="001D257C" w:rsidP="001D257C">
      <w:pPr>
        <w:bidi/>
        <w:spacing w:before="240" w:line="360" w:lineRule="auto"/>
        <w:jc w:val="lowKashida"/>
        <w:rPr>
          <w:rFonts w:asciiTheme="majorBidi" w:hAnsiTheme="majorBidi" w:cs="Times New Roman"/>
          <w:sz w:val="28"/>
          <w:szCs w:val="28"/>
          <w:rtl/>
          <w:lang w:bidi="ar-DZ"/>
        </w:rPr>
      </w:pPr>
      <w:r w:rsidRPr="001D257C">
        <w:rPr>
          <w:rFonts w:asciiTheme="majorBidi" w:hAnsiTheme="majorBidi" w:cs="Times New Roman" w:hint="cs"/>
          <w:sz w:val="28"/>
          <w:szCs w:val="28"/>
          <w:rtl/>
          <w:lang w:bidi="ar-DZ"/>
        </w:rPr>
        <w:lastRenderedPageBreak/>
        <w:t>علم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فسيولوجيا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يختص</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بدراسة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ومعرفة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الطريقة</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تؤدى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ظواهر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الحياة،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هذه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الظواهر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الحيوية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المختلفة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تأخذ</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مكانها</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فى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داخل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خلايا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وكل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عضو</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أعضاء</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يختص</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بتأدية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وظيفة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معينة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ولو</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هناك</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ترابطا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بين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هذه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الوظائف</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تؤثر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وتتأثر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ببعضها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البعض</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ولكى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نحصل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معلومات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كافية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ظواهر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الحياه</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فى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يلزم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ندرس</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بدقة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جميع</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العمليات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الحيوية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الهامة</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يقوم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خلال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أدوار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حياته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المختلفة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وأهميتها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له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بوصفه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كائن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حي</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ينمو</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ويحس</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ويتحرك</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ويتكلم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ويفرح</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ويتألم</w:t>
      </w:r>
      <w:proofErr w:type="gramStart"/>
      <w:r w:rsidRPr="001D257C">
        <w:rPr>
          <w:rFonts w:asciiTheme="majorBidi" w:hAnsiTheme="majorBidi" w:cs="Times New Roman"/>
          <w:sz w:val="28"/>
          <w:szCs w:val="28"/>
          <w:rtl/>
          <w:lang w:bidi="ar-DZ"/>
        </w:rPr>
        <w:t>.....</w:t>
      </w:r>
      <w:proofErr w:type="gramEnd"/>
      <w:r w:rsidRPr="001D257C">
        <w:rPr>
          <w:rFonts w:asciiTheme="majorBidi" w:hAnsiTheme="majorBidi" w:cs="Times New Roman" w:hint="cs"/>
          <w:sz w:val="28"/>
          <w:szCs w:val="28"/>
          <w:rtl/>
          <w:lang w:bidi="ar-DZ"/>
        </w:rPr>
        <w:t>الخ</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مظاهر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الحياة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كذلك</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يلزم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دراسة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المواد</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ينتجها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داخل</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جسمه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ومدى</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استخدامه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لهذه</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المواد</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ويرتبط</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فسيولوجيا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بفروع</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علم</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المختلفة</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بدورها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ترتبط</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ببعضها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البعض</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وبذلك</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توجد</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علاقة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وثيقة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بين</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الظواهر</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الفسيولوجية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والبيئة</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الخارجية</w:t>
      </w:r>
      <w:r w:rsidRPr="001D257C">
        <w:rPr>
          <w:rFonts w:asciiTheme="majorBidi" w:hAnsiTheme="majorBidi" w:cs="Times New Roman"/>
          <w:sz w:val="28"/>
          <w:szCs w:val="28"/>
          <w:rtl/>
          <w:lang w:bidi="ar-DZ"/>
        </w:rPr>
        <w:t xml:space="preserve"> </w:t>
      </w:r>
      <w:proofErr w:type="spellStart"/>
      <w:r w:rsidRPr="001D257C">
        <w:rPr>
          <w:rFonts w:asciiTheme="majorBidi" w:hAnsiTheme="majorBidi" w:cs="Times New Roman" w:hint="cs"/>
          <w:sz w:val="28"/>
          <w:szCs w:val="28"/>
          <w:rtl/>
          <w:lang w:bidi="ar-DZ"/>
        </w:rPr>
        <w:t>التى</w:t>
      </w:r>
      <w:proofErr w:type="spellEnd"/>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ينمو</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فيها</w:t>
      </w:r>
      <w:r w:rsidRPr="001D257C">
        <w:rPr>
          <w:rFonts w:asciiTheme="majorBidi" w:hAnsiTheme="majorBidi" w:cs="Times New Roman"/>
          <w:sz w:val="28"/>
          <w:szCs w:val="28"/>
          <w:rtl/>
          <w:lang w:bidi="ar-DZ"/>
        </w:rPr>
        <w:t xml:space="preserve"> </w:t>
      </w:r>
      <w:r w:rsidRPr="001D257C">
        <w:rPr>
          <w:rFonts w:asciiTheme="majorBidi" w:hAnsiTheme="majorBidi" w:cs="Times New Roman" w:hint="cs"/>
          <w:sz w:val="28"/>
          <w:szCs w:val="28"/>
          <w:rtl/>
          <w:lang w:bidi="ar-DZ"/>
        </w:rPr>
        <w:t>النبات</w:t>
      </w:r>
      <w:r w:rsidRPr="001D257C">
        <w:rPr>
          <w:rFonts w:asciiTheme="majorBidi" w:hAnsiTheme="majorBidi" w:cs="Times New Roman"/>
          <w:sz w:val="28"/>
          <w:szCs w:val="28"/>
          <w:rtl/>
          <w:lang w:bidi="ar-DZ"/>
        </w:rPr>
        <w:t>.</w:t>
      </w:r>
    </w:p>
    <w:p w:rsidR="001D22F2" w:rsidRPr="00F63815" w:rsidRDefault="001D22F2" w:rsidP="001D22F2">
      <w:pPr>
        <w:pStyle w:val="Paragraphedeliste"/>
        <w:numPr>
          <w:ilvl w:val="0"/>
          <w:numId w:val="6"/>
        </w:numPr>
        <w:bidi/>
        <w:spacing w:before="120" w:after="120" w:line="276" w:lineRule="auto"/>
        <w:jc w:val="lowKashida"/>
        <w:rPr>
          <w:rFonts w:ascii="Times New Roman" w:hAnsi="Times New Roman" w:cs="Times New Roman"/>
          <w:sz w:val="36"/>
          <w:szCs w:val="28"/>
        </w:rPr>
      </w:pPr>
      <w:r w:rsidRPr="001D22F2">
        <w:rPr>
          <w:rFonts w:ascii="Times New Roman" w:hAnsi="Times New Roman" w:cs="Times New Roman" w:hint="cs"/>
          <w:b/>
          <w:bCs/>
          <w:sz w:val="36"/>
          <w:szCs w:val="28"/>
          <w:u w:val="single"/>
          <w:rtl/>
          <w:lang w:bidi="ar-DZ"/>
        </w:rPr>
        <w:t xml:space="preserve">المحور الأول </w:t>
      </w:r>
      <w:r w:rsidRPr="001D22F2">
        <w:rPr>
          <w:rFonts w:ascii="Times New Roman" w:hAnsi="Times New Roman" w:cs="Times New Roman"/>
          <w:b/>
          <w:bCs/>
          <w:sz w:val="24"/>
          <w:szCs w:val="20"/>
          <w:u w:val="single"/>
          <w:lang w:bidi="ar-DZ"/>
        </w:rPr>
        <w:t>Chapitre 1</w:t>
      </w:r>
      <w:r>
        <w:rPr>
          <w:rFonts w:ascii="Times New Roman" w:hAnsi="Times New Roman" w:cs="Times New Roman" w:hint="cs"/>
          <w:sz w:val="36"/>
          <w:szCs w:val="28"/>
          <w:rtl/>
          <w:lang w:bidi="ar-DZ"/>
        </w:rPr>
        <w:t xml:space="preserve"> </w:t>
      </w:r>
      <w:r w:rsidRPr="00F63815">
        <w:rPr>
          <w:rFonts w:ascii="Times New Roman" w:hAnsi="Times New Roman" w:cs="Times New Roman"/>
          <w:sz w:val="36"/>
          <w:szCs w:val="28"/>
          <w:rtl/>
          <w:lang w:bidi="ar-DZ"/>
        </w:rPr>
        <w:t xml:space="preserve">الخلية النباتية </w:t>
      </w:r>
      <w:r w:rsidRPr="00F63815">
        <w:rPr>
          <w:rFonts w:ascii="Times New Roman" w:hAnsi="Times New Roman" w:cs="Times New Roman"/>
          <w:b/>
          <w:bCs/>
          <w:sz w:val="24"/>
          <w:szCs w:val="20"/>
          <w:lang w:bidi="ar-DZ"/>
        </w:rPr>
        <w:t>l’organisation de la cellule végétale</w:t>
      </w:r>
      <w:r>
        <w:rPr>
          <w:rFonts w:ascii="Times New Roman" w:hAnsi="Times New Roman" w:cs="Times New Roman" w:hint="cs"/>
          <w:sz w:val="36"/>
          <w:szCs w:val="28"/>
          <w:rtl/>
          <w:lang w:bidi="ar-DZ"/>
        </w:rPr>
        <w:t>:</w:t>
      </w:r>
      <w:r>
        <w:rPr>
          <w:rFonts w:ascii="Times New Roman" w:hAnsi="Times New Roman" w:cs="Times New Roman" w:hint="cs"/>
          <w:sz w:val="36"/>
          <w:szCs w:val="28"/>
          <w:rtl/>
          <w:lang w:val="en-US" w:bidi="ar-DZ"/>
        </w:rPr>
        <w:t xml:space="preserve"> </w:t>
      </w:r>
      <w:r w:rsidRPr="00501351">
        <w:rPr>
          <w:rFonts w:ascii="Simplified Arabic" w:hAnsi="Simplified Arabic" w:cs="Simplified Arabic"/>
          <w:sz w:val="36"/>
          <w:szCs w:val="28"/>
          <w:rtl/>
        </w:rPr>
        <w:t xml:space="preserve">الخلية </w:t>
      </w:r>
      <w:r w:rsidRPr="00501351">
        <w:rPr>
          <w:rFonts w:ascii="Simplified Arabic" w:hAnsi="Simplified Arabic" w:cs="Simplified Arabic" w:hint="cs"/>
          <w:sz w:val="36"/>
          <w:szCs w:val="28"/>
          <w:rtl/>
        </w:rPr>
        <w:t>هي</w:t>
      </w:r>
      <w:r w:rsidRPr="00501351">
        <w:rPr>
          <w:rFonts w:ascii="Simplified Arabic" w:hAnsi="Simplified Arabic" w:cs="Simplified Arabic"/>
          <w:sz w:val="36"/>
          <w:szCs w:val="28"/>
          <w:rtl/>
        </w:rPr>
        <w:t xml:space="preserve"> </w:t>
      </w:r>
      <w:r w:rsidRPr="00501351">
        <w:rPr>
          <w:rFonts w:ascii="Simplified Arabic" w:hAnsi="Simplified Arabic" w:cs="Simplified Arabic" w:hint="cs"/>
          <w:sz w:val="36"/>
          <w:szCs w:val="28"/>
          <w:rtl/>
        </w:rPr>
        <w:t>الوحدة</w:t>
      </w:r>
      <w:r w:rsidRPr="00501351">
        <w:rPr>
          <w:rFonts w:ascii="Simplified Arabic" w:hAnsi="Simplified Arabic" w:cs="Simplified Arabic"/>
          <w:sz w:val="36"/>
          <w:szCs w:val="28"/>
          <w:rtl/>
        </w:rPr>
        <w:t xml:space="preserve"> الاساسية لتركيب الكائن الحى</w:t>
      </w:r>
      <w:r>
        <w:rPr>
          <w:rFonts w:ascii="Simplified Arabic" w:hAnsi="Simplified Arabic" w:cs="Simplified Arabic"/>
          <w:sz w:val="36"/>
          <w:szCs w:val="28"/>
          <w:rtl/>
        </w:rPr>
        <w:t>.</w:t>
      </w:r>
      <w:r>
        <w:rPr>
          <w:rFonts w:ascii="Simplified Arabic" w:hAnsi="Simplified Arabic" w:cs="Simplified Arabic" w:hint="cs"/>
          <w:sz w:val="36"/>
          <w:szCs w:val="28"/>
          <w:rtl/>
        </w:rPr>
        <w:t> </w:t>
      </w:r>
      <w:r>
        <w:rPr>
          <w:rFonts w:ascii="Simplified Arabic" w:hAnsi="Simplified Arabic" w:cs="Simplified Arabic" w:hint="cs"/>
          <w:sz w:val="36"/>
          <w:szCs w:val="28"/>
          <w:rtl/>
          <w:lang w:val="en-US" w:bidi="ar-DZ"/>
        </w:rPr>
        <w:t>ول</w:t>
      </w:r>
      <w:r w:rsidRPr="00501351">
        <w:rPr>
          <w:rFonts w:ascii="Simplified Arabic" w:hAnsi="Simplified Arabic" w:cs="Simplified Arabic"/>
          <w:sz w:val="36"/>
          <w:szCs w:val="28"/>
          <w:rtl/>
        </w:rPr>
        <w:t xml:space="preserve">هذا يلزم دراسة </w:t>
      </w:r>
      <w:r>
        <w:rPr>
          <w:rFonts w:ascii="Simplified Arabic" w:hAnsi="Simplified Arabic" w:cs="Simplified Arabic" w:hint="cs"/>
          <w:sz w:val="36"/>
          <w:szCs w:val="28"/>
          <w:rtl/>
        </w:rPr>
        <w:t>محتويات الخلية و الوظائف الفيسيولوجية للأعضاء.</w:t>
      </w:r>
    </w:p>
    <w:p w:rsidR="001D22F2" w:rsidRPr="00F63815" w:rsidRDefault="001D22F2" w:rsidP="001D22F2">
      <w:pPr>
        <w:pStyle w:val="Paragraphedeliste"/>
        <w:numPr>
          <w:ilvl w:val="0"/>
          <w:numId w:val="6"/>
        </w:numPr>
        <w:bidi/>
        <w:spacing w:before="120" w:after="120" w:line="276" w:lineRule="auto"/>
        <w:jc w:val="lowKashida"/>
        <w:rPr>
          <w:rFonts w:ascii="Simplified Arabic" w:hAnsi="Simplified Arabic" w:cs="Simplified Arabic"/>
          <w:sz w:val="36"/>
          <w:szCs w:val="28"/>
        </w:rPr>
      </w:pPr>
      <w:r w:rsidRPr="001D22F2">
        <w:rPr>
          <w:rFonts w:ascii="Times New Roman" w:hAnsi="Times New Roman" w:cs="Times New Roman" w:hint="cs"/>
          <w:b/>
          <w:bCs/>
          <w:sz w:val="36"/>
          <w:szCs w:val="28"/>
          <w:u w:val="single"/>
          <w:rtl/>
          <w:lang w:bidi="ar-DZ"/>
        </w:rPr>
        <w:t>المحور ال</w:t>
      </w:r>
      <w:r>
        <w:rPr>
          <w:rFonts w:ascii="Times New Roman" w:hAnsi="Times New Roman" w:cs="Times New Roman" w:hint="cs"/>
          <w:b/>
          <w:bCs/>
          <w:sz w:val="36"/>
          <w:szCs w:val="28"/>
          <w:u w:val="single"/>
          <w:rtl/>
          <w:lang w:bidi="ar-DZ"/>
        </w:rPr>
        <w:t>ثاني</w:t>
      </w:r>
      <w:r w:rsidRPr="001D22F2">
        <w:rPr>
          <w:rFonts w:ascii="Times New Roman" w:hAnsi="Times New Roman" w:cs="Times New Roman" w:hint="cs"/>
          <w:b/>
          <w:bCs/>
          <w:sz w:val="36"/>
          <w:szCs w:val="28"/>
          <w:u w:val="single"/>
          <w:rtl/>
          <w:lang w:bidi="ar-DZ"/>
        </w:rPr>
        <w:t xml:space="preserve"> </w:t>
      </w:r>
      <w:r w:rsidRPr="001D22F2">
        <w:rPr>
          <w:rFonts w:ascii="Times New Roman" w:hAnsi="Times New Roman" w:cs="Times New Roman"/>
          <w:b/>
          <w:bCs/>
          <w:sz w:val="24"/>
          <w:szCs w:val="20"/>
          <w:u w:val="single"/>
          <w:lang w:bidi="ar-DZ"/>
        </w:rPr>
        <w:t>Chapitre</w:t>
      </w:r>
      <w:r>
        <w:rPr>
          <w:rFonts w:ascii="Times New Roman" w:hAnsi="Times New Roman" w:cs="Times New Roman"/>
          <w:b/>
          <w:bCs/>
          <w:sz w:val="24"/>
          <w:szCs w:val="20"/>
          <w:u w:val="single"/>
          <w:lang w:bidi="ar-DZ"/>
        </w:rPr>
        <w:t xml:space="preserve"> 2</w:t>
      </w:r>
      <w:r>
        <w:rPr>
          <w:rFonts w:ascii="Times New Roman" w:hAnsi="Times New Roman" w:cs="Times New Roman" w:hint="cs"/>
          <w:sz w:val="36"/>
          <w:szCs w:val="28"/>
          <w:rtl/>
          <w:lang w:bidi="ar-DZ"/>
        </w:rPr>
        <w:t xml:space="preserve"> ا</w:t>
      </w:r>
      <w:r w:rsidRPr="00F63815">
        <w:rPr>
          <w:rFonts w:ascii="Times New Roman" w:hAnsi="Times New Roman" w:cs="Times New Roman"/>
          <w:sz w:val="36"/>
          <w:szCs w:val="28"/>
          <w:rtl/>
        </w:rPr>
        <w:t xml:space="preserve">لتغذية المائية </w:t>
      </w:r>
      <w:r w:rsidRPr="00F63815">
        <w:rPr>
          <w:rFonts w:ascii="Times New Roman" w:hAnsi="Times New Roman" w:cs="Times New Roman"/>
          <w:b/>
          <w:bCs/>
          <w:sz w:val="24"/>
          <w:szCs w:val="20"/>
        </w:rPr>
        <w:t xml:space="preserve">la nutrition </w:t>
      </w:r>
      <w:proofErr w:type="gramStart"/>
      <w:r w:rsidRPr="00F63815">
        <w:rPr>
          <w:rFonts w:ascii="Times New Roman" w:hAnsi="Times New Roman" w:cs="Times New Roman"/>
          <w:b/>
          <w:bCs/>
          <w:sz w:val="24"/>
          <w:szCs w:val="20"/>
        </w:rPr>
        <w:t>hydrique</w:t>
      </w:r>
      <w:r w:rsidRPr="00F63815">
        <w:rPr>
          <w:rFonts w:ascii="Times New Roman" w:hAnsi="Times New Roman" w:cs="Times New Roman" w:hint="cs"/>
          <w:b/>
          <w:bCs/>
          <w:sz w:val="24"/>
          <w:szCs w:val="20"/>
          <w:rtl/>
        </w:rPr>
        <w:t xml:space="preserve">:  </w:t>
      </w:r>
      <w:r w:rsidRPr="00F63815">
        <w:rPr>
          <w:rFonts w:ascii="Simplified Arabic" w:hAnsi="Simplified Arabic" w:cs="Simplified Arabic"/>
          <w:sz w:val="36"/>
          <w:szCs w:val="28"/>
          <w:rtl/>
        </w:rPr>
        <w:t>يلزم</w:t>
      </w:r>
      <w:proofErr w:type="gramEnd"/>
      <w:r w:rsidRPr="00F63815">
        <w:rPr>
          <w:rFonts w:ascii="Simplified Arabic" w:hAnsi="Simplified Arabic" w:cs="Simplified Arabic"/>
          <w:sz w:val="36"/>
          <w:szCs w:val="28"/>
          <w:rtl/>
        </w:rPr>
        <w:t xml:space="preserve"> دراسة ميكانيكية امتصاص الماء والأملاح من التربة بواسطة المجموع </w:t>
      </w:r>
      <w:r w:rsidRPr="00F63815">
        <w:rPr>
          <w:rFonts w:ascii="Simplified Arabic" w:hAnsi="Simplified Arabic" w:cs="Simplified Arabic" w:hint="cs"/>
          <w:sz w:val="36"/>
          <w:szCs w:val="28"/>
          <w:rtl/>
        </w:rPr>
        <w:t>الجذري</w:t>
      </w:r>
      <w:r>
        <w:rPr>
          <w:rFonts w:ascii="Simplified Arabic" w:hAnsi="Simplified Arabic" w:cs="Simplified Arabic"/>
          <w:sz w:val="36"/>
          <w:szCs w:val="28"/>
          <w:rtl/>
        </w:rPr>
        <w:t xml:space="preserve"> للنبات وكيفية انتقالها</w:t>
      </w:r>
      <w:r>
        <w:rPr>
          <w:rFonts w:ascii="Simplified Arabic" w:hAnsi="Simplified Arabic" w:cs="Simplified Arabic" w:hint="cs"/>
          <w:sz w:val="36"/>
          <w:szCs w:val="28"/>
          <w:rtl/>
        </w:rPr>
        <w:t>،</w:t>
      </w:r>
      <w:r w:rsidRPr="00F63815">
        <w:rPr>
          <w:rFonts w:ascii="Simplified Arabic" w:hAnsi="Simplified Arabic" w:cs="Simplified Arabic"/>
          <w:sz w:val="36"/>
          <w:szCs w:val="28"/>
          <w:rtl/>
        </w:rPr>
        <w:t xml:space="preserve"> وتوضيح </w:t>
      </w:r>
      <w:r>
        <w:rPr>
          <w:rFonts w:ascii="Simplified Arabic" w:hAnsi="Simplified Arabic" w:cs="Simplified Arabic"/>
          <w:sz w:val="36"/>
          <w:szCs w:val="28"/>
          <w:rtl/>
        </w:rPr>
        <w:t xml:space="preserve">أهمية الماء للنبات </w:t>
      </w:r>
      <w:r w:rsidRPr="00F63815">
        <w:rPr>
          <w:rFonts w:ascii="Simplified Arabic" w:hAnsi="Simplified Arabic" w:cs="Simplified Arabic"/>
          <w:sz w:val="36"/>
          <w:szCs w:val="28"/>
          <w:rtl/>
        </w:rPr>
        <w:t xml:space="preserve">الذى يمتصه بكمية كبيرة ولكن القليل منه يمتص خلال العمليات الحيوية المختلفة والجزء الأكبر منها ينتح على هيئة بخار ماء من خلال فتحاته </w:t>
      </w:r>
      <w:proofErr w:type="spellStart"/>
      <w:r w:rsidRPr="00F63815">
        <w:rPr>
          <w:rFonts w:ascii="Simplified Arabic" w:hAnsi="Simplified Arabic" w:cs="Simplified Arabic"/>
          <w:sz w:val="36"/>
          <w:szCs w:val="28"/>
          <w:rtl/>
        </w:rPr>
        <w:t>الثغرية</w:t>
      </w:r>
      <w:proofErr w:type="spellEnd"/>
      <w:r w:rsidRPr="00F63815">
        <w:rPr>
          <w:rFonts w:ascii="Simplified Arabic" w:hAnsi="Simplified Arabic" w:cs="Simplified Arabic"/>
          <w:sz w:val="36"/>
          <w:szCs w:val="28"/>
          <w:rtl/>
        </w:rPr>
        <w:t xml:space="preserve"> المنتشرة على أوراقه.</w:t>
      </w:r>
    </w:p>
    <w:p w:rsidR="001D22F2" w:rsidRPr="00F63815" w:rsidRDefault="001D22F2" w:rsidP="001D22F2">
      <w:pPr>
        <w:pStyle w:val="Paragraphedeliste"/>
        <w:numPr>
          <w:ilvl w:val="0"/>
          <w:numId w:val="6"/>
        </w:numPr>
        <w:bidi/>
        <w:spacing w:before="120" w:after="120" w:line="276" w:lineRule="auto"/>
        <w:jc w:val="lowKashida"/>
        <w:rPr>
          <w:rFonts w:ascii="Times New Roman" w:hAnsi="Times New Roman" w:cs="Times New Roman"/>
          <w:sz w:val="36"/>
          <w:szCs w:val="28"/>
        </w:rPr>
      </w:pPr>
      <w:r w:rsidRPr="001D22F2">
        <w:rPr>
          <w:rFonts w:ascii="Times New Roman" w:hAnsi="Times New Roman" w:cs="Times New Roman" w:hint="cs"/>
          <w:b/>
          <w:bCs/>
          <w:sz w:val="36"/>
          <w:szCs w:val="28"/>
          <w:u w:val="single"/>
          <w:rtl/>
          <w:lang w:bidi="ar-DZ"/>
        </w:rPr>
        <w:t>المحور ال</w:t>
      </w:r>
      <w:r>
        <w:rPr>
          <w:rFonts w:ascii="Times New Roman" w:hAnsi="Times New Roman" w:cs="Times New Roman" w:hint="cs"/>
          <w:b/>
          <w:bCs/>
          <w:sz w:val="36"/>
          <w:szCs w:val="28"/>
          <w:u w:val="single"/>
          <w:rtl/>
          <w:lang w:bidi="ar-DZ"/>
        </w:rPr>
        <w:t>ثا</w:t>
      </w:r>
      <w:r>
        <w:rPr>
          <w:rFonts w:ascii="Times New Roman" w:hAnsi="Times New Roman" w:cs="Times New Roman" w:hint="cs"/>
          <w:b/>
          <w:bCs/>
          <w:sz w:val="36"/>
          <w:szCs w:val="28"/>
          <w:u w:val="single"/>
          <w:rtl/>
          <w:lang w:val="en-US" w:bidi="ar-DZ"/>
        </w:rPr>
        <w:t>لث</w:t>
      </w:r>
      <w:r w:rsidRPr="001D22F2">
        <w:rPr>
          <w:rFonts w:ascii="Times New Roman" w:hAnsi="Times New Roman" w:cs="Times New Roman" w:hint="cs"/>
          <w:b/>
          <w:bCs/>
          <w:sz w:val="36"/>
          <w:szCs w:val="28"/>
          <w:u w:val="single"/>
          <w:rtl/>
          <w:lang w:bidi="ar-DZ"/>
        </w:rPr>
        <w:t xml:space="preserve"> </w:t>
      </w:r>
      <w:r w:rsidRPr="001D22F2">
        <w:rPr>
          <w:rFonts w:ascii="Times New Roman" w:hAnsi="Times New Roman" w:cs="Times New Roman"/>
          <w:b/>
          <w:bCs/>
          <w:sz w:val="24"/>
          <w:szCs w:val="20"/>
          <w:u w:val="single"/>
          <w:lang w:bidi="ar-DZ"/>
        </w:rPr>
        <w:t>Chapitre</w:t>
      </w:r>
      <w:r>
        <w:rPr>
          <w:rFonts w:ascii="Times New Roman" w:hAnsi="Times New Roman" w:cs="Times New Roman"/>
          <w:b/>
          <w:bCs/>
          <w:sz w:val="24"/>
          <w:szCs w:val="20"/>
          <w:u w:val="single"/>
          <w:lang w:bidi="ar-DZ"/>
        </w:rPr>
        <w:t xml:space="preserve"> 3</w:t>
      </w:r>
      <w:r>
        <w:rPr>
          <w:rFonts w:ascii="Times New Roman" w:hAnsi="Times New Roman" w:cs="Times New Roman" w:hint="cs"/>
          <w:sz w:val="36"/>
          <w:szCs w:val="28"/>
          <w:rtl/>
          <w:lang w:bidi="ar-DZ"/>
        </w:rPr>
        <w:t xml:space="preserve"> </w:t>
      </w:r>
      <w:r w:rsidRPr="00F63815">
        <w:rPr>
          <w:rFonts w:ascii="Times New Roman" w:hAnsi="Times New Roman" w:cs="Times New Roman"/>
          <w:sz w:val="36"/>
          <w:szCs w:val="28"/>
          <w:rtl/>
        </w:rPr>
        <w:t>النتح</w:t>
      </w:r>
      <w:r w:rsidRPr="00F63815">
        <w:rPr>
          <w:rFonts w:ascii="Times New Roman" w:hAnsi="Times New Roman" w:cs="Times New Roman"/>
          <w:b/>
          <w:bCs/>
          <w:sz w:val="24"/>
          <w:szCs w:val="20"/>
          <w:rtl/>
        </w:rPr>
        <w:t xml:space="preserve"> </w:t>
      </w:r>
      <w:r w:rsidRPr="00F63815">
        <w:rPr>
          <w:rFonts w:ascii="Times New Roman" w:hAnsi="Times New Roman" w:cs="Times New Roman"/>
          <w:b/>
          <w:bCs/>
          <w:sz w:val="24"/>
          <w:szCs w:val="20"/>
        </w:rPr>
        <w:t>la transpiration</w:t>
      </w:r>
      <w:r>
        <w:rPr>
          <w:rFonts w:ascii="Times New Roman" w:hAnsi="Times New Roman" w:cs="Times New Roman" w:hint="cs"/>
          <w:sz w:val="36"/>
          <w:szCs w:val="28"/>
          <w:rtl/>
          <w:lang w:bidi="ar-DZ"/>
        </w:rPr>
        <w:t>: بدراسة النتح و ميكانيكية فتح و غلق الثغور..</w:t>
      </w:r>
    </w:p>
    <w:p w:rsidR="001D22F2" w:rsidRPr="00F63815" w:rsidRDefault="001D22F2" w:rsidP="001D22F2">
      <w:pPr>
        <w:pStyle w:val="Paragraphedeliste"/>
        <w:numPr>
          <w:ilvl w:val="0"/>
          <w:numId w:val="6"/>
        </w:numPr>
        <w:bidi/>
        <w:spacing w:before="120" w:after="120" w:line="276" w:lineRule="auto"/>
        <w:jc w:val="lowKashida"/>
        <w:rPr>
          <w:rFonts w:ascii="Times New Roman" w:hAnsi="Times New Roman" w:cs="Times New Roman"/>
          <w:sz w:val="36"/>
          <w:szCs w:val="28"/>
        </w:rPr>
      </w:pPr>
      <w:r w:rsidRPr="001D22F2">
        <w:rPr>
          <w:rFonts w:ascii="Times New Roman" w:hAnsi="Times New Roman" w:cs="Times New Roman" w:hint="cs"/>
          <w:b/>
          <w:bCs/>
          <w:sz w:val="36"/>
          <w:szCs w:val="28"/>
          <w:u w:val="single"/>
          <w:rtl/>
          <w:lang w:bidi="ar-DZ"/>
        </w:rPr>
        <w:t>المحور ال</w:t>
      </w:r>
      <w:r>
        <w:rPr>
          <w:rFonts w:ascii="Times New Roman" w:hAnsi="Times New Roman" w:cs="Times New Roman" w:hint="cs"/>
          <w:b/>
          <w:bCs/>
          <w:sz w:val="36"/>
          <w:szCs w:val="28"/>
          <w:u w:val="single"/>
          <w:rtl/>
          <w:lang w:val="en-US" w:bidi="ar-DZ"/>
        </w:rPr>
        <w:t>رابع</w:t>
      </w:r>
      <w:r w:rsidRPr="001D22F2">
        <w:rPr>
          <w:rFonts w:ascii="Times New Roman" w:hAnsi="Times New Roman" w:cs="Times New Roman" w:hint="cs"/>
          <w:b/>
          <w:bCs/>
          <w:sz w:val="36"/>
          <w:szCs w:val="28"/>
          <w:u w:val="single"/>
          <w:rtl/>
          <w:lang w:bidi="ar-DZ"/>
        </w:rPr>
        <w:t xml:space="preserve"> </w:t>
      </w:r>
      <w:r w:rsidRPr="001D22F2">
        <w:rPr>
          <w:rFonts w:ascii="Times New Roman" w:hAnsi="Times New Roman" w:cs="Times New Roman"/>
          <w:b/>
          <w:bCs/>
          <w:sz w:val="24"/>
          <w:szCs w:val="20"/>
          <w:u w:val="single"/>
          <w:lang w:bidi="ar-DZ"/>
        </w:rPr>
        <w:t>Chapitre</w:t>
      </w:r>
      <w:r>
        <w:rPr>
          <w:rFonts w:ascii="Times New Roman" w:hAnsi="Times New Roman" w:cs="Times New Roman"/>
          <w:b/>
          <w:bCs/>
          <w:sz w:val="24"/>
          <w:szCs w:val="20"/>
          <w:u w:val="single"/>
          <w:lang w:bidi="ar-DZ"/>
        </w:rPr>
        <w:t xml:space="preserve"> 4</w:t>
      </w:r>
      <w:r>
        <w:rPr>
          <w:rFonts w:ascii="Times New Roman" w:hAnsi="Times New Roman" w:cs="Times New Roman" w:hint="cs"/>
          <w:sz w:val="36"/>
          <w:szCs w:val="28"/>
          <w:rtl/>
          <w:lang w:bidi="ar-DZ"/>
        </w:rPr>
        <w:t xml:space="preserve"> </w:t>
      </w:r>
      <w:r w:rsidRPr="00F63815">
        <w:rPr>
          <w:rFonts w:ascii="Times New Roman" w:hAnsi="Times New Roman" w:cs="Times New Roman"/>
          <w:sz w:val="36"/>
          <w:szCs w:val="28"/>
          <w:rtl/>
        </w:rPr>
        <w:t xml:space="preserve">التغذية المعدنية </w:t>
      </w:r>
      <w:r w:rsidRPr="00F63815">
        <w:rPr>
          <w:rFonts w:ascii="Times New Roman" w:hAnsi="Times New Roman" w:cs="Times New Roman"/>
          <w:b/>
          <w:bCs/>
          <w:sz w:val="24"/>
          <w:szCs w:val="20"/>
        </w:rPr>
        <w:t>la nutrition minérale</w:t>
      </w:r>
      <w:r w:rsidRPr="00F63815">
        <w:rPr>
          <w:rFonts w:ascii="Times New Roman" w:hAnsi="Times New Roman" w:cs="Times New Roman"/>
          <w:sz w:val="36"/>
          <w:szCs w:val="28"/>
          <w:rtl/>
          <w:lang w:bidi="ar-DZ"/>
        </w:rPr>
        <w:t>.</w:t>
      </w:r>
      <w:r>
        <w:rPr>
          <w:rFonts w:ascii="Times New Roman" w:hAnsi="Times New Roman" w:cs="Times New Roman" w:hint="cs"/>
          <w:sz w:val="36"/>
          <w:szCs w:val="28"/>
          <w:rtl/>
          <w:lang w:bidi="ar-DZ"/>
        </w:rPr>
        <w:t xml:space="preserve"> التعرف على العناصر الغذائية الكبرى و العناصر الغذائية الصغرى </w:t>
      </w:r>
      <w:r w:rsidRPr="00F63815">
        <w:rPr>
          <w:rFonts w:ascii="Times New Roman" w:hAnsi="Times New Roman" w:cs="Times New Roman"/>
          <w:sz w:val="24"/>
          <w:szCs w:val="20"/>
          <w:lang w:bidi="ar-DZ"/>
        </w:rPr>
        <w:t>(les macroélément et les oligoéléments)</w:t>
      </w:r>
      <w:r>
        <w:rPr>
          <w:rFonts w:ascii="Times New Roman" w:hAnsi="Times New Roman" w:cs="Times New Roman" w:hint="cs"/>
          <w:sz w:val="24"/>
          <w:szCs w:val="20"/>
          <w:rtl/>
          <w:lang w:bidi="ar-DZ"/>
        </w:rPr>
        <w:t>.</w:t>
      </w:r>
    </w:p>
    <w:p w:rsidR="001D22F2" w:rsidRPr="00F63815" w:rsidRDefault="001D22F2" w:rsidP="001D22F2">
      <w:pPr>
        <w:pStyle w:val="Paragraphedeliste"/>
        <w:numPr>
          <w:ilvl w:val="0"/>
          <w:numId w:val="6"/>
        </w:numPr>
        <w:bidi/>
        <w:spacing w:before="120" w:after="120" w:line="276" w:lineRule="auto"/>
        <w:jc w:val="lowKashida"/>
        <w:rPr>
          <w:rFonts w:ascii="Times New Roman" w:hAnsi="Times New Roman" w:cs="Times New Roman"/>
          <w:sz w:val="36"/>
          <w:szCs w:val="28"/>
        </w:rPr>
      </w:pPr>
      <w:r w:rsidRPr="001D22F2">
        <w:rPr>
          <w:rFonts w:ascii="Times New Roman" w:hAnsi="Times New Roman" w:cs="Times New Roman" w:hint="cs"/>
          <w:b/>
          <w:bCs/>
          <w:sz w:val="36"/>
          <w:szCs w:val="28"/>
          <w:u w:val="single"/>
          <w:rtl/>
          <w:lang w:bidi="ar-DZ"/>
        </w:rPr>
        <w:t>المحور ال</w:t>
      </w:r>
      <w:r>
        <w:rPr>
          <w:rFonts w:ascii="Times New Roman" w:hAnsi="Times New Roman" w:cs="Times New Roman" w:hint="cs"/>
          <w:b/>
          <w:bCs/>
          <w:sz w:val="36"/>
          <w:szCs w:val="28"/>
          <w:u w:val="single"/>
          <w:rtl/>
          <w:lang w:val="en-US" w:bidi="ar-DZ"/>
        </w:rPr>
        <w:t>خامس</w:t>
      </w:r>
      <w:r w:rsidRPr="001D22F2">
        <w:rPr>
          <w:rFonts w:ascii="Times New Roman" w:hAnsi="Times New Roman" w:cs="Times New Roman" w:hint="cs"/>
          <w:b/>
          <w:bCs/>
          <w:sz w:val="36"/>
          <w:szCs w:val="28"/>
          <w:u w:val="single"/>
          <w:rtl/>
          <w:lang w:bidi="ar-DZ"/>
        </w:rPr>
        <w:t xml:space="preserve"> </w:t>
      </w:r>
      <w:r w:rsidRPr="001D22F2">
        <w:rPr>
          <w:rFonts w:ascii="Times New Roman" w:hAnsi="Times New Roman" w:cs="Times New Roman"/>
          <w:b/>
          <w:bCs/>
          <w:sz w:val="24"/>
          <w:szCs w:val="20"/>
          <w:u w:val="single"/>
          <w:lang w:bidi="ar-DZ"/>
        </w:rPr>
        <w:t>Chapitre</w:t>
      </w:r>
      <w:r>
        <w:rPr>
          <w:rFonts w:ascii="Times New Roman" w:hAnsi="Times New Roman" w:cs="Times New Roman"/>
          <w:b/>
          <w:bCs/>
          <w:sz w:val="24"/>
          <w:szCs w:val="20"/>
          <w:u w:val="single"/>
          <w:lang w:bidi="ar-DZ"/>
        </w:rPr>
        <w:t xml:space="preserve"> 5</w:t>
      </w:r>
      <w:r>
        <w:rPr>
          <w:rFonts w:ascii="Times New Roman" w:hAnsi="Times New Roman" w:cs="Times New Roman" w:hint="cs"/>
          <w:sz w:val="36"/>
          <w:szCs w:val="28"/>
          <w:rtl/>
          <w:lang w:bidi="ar-DZ"/>
        </w:rPr>
        <w:t xml:space="preserve"> </w:t>
      </w:r>
      <w:r w:rsidRPr="00F63815">
        <w:rPr>
          <w:rFonts w:ascii="Times New Roman" w:hAnsi="Times New Roman" w:cs="Times New Roman"/>
          <w:sz w:val="36"/>
          <w:szCs w:val="28"/>
          <w:rtl/>
        </w:rPr>
        <w:t xml:space="preserve">التغذية النيتروجينية </w:t>
      </w:r>
      <w:r w:rsidRPr="00F63815">
        <w:rPr>
          <w:rFonts w:ascii="Times New Roman" w:hAnsi="Times New Roman" w:cs="Times New Roman"/>
          <w:b/>
          <w:bCs/>
          <w:sz w:val="24"/>
          <w:szCs w:val="20"/>
        </w:rPr>
        <w:t>la nutrition azotée</w:t>
      </w:r>
    </w:p>
    <w:p w:rsidR="001D22F2" w:rsidRPr="001D22F2" w:rsidRDefault="001D22F2" w:rsidP="001D22F2">
      <w:pPr>
        <w:pStyle w:val="Paragraphedeliste"/>
        <w:numPr>
          <w:ilvl w:val="0"/>
          <w:numId w:val="6"/>
        </w:numPr>
        <w:bidi/>
        <w:spacing w:before="120" w:after="120" w:line="276" w:lineRule="auto"/>
        <w:jc w:val="lowKashida"/>
        <w:rPr>
          <w:rFonts w:ascii="Times New Roman" w:hAnsi="Times New Roman" w:cs="Times New Roman"/>
          <w:sz w:val="36"/>
          <w:szCs w:val="28"/>
        </w:rPr>
      </w:pPr>
      <w:r w:rsidRPr="001D22F2">
        <w:rPr>
          <w:rFonts w:ascii="Times New Roman" w:hAnsi="Times New Roman" w:cs="Times New Roman" w:hint="cs"/>
          <w:b/>
          <w:bCs/>
          <w:sz w:val="36"/>
          <w:szCs w:val="28"/>
          <w:u w:val="single"/>
          <w:rtl/>
          <w:lang w:bidi="ar-DZ"/>
        </w:rPr>
        <w:t>المحور ال</w:t>
      </w:r>
      <w:r>
        <w:rPr>
          <w:rFonts w:ascii="Times New Roman" w:hAnsi="Times New Roman" w:cs="Times New Roman" w:hint="cs"/>
          <w:b/>
          <w:bCs/>
          <w:sz w:val="36"/>
          <w:szCs w:val="28"/>
          <w:u w:val="single"/>
          <w:rtl/>
          <w:lang w:bidi="ar-DZ"/>
        </w:rPr>
        <w:t>سادس</w:t>
      </w:r>
      <w:r w:rsidRPr="001D22F2">
        <w:rPr>
          <w:rFonts w:ascii="Times New Roman" w:hAnsi="Times New Roman" w:cs="Times New Roman" w:hint="cs"/>
          <w:b/>
          <w:bCs/>
          <w:sz w:val="36"/>
          <w:szCs w:val="28"/>
          <w:u w:val="single"/>
          <w:rtl/>
          <w:lang w:bidi="ar-DZ"/>
        </w:rPr>
        <w:t xml:space="preserve"> </w:t>
      </w:r>
      <w:r w:rsidRPr="001D22F2">
        <w:rPr>
          <w:rFonts w:ascii="Times New Roman" w:hAnsi="Times New Roman" w:cs="Times New Roman"/>
          <w:b/>
          <w:bCs/>
          <w:sz w:val="24"/>
          <w:szCs w:val="20"/>
          <w:u w:val="single"/>
          <w:lang w:bidi="ar-DZ"/>
        </w:rPr>
        <w:t>Chapitre</w:t>
      </w:r>
      <w:r>
        <w:rPr>
          <w:rFonts w:ascii="Times New Roman" w:hAnsi="Times New Roman" w:cs="Times New Roman"/>
          <w:b/>
          <w:bCs/>
          <w:sz w:val="24"/>
          <w:szCs w:val="20"/>
          <w:u w:val="single"/>
          <w:lang w:bidi="ar-DZ"/>
        </w:rPr>
        <w:t xml:space="preserve"> 6</w:t>
      </w:r>
      <w:r>
        <w:rPr>
          <w:rFonts w:ascii="Times New Roman" w:hAnsi="Times New Roman" w:cs="Times New Roman" w:hint="cs"/>
          <w:sz w:val="36"/>
          <w:szCs w:val="28"/>
          <w:rtl/>
          <w:lang w:bidi="ar-DZ"/>
        </w:rPr>
        <w:t xml:space="preserve"> </w:t>
      </w:r>
      <w:r w:rsidRPr="003E39EB">
        <w:rPr>
          <w:rFonts w:ascii="Times New Roman" w:hAnsi="Times New Roman" w:cs="Times New Roman"/>
          <w:sz w:val="36"/>
          <w:szCs w:val="28"/>
          <w:rtl/>
        </w:rPr>
        <w:t xml:space="preserve">التغذية </w:t>
      </w:r>
      <w:proofErr w:type="spellStart"/>
      <w:r w:rsidRPr="003E39EB">
        <w:rPr>
          <w:rFonts w:ascii="Times New Roman" w:hAnsi="Times New Roman" w:cs="Times New Roman"/>
          <w:sz w:val="36"/>
          <w:szCs w:val="28"/>
          <w:rtl/>
        </w:rPr>
        <w:t>الكاربونية</w:t>
      </w:r>
      <w:proofErr w:type="spellEnd"/>
      <w:r w:rsidRPr="003E39EB">
        <w:rPr>
          <w:rFonts w:ascii="Times New Roman" w:hAnsi="Times New Roman" w:cs="Times New Roman"/>
          <w:sz w:val="36"/>
          <w:szCs w:val="28"/>
          <w:rtl/>
        </w:rPr>
        <w:t xml:space="preserve"> </w:t>
      </w:r>
      <w:r w:rsidRPr="003E39EB">
        <w:rPr>
          <w:rFonts w:ascii="Times New Roman" w:hAnsi="Times New Roman" w:cs="Times New Roman"/>
          <w:b/>
          <w:bCs/>
          <w:sz w:val="24"/>
          <w:szCs w:val="20"/>
        </w:rPr>
        <w:t>la nutrition carbonée</w:t>
      </w:r>
      <w:r w:rsidRPr="003E39EB">
        <w:rPr>
          <w:rFonts w:ascii="Times New Roman" w:hAnsi="Times New Roman" w:cs="Times New Roman"/>
          <w:sz w:val="36"/>
          <w:szCs w:val="28"/>
          <w:rtl/>
        </w:rPr>
        <w:t xml:space="preserve">: </w:t>
      </w:r>
      <w:r w:rsidRPr="003E39EB">
        <w:rPr>
          <w:rFonts w:ascii="Simplified Arabic" w:hAnsi="Simplified Arabic" w:cs="Simplified Arabic"/>
          <w:sz w:val="36"/>
          <w:szCs w:val="28"/>
          <w:rtl/>
        </w:rPr>
        <w:t xml:space="preserve">ويلزم دراسة الأيض </w:t>
      </w:r>
      <w:r w:rsidRPr="003E39EB">
        <w:rPr>
          <w:rFonts w:ascii="Simplified Arabic" w:hAnsi="Simplified Arabic" w:cs="Simplified Arabic"/>
          <w:sz w:val="36"/>
          <w:szCs w:val="28"/>
        </w:rPr>
        <w:t xml:space="preserve"> </w:t>
      </w:r>
      <w:r>
        <w:rPr>
          <w:rFonts w:ascii="Simplified Arabic" w:hAnsi="Simplified Arabic" w:cs="Simplified Arabic"/>
          <w:sz w:val="36"/>
          <w:szCs w:val="28"/>
        </w:rPr>
        <w:t xml:space="preserve"> </w:t>
      </w:r>
      <w:r w:rsidRPr="003E39EB">
        <w:rPr>
          <w:rFonts w:ascii="Times New Roman" w:hAnsi="Times New Roman" w:cs="Times New Roman"/>
          <w:sz w:val="24"/>
          <w:szCs w:val="20"/>
        </w:rPr>
        <w:t>Métabolite</w:t>
      </w:r>
      <w:r w:rsidRPr="003E39EB">
        <w:rPr>
          <w:rFonts w:ascii="Simplified Arabic" w:hAnsi="Simplified Arabic" w:cs="Simplified Arabic"/>
          <w:sz w:val="36"/>
          <w:szCs w:val="28"/>
          <w:rtl/>
        </w:rPr>
        <w:t xml:space="preserve">بالنبات الممثلة </w:t>
      </w:r>
      <w:proofErr w:type="spellStart"/>
      <w:r w:rsidRPr="003E39EB">
        <w:rPr>
          <w:rFonts w:ascii="Simplified Arabic" w:hAnsi="Simplified Arabic" w:cs="Simplified Arabic"/>
          <w:sz w:val="36"/>
          <w:szCs w:val="28"/>
          <w:rtl/>
        </w:rPr>
        <w:t>فى</w:t>
      </w:r>
      <w:proofErr w:type="spellEnd"/>
      <w:r w:rsidRPr="003E39EB">
        <w:rPr>
          <w:rFonts w:ascii="Simplified Arabic" w:hAnsi="Simplified Arabic" w:cs="Simplified Arabic"/>
          <w:sz w:val="36"/>
          <w:szCs w:val="28"/>
          <w:rtl/>
        </w:rPr>
        <w:t xml:space="preserve"> عملية البناء </w:t>
      </w:r>
      <w:r w:rsidRPr="003E39EB">
        <w:rPr>
          <w:rFonts w:ascii="Simplified Arabic" w:hAnsi="Simplified Arabic" w:cs="Simplified Arabic" w:hint="cs"/>
          <w:sz w:val="36"/>
          <w:szCs w:val="28"/>
          <w:rtl/>
        </w:rPr>
        <w:t xml:space="preserve">الضوئي </w:t>
      </w:r>
      <w:r w:rsidRPr="003E39EB">
        <w:rPr>
          <w:rFonts w:ascii="Times New Roman" w:hAnsi="Times New Roman" w:cs="Times New Roman"/>
          <w:sz w:val="24"/>
          <w:szCs w:val="20"/>
        </w:rPr>
        <w:t>La Photosynthèse</w:t>
      </w:r>
      <w:r w:rsidRPr="003E39EB">
        <w:rPr>
          <w:rFonts w:ascii="Simplified Arabic" w:hAnsi="Simplified Arabic" w:cs="Simplified Arabic" w:hint="cs"/>
          <w:sz w:val="36"/>
          <w:szCs w:val="28"/>
          <w:rtl/>
        </w:rPr>
        <w:t> </w:t>
      </w:r>
      <w:r w:rsidRPr="003E39EB">
        <w:rPr>
          <w:rFonts w:ascii="Simplified Arabic" w:hAnsi="Simplified Arabic" w:cs="Simplified Arabic" w:hint="cs"/>
          <w:sz w:val="36"/>
          <w:szCs w:val="28"/>
          <w:rtl/>
          <w:lang w:val="en-US" w:bidi="ar-DZ"/>
        </w:rPr>
        <w:t>و</w:t>
      </w:r>
      <w:r w:rsidRPr="003E39EB">
        <w:rPr>
          <w:rFonts w:ascii="Simplified Arabic" w:hAnsi="Simplified Arabic" w:cs="Simplified Arabic"/>
          <w:sz w:val="36"/>
          <w:szCs w:val="28"/>
          <w:rtl/>
        </w:rPr>
        <w:t xml:space="preserve"> عملية التنفس</w:t>
      </w:r>
      <w:r w:rsidRPr="003E39EB">
        <w:rPr>
          <w:rFonts w:ascii="Simplified Arabic" w:hAnsi="Simplified Arabic" w:cs="Simplified Arabic" w:hint="cs"/>
          <w:sz w:val="36"/>
          <w:szCs w:val="28"/>
          <w:rtl/>
          <w:lang w:bidi="ar-DZ"/>
        </w:rPr>
        <w:t xml:space="preserve"> </w:t>
      </w:r>
      <w:r w:rsidRPr="003E39EB">
        <w:rPr>
          <w:rFonts w:ascii="Times New Roman" w:hAnsi="Times New Roman" w:cs="Times New Roman"/>
          <w:sz w:val="24"/>
          <w:szCs w:val="20"/>
        </w:rPr>
        <w:t>la respiration</w:t>
      </w:r>
      <w:r w:rsidRPr="003E39EB">
        <w:rPr>
          <w:rFonts w:ascii="Simplified Arabic" w:hAnsi="Simplified Arabic" w:cs="Simplified Arabic"/>
          <w:sz w:val="36"/>
          <w:szCs w:val="28"/>
          <w:rtl/>
        </w:rPr>
        <w:t xml:space="preserve"> ودراسة العوامل المساعدة العضوية والمتحكمة </w:t>
      </w:r>
      <w:r w:rsidRPr="003E39EB">
        <w:rPr>
          <w:rFonts w:ascii="Simplified Arabic" w:hAnsi="Simplified Arabic" w:cs="Simplified Arabic" w:hint="cs"/>
          <w:sz w:val="36"/>
          <w:szCs w:val="28"/>
          <w:rtl/>
        </w:rPr>
        <w:t>في</w:t>
      </w:r>
      <w:r w:rsidRPr="003E39EB">
        <w:rPr>
          <w:rFonts w:ascii="Simplified Arabic" w:hAnsi="Simplified Arabic" w:cs="Simplified Arabic"/>
          <w:sz w:val="36"/>
          <w:szCs w:val="28"/>
          <w:rtl/>
        </w:rPr>
        <w:t xml:space="preserve"> </w:t>
      </w:r>
      <w:r w:rsidRPr="003E39EB">
        <w:rPr>
          <w:rFonts w:ascii="Simplified Arabic" w:hAnsi="Simplified Arabic" w:cs="Simplified Arabic" w:hint="cs"/>
          <w:sz w:val="36"/>
          <w:szCs w:val="28"/>
          <w:rtl/>
        </w:rPr>
        <w:t>ديناميكية</w:t>
      </w:r>
      <w:r w:rsidRPr="003E39EB">
        <w:rPr>
          <w:rFonts w:ascii="Simplified Arabic" w:hAnsi="Simplified Arabic" w:cs="Simplified Arabic"/>
          <w:sz w:val="36"/>
          <w:szCs w:val="28"/>
          <w:rtl/>
        </w:rPr>
        <w:t xml:space="preserve"> التفاعلات ال</w:t>
      </w:r>
      <w:r>
        <w:rPr>
          <w:rFonts w:ascii="Simplified Arabic" w:hAnsi="Simplified Arabic" w:cs="Simplified Arabic"/>
          <w:sz w:val="36"/>
          <w:szCs w:val="28"/>
          <w:rtl/>
        </w:rPr>
        <w:t>أيضية المختلفة بالخلية النباتية</w:t>
      </w:r>
      <w:r>
        <w:rPr>
          <w:rFonts w:ascii="Simplified Arabic" w:hAnsi="Simplified Arabic" w:cs="Simplified Arabic" w:hint="cs"/>
          <w:sz w:val="36"/>
          <w:szCs w:val="28"/>
          <w:rtl/>
        </w:rPr>
        <w:t>.</w:t>
      </w:r>
    </w:p>
    <w:p w:rsidR="001D22F2" w:rsidRPr="00973EB7" w:rsidRDefault="001D22F2" w:rsidP="001D22F2">
      <w:pPr>
        <w:pStyle w:val="Corpsdetexte"/>
        <w:bidi/>
        <w:spacing w:before="230"/>
        <w:rPr>
          <w:w w:val="105"/>
          <w:sz w:val="28"/>
          <w:szCs w:val="28"/>
          <w:rtl/>
          <w:lang w:val="en-US" w:bidi="ar-DZ"/>
        </w:rPr>
      </w:pPr>
      <w:r w:rsidRPr="00973EB7">
        <w:rPr>
          <w:w w:val="105"/>
          <w:sz w:val="28"/>
          <w:szCs w:val="28"/>
          <w:rtl/>
        </w:rPr>
        <w:t xml:space="preserve">بالإضافة إلى الأعمال التطبيقية </w:t>
      </w:r>
      <w:r w:rsidRPr="00973EB7">
        <w:rPr>
          <w:w w:val="105"/>
          <w:sz w:val="28"/>
          <w:szCs w:val="28"/>
        </w:rPr>
        <w:t>TP</w:t>
      </w:r>
      <w:r>
        <w:rPr>
          <w:w w:val="105"/>
          <w:sz w:val="28"/>
          <w:szCs w:val="28"/>
          <w:rtl/>
          <w:lang w:val="en-US" w:bidi="ar-DZ"/>
        </w:rPr>
        <w:t xml:space="preserve"> ب</w:t>
      </w:r>
      <w:r>
        <w:rPr>
          <w:rFonts w:hint="cs"/>
          <w:w w:val="105"/>
          <w:sz w:val="28"/>
          <w:szCs w:val="28"/>
          <w:rtl/>
          <w:lang w:val="en-US" w:bidi="ar-DZ"/>
        </w:rPr>
        <w:t>إنجاز</w:t>
      </w:r>
      <w:r w:rsidRPr="00973EB7">
        <w:rPr>
          <w:w w:val="105"/>
          <w:sz w:val="28"/>
          <w:szCs w:val="28"/>
          <w:rtl/>
          <w:lang w:val="en-US" w:bidi="ar-DZ"/>
        </w:rPr>
        <w:t xml:space="preserve"> ال</w:t>
      </w:r>
      <w:r>
        <w:rPr>
          <w:rFonts w:hint="cs"/>
          <w:w w:val="105"/>
          <w:sz w:val="28"/>
          <w:szCs w:val="28"/>
          <w:rtl/>
          <w:lang w:val="en-US" w:bidi="ar-DZ"/>
        </w:rPr>
        <w:t>أعمال</w:t>
      </w:r>
      <w:r w:rsidRPr="00973EB7">
        <w:rPr>
          <w:w w:val="105"/>
          <w:sz w:val="28"/>
          <w:szCs w:val="28"/>
          <w:rtl/>
          <w:lang w:val="en-US" w:bidi="ar-DZ"/>
        </w:rPr>
        <w:t xml:space="preserve"> التالية:</w:t>
      </w:r>
    </w:p>
    <w:p w:rsidR="001D22F2" w:rsidRPr="00973EB7" w:rsidRDefault="001D22F2" w:rsidP="001D22F2">
      <w:pPr>
        <w:pStyle w:val="Paragraphedeliste"/>
        <w:widowControl w:val="0"/>
        <w:numPr>
          <w:ilvl w:val="1"/>
          <w:numId w:val="7"/>
        </w:numPr>
        <w:tabs>
          <w:tab w:val="left" w:pos="921"/>
        </w:tabs>
        <w:autoSpaceDE w:val="0"/>
        <w:autoSpaceDN w:val="0"/>
        <w:bidi/>
        <w:spacing w:before="126" w:after="0" w:line="240" w:lineRule="auto"/>
        <w:contextualSpacing w:val="0"/>
        <w:rPr>
          <w:rFonts w:ascii="Times New Roman" w:hAnsi="Times New Roman" w:cs="Times New Roman"/>
          <w:sz w:val="28"/>
          <w:szCs w:val="28"/>
        </w:rPr>
      </w:pPr>
      <w:r w:rsidRPr="001F3F8A">
        <w:rPr>
          <w:rFonts w:ascii="Times New Roman" w:hAnsi="Times New Roman" w:cs="Times New Roman"/>
          <w:b/>
          <w:bCs/>
          <w:w w:val="105"/>
          <w:sz w:val="28"/>
          <w:szCs w:val="28"/>
          <w:rtl/>
          <w:lang w:val="en-US" w:bidi="ar-DZ"/>
        </w:rPr>
        <w:t>التغذية</w:t>
      </w:r>
      <w:r w:rsidRPr="00973EB7">
        <w:rPr>
          <w:rFonts w:ascii="Times New Roman" w:hAnsi="Times New Roman" w:cs="Times New Roman"/>
          <w:w w:val="105"/>
          <w:sz w:val="28"/>
          <w:szCs w:val="28"/>
          <w:rtl/>
          <w:lang w:val="en-US" w:bidi="ar-DZ"/>
        </w:rPr>
        <w:t xml:space="preserve"> </w:t>
      </w:r>
      <w:r w:rsidRPr="001F3F8A">
        <w:rPr>
          <w:rFonts w:ascii="Times New Roman" w:hAnsi="Times New Roman" w:cs="Times New Roman"/>
          <w:b/>
          <w:bCs/>
          <w:w w:val="105"/>
          <w:sz w:val="28"/>
          <w:szCs w:val="28"/>
          <w:rtl/>
          <w:lang w:val="en-US" w:bidi="ar-DZ"/>
        </w:rPr>
        <w:t>المائية</w:t>
      </w:r>
      <w:r w:rsidRPr="00973EB7">
        <w:rPr>
          <w:rFonts w:ascii="Times New Roman" w:hAnsi="Times New Roman" w:cs="Times New Roman"/>
          <w:w w:val="105"/>
          <w:sz w:val="28"/>
          <w:szCs w:val="28"/>
          <w:rtl/>
          <w:lang w:val="en-US" w:bidi="ar-DZ"/>
        </w:rPr>
        <w:t xml:space="preserve"> </w:t>
      </w:r>
      <w:r w:rsidRPr="001F3F8A">
        <w:rPr>
          <w:rFonts w:ascii="Times New Roman" w:hAnsi="Times New Roman" w:cs="Times New Roman"/>
          <w:b/>
          <w:bCs/>
          <w:sz w:val="24"/>
          <w:szCs w:val="24"/>
        </w:rPr>
        <w:t>Nutrition</w:t>
      </w:r>
      <w:r w:rsidRPr="001F3F8A">
        <w:rPr>
          <w:rFonts w:ascii="Times New Roman" w:hAnsi="Times New Roman" w:cs="Times New Roman"/>
          <w:b/>
          <w:bCs/>
          <w:spacing w:val="33"/>
          <w:sz w:val="24"/>
          <w:szCs w:val="24"/>
        </w:rPr>
        <w:t xml:space="preserve"> </w:t>
      </w:r>
      <w:r w:rsidRPr="001F3F8A">
        <w:rPr>
          <w:rFonts w:ascii="Times New Roman" w:hAnsi="Times New Roman" w:cs="Times New Roman"/>
          <w:b/>
          <w:bCs/>
          <w:sz w:val="24"/>
          <w:szCs w:val="24"/>
        </w:rPr>
        <w:t>hydrique</w:t>
      </w:r>
    </w:p>
    <w:p w:rsidR="001D22F2" w:rsidRDefault="001D22F2" w:rsidP="001D22F2">
      <w:pPr>
        <w:widowControl w:val="0"/>
        <w:tabs>
          <w:tab w:val="left" w:pos="921"/>
        </w:tabs>
        <w:autoSpaceDE w:val="0"/>
        <w:autoSpaceDN w:val="0"/>
        <w:bidi/>
        <w:spacing w:before="126" w:after="0" w:line="240" w:lineRule="auto"/>
        <w:rPr>
          <w:rFonts w:ascii="Times New Roman" w:hAnsi="Times New Roman" w:cs="Times New Roman"/>
          <w:sz w:val="28"/>
          <w:szCs w:val="28"/>
          <w:lang w:bidi="ar-DZ"/>
        </w:rPr>
      </w:pPr>
      <w:r w:rsidRPr="001F3F8A">
        <w:rPr>
          <w:rFonts w:ascii="Times New Roman" w:hAnsi="Times New Roman" w:cs="Times New Roman"/>
          <w:b/>
          <w:bCs/>
          <w:sz w:val="24"/>
          <w:szCs w:val="24"/>
        </w:rPr>
        <w:t>TP</w:t>
      </w:r>
      <w:r w:rsidRPr="001F3F8A">
        <w:rPr>
          <w:rFonts w:ascii="Times New Roman" w:hAnsi="Times New Roman" w:cs="Times New Roman"/>
          <w:b/>
          <w:bCs/>
          <w:sz w:val="24"/>
          <w:szCs w:val="24"/>
          <w:lang w:val="en-US"/>
        </w:rPr>
        <w:t>1</w:t>
      </w:r>
      <w:r>
        <w:rPr>
          <w:rFonts w:ascii="Times New Roman" w:hAnsi="Times New Roman" w:cs="Times New Roman" w:hint="cs"/>
          <w:sz w:val="28"/>
          <w:szCs w:val="28"/>
          <w:rtl/>
          <w:lang w:val="en-US" w:bidi="ar-DZ"/>
        </w:rPr>
        <w:t xml:space="preserve">: </w:t>
      </w:r>
      <w:proofErr w:type="spellStart"/>
      <w:r>
        <w:rPr>
          <w:rFonts w:ascii="Times New Roman" w:hAnsi="Times New Roman" w:cs="Times New Roman" w:hint="cs"/>
          <w:sz w:val="28"/>
          <w:szCs w:val="28"/>
          <w:rtl/>
          <w:lang w:val="en-US" w:bidi="ar-DZ"/>
        </w:rPr>
        <w:t>الأسموزية</w:t>
      </w:r>
      <w:proofErr w:type="spellEnd"/>
      <w:r>
        <w:rPr>
          <w:rFonts w:ascii="Times New Roman" w:hAnsi="Times New Roman" w:cs="Times New Roman" w:hint="cs"/>
          <w:sz w:val="28"/>
          <w:szCs w:val="28"/>
          <w:rtl/>
          <w:lang w:val="en-US" w:bidi="ar-DZ"/>
        </w:rPr>
        <w:t xml:space="preserve"> </w:t>
      </w:r>
      <w:r w:rsidRPr="00973EB7">
        <w:rPr>
          <w:rFonts w:ascii="Times New Roman" w:hAnsi="Times New Roman" w:cs="Times New Roman"/>
          <w:sz w:val="24"/>
          <w:szCs w:val="24"/>
          <w:lang w:bidi="ar-DZ"/>
        </w:rPr>
        <w:t xml:space="preserve">osmolarité </w:t>
      </w:r>
    </w:p>
    <w:p w:rsidR="001D22F2" w:rsidRDefault="001D22F2" w:rsidP="001D22F2">
      <w:pPr>
        <w:widowControl w:val="0"/>
        <w:tabs>
          <w:tab w:val="left" w:pos="921"/>
        </w:tabs>
        <w:autoSpaceDE w:val="0"/>
        <w:autoSpaceDN w:val="0"/>
        <w:bidi/>
        <w:spacing w:before="126" w:after="0" w:line="240" w:lineRule="auto"/>
        <w:rPr>
          <w:rFonts w:ascii="Times New Roman" w:hAnsi="Times New Roman" w:cs="Times New Roman"/>
          <w:sz w:val="24"/>
          <w:szCs w:val="24"/>
          <w:lang w:bidi="ar-DZ"/>
        </w:rPr>
      </w:pPr>
      <w:r w:rsidRPr="001F3F8A">
        <w:rPr>
          <w:rFonts w:ascii="Times New Roman" w:hAnsi="Times New Roman" w:cs="Times New Roman"/>
          <w:b/>
          <w:bCs/>
          <w:sz w:val="24"/>
          <w:szCs w:val="24"/>
          <w:lang w:val="en-US" w:bidi="ar-DZ"/>
        </w:rPr>
        <w:lastRenderedPageBreak/>
        <w:t>TP2</w:t>
      </w:r>
      <w:r>
        <w:rPr>
          <w:rFonts w:ascii="Times New Roman" w:hAnsi="Times New Roman" w:cs="Times New Roman" w:hint="cs"/>
          <w:sz w:val="28"/>
          <w:szCs w:val="28"/>
          <w:rtl/>
          <w:lang w:val="en-US" w:bidi="ar-DZ"/>
        </w:rPr>
        <w:t xml:space="preserve">: النتح </w:t>
      </w:r>
      <w:r w:rsidRPr="00973EB7">
        <w:rPr>
          <w:rFonts w:ascii="Times New Roman" w:hAnsi="Times New Roman" w:cs="Times New Roman"/>
          <w:sz w:val="24"/>
          <w:szCs w:val="24"/>
          <w:lang w:bidi="ar-DZ"/>
        </w:rPr>
        <w:t>Transpiration</w:t>
      </w:r>
    </w:p>
    <w:p w:rsidR="001D22F2" w:rsidRPr="00973EB7" w:rsidRDefault="001D22F2" w:rsidP="001D22F2">
      <w:pPr>
        <w:widowControl w:val="0"/>
        <w:tabs>
          <w:tab w:val="left" w:pos="921"/>
        </w:tabs>
        <w:autoSpaceDE w:val="0"/>
        <w:autoSpaceDN w:val="0"/>
        <w:bidi/>
        <w:spacing w:before="126" w:after="0" w:line="240" w:lineRule="auto"/>
        <w:rPr>
          <w:rFonts w:ascii="Times New Roman" w:hAnsi="Times New Roman" w:cs="Times New Roman"/>
          <w:sz w:val="28"/>
          <w:szCs w:val="28"/>
          <w:lang w:bidi="ar-DZ"/>
        </w:rPr>
      </w:pPr>
      <w:r w:rsidRPr="001F3F8A">
        <w:rPr>
          <w:rFonts w:ascii="Times New Roman" w:hAnsi="Times New Roman" w:cs="Times New Roman"/>
          <w:b/>
          <w:bCs/>
          <w:sz w:val="24"/>
          <w:szCs w:val="24"/>
          <w:lang w:val="en-US" w:bidi="ar-DZ"/>
        </w:rPr>
        <w:t>TP3</w:t>
      </w:r>
      <w:r>
        <w:rPr>
          <w:rFonts w:ascii="Times New Roman" w:hAnsi="Times New Roman" w:cs="Times New Roman" w:hint="cs"/>
          <w:sz w:val="24"/>
          <w:szCs w:val="24"/>
          <w:rtl/>
          <w:lang w:val="en-US" w:bidi="ar-DZ"/>
        </w:rPr>
        <w:t xml:space="preserve">: </w:t>
      </w:r>
      <w:r w:rsidRPr="00973EB7">
        <w:rPr>
          <w:rFonts w:ascii="Times New Roman" w:hAnsi="Times New Roman" w:cs="Times New Roman" w:hint="cs"/>
          <w:sz w:val="28"/>
          <w:szCs w:val="28"/>
          <w:rtl/>
          <w:lang w:val="en-US" w:bidi="ar-DZ"/>
        </w:rPr>
        <w:t xml:space="preserve">الثغور </w:t>
      </w:r>
      <w:r>
        <w:rPr>
          <w:rFonts w:ascii="Times New Roman" w:hAnsi="Times New Roman" w:cs="Times New Roman"/>
          <w:sz w:val="24"/>
          <w:szCs w:val="24"/>
          <w:lang w:bidi="ar-DZ"/>
        </w:rPr>
        <w:t>Stomates</w:t>
      </w:r>
    </w:p>
    <w:p w:rsidR="001D22F2" w:rsidRPr="00973EB7" w:rsidRDefault="001D22F2" w:rsidP="001D22F2">
      <w:pPr>
        <w:pStyle w:val="Paragraphedeliste"/>
        <w:widowControl w:val="0"/>
        <w:numPr>
          <w:ilvl w:val="1"/>
          <w:numId w:val="7"/>
        </w:numPr>
        <w:tabs>
          <w:tab w:val="left" w:pos="825"/>
        </w:tabs>
        <w:autoSpaceDE w:val="0"/>
        <w:autoSpaceDN w:val="0"/>
        <w:bidi/>
        <w:spacing w:before="125" w:after="0" w:line="240" w:lineRule="auto"/>
        <w:ind w:left="824" w:hanging="349"/>
        <w:contextualSpacing w:val="0"/>
        <w:rPr>
          <w:rFonts w:ascii="Times New Roman" w:hAnsi="Times New Roman" w:cs="Times New Roman"/>
          <w:sz w:val="28"/>
          <w:szCs w:val="28"/>
        </w:rPr>
      </w:pPr>
      <w:r w:rsidRPr="001F3F8A">
        <w:rPr>
          <w:rFonts w:ascii="Times New Roman" w:hAnsi="Times New Roman" w:cs="Times New Roman"/>
          <w:b/>
          <w:bCs/>
          <w:w w:val="105"/>
          <w:sz w:val="28"/>
          <w:szCs w:val="28"/>
          <w:rtl/>
          <w:lang w:val="en-US" w:bidi="ar-DZ"/>
        </w:rPr>
        <w:t>التغذية المعدنية</w:t>
      </w:r>
      <w:r w:rsidRPr="00973EB7">
        <w:rPr>
          <w:rFonts w:ascii="Times New Roman" w:hAnsi="Times New Roman" w:cs="Times New Roman"/>
          <w:w w:val="105"/>
          <w:sz w:val="28"/>
          <w:szCs w:val="28"/>
          <w:rtl/>
          <w:lang w:val="en-US" w:bidi="ar-DZ"/>
        </w:rPr>
        <w:t xml:space="preserve"> </w:t>
      </w:r>
      <w:r w:rsidRPr="001F3F8A">
        <w:rPr>
          <w:rFonts w:ascii="Times New Roman" w:hAnsi="Times New Roman" w:cs="Times New Roman"/>
          <w:b/>
          <w:bCs/>
          <w:sz w:val="24"/>
          <w:szCs w:val="24"/>
        </w:rPr>
        <w:t>Nutrition</w:t>
      </w:r>
      <w:r w:rsidRPr="001F3F8A">
        <w:rPr>
          <w:rFonts w:ascii="Times New Roman" w:hAnsi="Times New Roman" w:cs="Times New Roman"/>
          <w:b/>
          <w:bCs/>
          <w:spacing w:val="25"/>
          <w:sz w:val="24"/>
          <w:szCs w:val="24"/>
        </w:rPr>
        <w:t xml:space="preserve"> </w:t>
      </w:r>
      <w:r w:rsidRPr="001F3F8A">
        <w:rPr>
          <w:rFonts w:ascii="Times New Roman" w:hAnsi="Times New Roman" w:cs="Times New Roman"/>
          <w:b/>
          <w:bCs/>
          <w:sz w:val="24"/>
          <w:szCs w:val="24"/>
        </w:rPr>
        <w:t>minérale</w:t>
      </w:r>
    </w:p>
    <w:p w:rsidR="001D22F2" w:rsidRDefault="001D22F2" w:rsidP="001D22F2">
      <w:pPr>
        <w:widowControl w:val="0"/>
        <w:tabs>
          <w:tab w:val="left" w:pos="825"/>
        </w:tabs>
        <w:autoSpaceDE w:val="0"/>
        <w:autoSpaceDN w:val="0"/>
        <w:bidi/>
        <w:spacing w:before="125" w:after="0" w:line="240" w:lineRule="auto"/>
        <w:rPr>
          <w:rFonts w:ascii="Times New Roman" w:hAnsi="Times New Roman" w:cs="Times New Roman"/>
          <w:w w:val="95"/>
          <w:sz w:val="24"/>
          <w:szCs w:val="24"/>
          <w:rtl/>
          <w:lang w:bidi="ar-DZ"/>
        </w:rPr>
      </w:pPr>
      <w:r w:rsidRPr="001F3F8A">
        <w:rPr>
          <w:rFonts w:ascii="Times New Roman" w:hAnsi="Times New Roman" w:cs="Times New Roman"/>
          <w:b/>
          <w:bCs/>
          <w:sz w:val="24"/>
          <w:szCs w:val="24"/>
          <w:lang w:val="en-US"/>
        </w:rPr>
        <w:t>TP4</w:t>
      </w:r>
      <w:r>
        <w:rPr>
          <w:rFonts w:ascii="Times New Roman" w:hAnsi="Times New Roman" w:cs="Times New Roman" w:hint="cs"/>
          <w:sz w:val="28"/>
          <w:szCs w:val="28"/>
          <w:rtl/>
          <w:lang w:val="en-US" w:bidi="ar-DZ"/>
        </w:rPr>
        <w:t xml:space="preserve">: </w:t>
      </w:r>
      <w:r w:rsidRPr="00973EB7">
        <w:rPr>
          <w:rFonts w:ascii="Times New Roman" w:hAnsi="Times New Roman" w:cs="Times New Roman"/>
          <w:color w:val="202124"/>
          <w:sz w:val="20"/>
          <w:szCs w:val="28"/>
          <w:rtl/>
          <w:lang w:eastAsia="fr-FR"/>
        </w:rPr>
        <w:t xml:space="preserve">نمو شتلات الفاصوليا في محاليل مغذية </w:t>
      </w:r>
      <w:r w:rsidRPr="00973EB7">
        <w:rPr>
          <w:rFonts w:ascii="Times New Roman" w:hAnsi="Times New Roman" w:cs="Times New Roman" w:hint="cs"/>
          <w:color w:val="202124"/>
          <w:sz w:val="20"/>
          <w:szCs w:val="28"/>
          <w:rtl/>
          <w:lang w:eastAsia="fr-FR"/>
        </w:rPr>
        <w:t xml:space="preserve">مختلفة </w:t>
      </w:r>
      <w:r>
        <w:rPr>
          <w:rFonts w:ascii="Times New Roman" w:hAnsi="Times New Roman" w:cs="Times New Roman" w:hint="cs"/>
          <w:color w:val="202124"/>
          <w:sz w:val="20"/>
          <w:szCs w:val="28"/>
          <w:lang w:eastAsia="fr-FR"/>
        </w:rPr>
        <w:t>Croissance</w:t>
      </w:r>
      <w:r w:rsidRPr="00973EB7">
        <w:rPr>
          <w:rFonts w:ascii="Times New Roman" w:hAnsi="Times New Roman" w:cs="Times New Roman"/>
          <w:spacing w:val="13"/>
          <w:w w:val="95"/>
          <w:sz w:val="24"/>
          <w:szCs w:val="24"/>
        </w:rPr>
        <w:t xml:space="preserve"> </w:t>
      </w:r>
      <w:r w:rsidRPr="00973EB7">
        <w:rPr>
          <w:rFonts w:ascii="Times New Roman" w:hAnsi="Times New Roman" w:cs="Times New Roman"/>
          <w:w w:val="95"/>
          <w:sz w:val="24"/>
          <w:szCs w:val="24"/>
        </w:rPr>
        <w:t>des</w:t>
      </w:r>
      <w:r w:rsidRPr="00973EB7">
        <w:rPr>
          <w:rFonts w:ascii="Times New Roman" w:hAnsi="Times New Roman" w:cs="Times New Roman"/>
          <w:spacing w:val="5"/>
          <w:w w:val="95"/>
          <w:sz w:val="24"/>
          <w:szCs w:val="24"/>
        </w:rPr>
        <w:t xml:space="preserve"> </w:t>
      </w:r>
      <w:r w:rsidRPr="00973EB7">
        <w:rPr>
          <w:rFonts w:ascii="Times New Roman" w:hAnsi="Times New Roman" w:cs="Times New Roman"/>
          <w:w w:val="95"/>
          <w:sz w:val="24"/>
          <w:szCs w:val="24"/>
        </w:rPr>
        <w:t>plantules</w:t>
      </w:r>
      <w:r w:rsidRPr="00973EB7">
        <w:rPr>
          <w:rFonts w:ascii="Times New Roman" w:hAnsi="Times New Roman" w:cs="Times New Roman"/>
          <w:spacing w:val="12"/>
          <w:w w:val="95"/>
          <w:sz w:val="24"/>
          <w:szCs w:val="24"/>
        </w:rPr>
        <w:t xml:space="preserve"> </w:t>
      </w:r>
      <w:r w:rsidRPr="00973EB7">
        <w:rPr>
          <w:rFonts w:ascii="Times New Roman" w:hAnsi="Times New Roman" w:cs="Times New Roman"/>
          <w:w w:val="95"/>
          <w:sz w:val="24"/>
          <w:szCs w:val="24"/>
        </w:rPr>
        <w:t>de</w:t>
      </w:r>
      <w:r w:rsidRPr="00973EB7">
        <w:rPr>
          <w:rFonts w:ascii="Times New Roman" w:hAnsi="Times New Roman" w:cs="Times New Roman"/>
          <w:spacing w:val="-2"/>
          <w:w w:val="95"/>
          <w:sz w:val="24"/>
          <w:szCs w:val="24"/>
        </w:rPr>
        <w:t xml:space="preserve"> </w:t>
      </w:r>
      <w:r w:rsidRPr="00973EB7">
        <w:rPr>
          <w:rFonts w:ascii="Times New Roman" w:hAnsi="Times New Roman" w:cs="Times New Roman"/>
          <w:w w:val="95"/>
          <w:sz w:val="24"/>
          <w:szCs w:val="24"/>
        </w:rPr>
        <w:t>fève</w:t>
      </w:r>
      <w:r w:rsidRPr="00973EB7">
        <w:rPr>
          <w:rFonts w:ascii="Times New Roman" w:hAnsi="Times New Roman" w:cs="Times New Roman"/>
          <w:spacing w:val="-2"/>
          <w:w w:val="95"/>
          <w:sz w:val="24"/>
          <w:szCs w:val="24"/>
        </w:rPr>
        <w:t xml:space="preserve"> </w:t>
      </w:r>
      <w:r w:rsidRPr="00973EB7">
        <w:rPr>
          <w:rFonts w:ascii="Times New Roman" w:hAnsi="Times New Roman" w:cs="Times New Roman"/>
          <w:w w:val="95"/>
          <w:sz w:val="24"/>
          <w:szCs w:val="24"/>
        </w:rPr>
        <w:t>dans</w:t>
      </w:r>
      <w:r w:rsidRPr="00973EB7">
        <w:rPr>
          <w:rFonts w:ascii="Times New Roman" w:hAnsi="Times New Roman" w:cs="Times New Roman"/>
          <w:spacing w:val="2"/>
          <w:w w:val="95"/>
          <w:sz w:val="24"/>
          <w:szCs w:val="24"/>
        </w:rPr>
        <w:t xml:space="preserve"> </w:t>
      </w:r>
      <w:r w:rsidRPr="00973EB7">
        <w:rPr>
          <w:rFonts w:ascii="Times New Roman" w:hAnsi="Times New Roman" w:cs="Times New Roman"/>
          <w:w w:val="95"/>
          <w:sz w:val="24"/>
          <w:szCs w:val="24"/>
        </w:rPr>
        <w:t>différentes</w:t>
      </w:r>
      <w:r w:rsidRPr="00973EB7">
        <w:rPr>
          <w:rFonts w:ascii="Times New Roman" w:hAnsi="Times New Roman" w:cs="Times New Roman"/>
          <w:spacing w:val="19"/>
          <w:w w:val="95"/>
          <w:sz w:val="24"/>
          <w:szCs w:val="24"/>
        </w:rPr>
        <w:t xml:space="preserve"> </w:t>
      </w:r>
      <w:r w:rsidRPr="00973EB7">
        <w:rPr>
          <w:rFonts w:ascii="Times New Roman" w:hAnsi="Times New Roman" w:cs="Times New Roman"/>
          <w:w w:val="95"/>
          <w:sz w:val="24"/>
          <w:szCs w:val="24"/>
        </w:rPr>
        <w:t>solutions</w:t>
      </w:r>
      <w:r w:rsidRPr="00973EB7">
        <w:rPr>
          <w:rFonts w:ascii="Times New Roman" w:hAnsi="Times New Roman" w:cs="Times New Roman"/>
          <w:spacing w:val="13"/>
          <w:w w:val="95"/>
          <w:sz w:val="24"/>
          <w:szCs w:val="24"/>
        </w:rPr>
        <w:t xml:space="preserve"> </w:t>
      </w:r>
      <w:r w:rsidRPr="00973EB7">
        <w:rPr>
          <w:rFonts w:ascii="Times New Roman" w:hAnsi="Times New Roman" w:cs="Times New Roman"/>
          <w:w w:val="95"/>
          <w:sz w:val="24"/>
          <w:szCs w:val="24"/>
        </w:rPr>
        <w:t>nutritives</w:t>
      </w:r>
    </w:p>
    <w:p w:rsidR="001D22F2" w:rsidRPr="00521E2E" w:rsidRDefault="001D22F2" w:rsidP="001D22F2">
      <w:pPr>
        <w:pStyle w:val="Paragraphedeliste"/>
        <w:widowControl w:val="0"/>
        <w:numPr>
          <w:ilvl w:val="1"/>
          <w:numId w:val="7"/>
        </w:numPr>
        <w:tabs>
          <w:tab w:val="left" w:pos="825"/>
        </w:tabs>
        <w:autoSpaceDE w:val="0"/>
        <w:autoSpaceDN w:val="0"/>
        <w:bidi/>
        <w:spacing w:before="125" w:after="0" w:line="240" w:lineRule="auto"/>
        <w:rPr>
          <w:rFonts w:ascii="Times New Roman" w:hAnsi="Times New Roman" w:cs="Times New Roman"/>
          <w:sz w:val="28"/>
          <w:szCs w:val="28"/>
          <w:lang w:val="en-US" w:bidi="ar-DZ"/>
        </w:rPr>
      </w:pPr>
      <w:r w:rsidRPr="001F3F8A">
        <w:rPr>
          <w:rFonts w:ascii="Times New Roman" w:hAnsi="Times New Roman" w:cs="Times New Roman"/>
          <w:b/>
          <w:bCs/>
          <w:w w:val="105"/>
          <w:sz w:val="28"/>
          <w:szCs w:val="28"/>
          <w:rtl/>
          <w:lang w:val="en-US" w:bidi="ar-DZ"/>
        </w:rPr>
        <w:t xml:space="preserve">التغذية </w:t>
      </w:r>
      <w:proofErr w:type="spellStart"/>
      <w:r w:rsidRPr="001F3F8A">
        <w:rPr>
          <w:rFonts w:ascii="Times New Roman" w:hAnsi="Times New Roman" w:cs="Times New Roman"/>
          <w:b/>
          <w:bCs/>
          <w:w w:val="105"/>
          <w:sz w:val="28"/>
          <w:szCs w:val="28"/>
          <w:rtl/>
          <w:lang w:val="en-US" w:bidi="ar-DZ"/>
        </w:rPr>
        <w:t>الآزوتية</w:t>
      </w:r>
      <w:proofErr w:type="spellEnd"/>
      <w:r w:rsidRPr="00973EB7">
        <w:rPr>
          <w:rFonts w:ascii="Times New Roman" w:hAnsi="Times New Roman" w:cs="Times New Roman"/>
          <w:w w:val="105"/>
          <w:sz w:val="28"/>
          <w:szCs w:val="28"/>
          <w:rtl/>
          <w:lang w:val="en-US" w:bidi="ar-DZ"/>
        </w:rPr>
        <w:t xml:space="preserve"> </w:t>
      </w:r>
      <w:r w:rsidRPr="001F3F8A">
        <w:rPr>
          <w:rFonts w:ascii="Times New Roman" w:hAnsi="Times New Roman" w:cs="Times New Roman"/>
          <w:b/>
          <w:bCs/>
          <w:sz w:val="24"/>
          <w:szCs w:val="24"/>
        </w:rPr>
        <w:t>Nutrition</w:t>
      </w:r>
      <w:r w:rsidRPr="001F3F8A">
        <w:rPr>
          <w:rFonts w:ascii="Times New Roman" w:hAnsi="Times New Roman" w:cs="Times New Roman"/>
          <w:b/>
          <w:bCs/>
          <w:spacing w:val="14"/>
          <w:sz w:val="24"/>
          <w:szCs w:val="24"/>
        </w:rPr>
        <w:t xml:space="preserve"> </w:t>
      </w:r>
      <w:r w:rsidRPr="001F3F8A">
        <w:rPr>
          <w:rFonts w:ascii="Times New Roman" w:hAnsi="Times New Roman" w:cs="Times New Roman"/>
          <w:b/>
          <w:bCs/>
          <w:sz w:val="24"/>
          <w:szCs w:val="24"/>
        </w:rPr>
        <w:t>azotée</w:t>
      </w:r>
    </w:p>
    <w:p w:rsidR="001D22F2" w:rsidRPr="00521E2E" w:rsidRDefault="001D22F2" w:rsidP="001D22F2">
      <w:pPr>
        <w:widowControl w:val="0"/>
        <w:tabs>
          <w:tab w:val="left" w:pos="825"/>
        </w:tabs>
        <w:autoSpaceDE w:val="0"/>
        <w:autoSpaceDN w:val="0"/>
        <w:bidi/>
        <w:spacing w:before="125" w:after="0" w:line="240" w:lineRule="auto"/>
        <w:rPr>
          <w:rFonts w:ascii="Times New Roman" w:hAnsi="Times New Roman" w:cs="Times New Roman"/>
          <w:w w:val="95"/>
          <w:rtl/>
        </w:rPr>
      </w:pPr>
      <w:r w:rsidRPr="001F3F8A">
        <w:rPr>
          <w:rFonts w:ascii="Times New Roman" w:hAnsi="Times New Roman" w:cs="Times New Roman"/>
          <w:b/>
          <w:bCs/>
          <w:sz w:val="24"/>
          <w:szCs w:val="24"/>
          <w:lang w:bidi="ar-DZ"/>
        </w:rPr>
        <w:t>TP5</w:t>
      </w:r>
      <w:r>
        <w:rPr>
          <w:rFonts w:ascii="Times New Roman" w:hAnsi="Times New Roman" w:cs="Times New Roman" w:hint="cs"/>
          <w:sz w:val="28"/>
          <w:szCs w:val="28"/>
          <w:rtl/>
          <w:lang w:val="en-US" w:bidi="ar-DZ"/>
        </w:rPr>
        <w:t xml:space="preserve">: </w:t>
      </w:r>
      <w:r w:rsidRPr="00521E2E">
        <w:rPr>
          <w:rFonts w:ascii="Times New Roman" w:hAnsi="Times New Roman" w:cs="Times New Roman"/>
          <w:w w:val="95"/>
          <w:sz w:val="24"/>
          <w:szCs w:val="24"/>
        </w:rPr>
        <w:t>Electrophorèse</w:t>
      </w:r>
      <w:r w:rsidRPr="00521E2E">
        <w:rPr>
          <w:rFonts w:ascii="Times New Roman" w:hAnsi="Times New Roman" w:cs="Times New Roman"/>
          <w:spacing w:val="-6"/>
          <w:w w:val="95"/>
          <w:sz w:val="24"/>
          <w:szCs w:val="24"/>
        </w:rPr>
        <w:t xml:space="preserve"> </w:t>
      </w:r>
      <w:r w:rsidRPr="00521E2E">
        <w:rPr>
          <w:rFonts w:ascii="Times New Roman" w:hAnsi="Times New Roman" w:cs="Times New Roman"/>
          <w:w w:val="95"/>
          <w:sz w:val="24"/>
          <w:szCs w:val="24"/>
        </w:rPr>
        <w:t>des</w:t>
      </w:r>
      <w:r w:rsidRPr="00521E2E">
        <w:rPr>
          <w:rFonts w:ascii="Times New Roman" w:hAnsi="Times New Roman" w:cs="Times New Roman"/>
          <w:spacing w:val="13"/>
          <w:w w:val="95"/>
          <w:sz w:val="24"/>
          <w:szCs w:val="24"/>
        </w:rPr>
        <w:t xml:space="preserve"> </w:t>
      </w:r>
      <w:r w:rsidRPr="00521E2E">
        <w:rPr>
          <w:rFonts w:ascii="Times New Roman" w:hAnsi="Times New Roman" w:cs="Times New Roman"/>
          <w:w w:val="95"/>
          <w:sz w:val="24"/>
          <w:szCs w:val="24"/>
        </w:rPr>
        <w:t>protéines</w:t>
      </w:r>
      <w:r w:rsidRPr="00521E2E">
        <w:rPr>
          <w:rFonts w:ascii="Times New Roman" w:hAnsi="Times New Roman" w:cs="Times New Roman"/>
          <w:spacing w:val="20"/>
          <w:w w:val="95"/>
          <w:sz w:val="24"/>
          <w:szCs w:val="24"/>
        </w:rPr>
        <w:t xml:space="preserve"> </w:t>
      </w:r>
      <w:r w:rsidRPr="00521E2E">
        <w:rPr>
          <w:rFonts w:ascii="Times New Roman" w:hAnsi="Times New Roman" w:cs="Times New Roman"/>
          <w:w w:val="95"/>
          <w:sz w:val="24"/>
          <w:szCs w:val="24"/>
        </w:rPr>
        <w:t>totale</w:t>
      </w:r>
      <w:r>
        <w:rPr>
          <w:w w:val="95"/>
        </w:rPr>
        <w:t>s</w:t>
      </w:r>
    </w:p>
    <w:p w:rsidR="001D22F2" w:rsidRPr="00521E2E" w:rsidRDefault="001D22F2" w:rsidP="001D22F2">
      <w:pPr>
        <w:widowControl w:val="0"/>
        <w:tabs>
          <w:tab w:val="left" w:pos="825"/>
        </w:tabs>
        <w:autoSpaceDE w:val="0"/>
        <w:autoSpaceDN w:val="0"/>
        <w:bidi/>
        <w:spacing w:before="125" w:after="0" w:line="240" w:lineRule="auto"/>
        <w:rPr>
          <w:rFonts w:ascii="Times New Roman" w:hAnsi="Times New Roman" w:cs="Times New Roman"/>
          <w:w w:val="95"/>
          <w:lang w:val="en-US" w:bidi="ar-DZ"/>
        </w:rPr>
      </w:pPr>
      <w:r w:rsidRPr="001F3F8A">
        <w:rPr>
          <w:rFonts w:ascii="Times New Roman" w:hAnsi="Times New Roman" w:cs="Times New Roman"/>
          <w:b/>
          <w:bCs/>
          <w:w w:val="95"/>
          <w:sz w:val="24"/>
          <w:szCs w:val="24"/>
        </w:rPr>
        <w:t>TP6</w:t>
      </w:r>
      <w:r w:rsidRPr="00521E2E">
        <w:rPr>
          <w:rFonts w:ascii="Times New Roman" w:hAnsi="Times New Roman" w:cs="Times New Roman"/>
          <w:w w:val="95"/>
          <w:rtl/>
          <w:lang w:val="en-US" w:bidi="ar-DZ"/>
        </w:rPr>
        <w:t xml:space="preserve">: </w:t>
      </w:r>
      <w:r w:rsidRPr="00521E2E">
        <w:rPr>
          <w:rFonts w:ascii="Times New Roman" w:hAnsi="Times New Roman" w:cs="Times New Roman"/>
          <w:w w:val="95"/>
          <w:sz w:val="28"/>
          <w:szCs w:val="28"/>
          <w:rtl/>
          <w:lang w:val="en-US" w:bidi="ar-DZ"/>
        </w:rPr>
        <w:t xml:space="preserve">التنفس </w:t>
      </w:r>
      <w:r w:rsidRPr="00521E2E">
        <w:rPr>
          <w:rFonts w:ascii="Times New Roman" w:hAnsi="Times New Roman" w:cs="Times New Roman"/>
          <w:w w:val="95"/>
          <w:sz w:val="24"/>
          <w:szCs w:val="24"/>
          <w:lang w:bidi="ar-DZ"/>
        </w:rPr>
        <w:t>La Respiration</w:t>
      </w:r>
    </w:p>
    <w:p w:rsidR="001D22F2" w:rsidRPr="00521E2E" w:rsidRDefault="001D22F2" w:rsidP="001D22F2">
      <w:pPr>
        <w:widowControl w:val="0"/>
        <w:tabs>
          <w:tab w:val="left" w:pos="825"/>
        </w:tabs>
        <w:autoSpaceDE w:val="0"/>
        <w:autoSpaceDN w:val="0"/>
        <w:bidi/>
        <w:spacing w:before="125" w:after="0" w:line="240" w:lineRule="auto"/>
        <w:rPr>
          <w:rFonts w:ascii="Times New Roman" w:hAnsi="Times New Roman" w:cs="Times New Roman"/>
          <w:w w:val="95"/>
          <w:rtl/>
          <w:lang w:val="en-US" w:bidi="ar-DZ"/>
        </w:rPr>
      </w:pPr>
      <w:r w:rsidRPr="001F3F8A">
        <w:rPr>
          <w:rFonts w:ascii="Times New Roman" w:hAnsi="Times New Roman" w:cs="Times New Roman"/>
          <w:b/>
          <w:bCs/>
          <w:w w:val="95"/>
          <w:sz w:val="24"/>
          <w:szCs w:val="24"/>
          <w:lang w:val="en-US" w:bidi="ar-DZ"/>
        </w:rPr>
        <w:t>TP7</w:t>
      </w:r>
      <w:r w:rsidRPr="00521E2E">
        <w:rPr>
          <w:rFonts w:ascii="Times New Roman" w:hAnsi="Times New Roman" w:cs="Times New Roman"/>
          <w:w w:val="95"/>
          <w:rtl/>
          <w:lang w:val="en-US" w:bidi="ar-DZ"/>
        </w:rPr>
        <w:t xml:space="preserve">: </w:t>
      </w:r>
      <w:r w:rsidRPr="00521E2E">
        <w:rPr>
          <w:rFonts w:ascii="Times New Roman" w:hAnsi="Times New Roman" w:cs="Times New Roman"/>
          <w:w w:val="95"/>
          <w:sz w:val="28"/>
          <w:szCs w:val="28"/>
          <w:rtl/>
          <w:lang w:val="en-US" w:bidi="ar-DZ"/>
        </w:rPr>
        <w:t xml:space="preserve">فصل الصبغات عن طريق الفصل </w:t>
      </w:r>
      <w:proofErr w:type="spellStart"/>
      <w:r w:rsidRPr="00521E2E">
        <w:rPr>
          <w:rFonts w:ascii="Times New Roman" w:hAnsi="Times New Roman" w:cs="Times New Roman"/>
          <w:w w:val="95"/>
          <w:sz w:val="28"/>
          <w:szCs w:val="28"/>
          <w:rtl/>
          <w:lang w:val="en-US" w:bidi="ar-DZ"/>
        </w:rPr>
        <w:t>الكروماتوغرافي</w:t>
      </w:r>
      <w:proofErr w:type="spellEnd"/>
      <w:r w:rsidRPr="00521E2E">
        <w:rPr>
          <w:rFonts w:ascii="Times New Roman" w:hAnsi="Times New Roman" w:cs="Times New Roman"/>
          <w:w w:val="95"/>
          <w:sz w:val="28"/>
          <w:szCs w:val="28"/>
          <w:rtl/>
          <w:lang w:val="en-US" w:bidi="ar-DZ"/>
        </w:rPr>
        <w:t xml:space="preserve"> </w:t>
      </w:r>
      <w:r w:rsidRPr="001F3F8A">
        <w:rPr>
          <w:rFonts w:ascii="Times New Roman" w:hAnsi="Times New Roman" w:cs="Times New Roman"/>
          <w:w w:val="95"/>
          <w:sz w:val="24"/>
          <w:szCs w:val="24"/>
        </w:rPr>
        <w:t>Séparation</w:t>
      </w:r>
      <w:r w:rsidRPr="001F3F8A">
        <w:rPr>
          <w:rFonts w:ascii="Times New Roman" w:hAnsi="Times New Roman" w:cs="Times New Roman"/>
          <w:spacing w:val="17"/>
          <w:w w:val="95"/>
          <w:sz w:val="24"/>
          <w:szCs w:val="24"/>
        </w:rPr>
        <w:t xml:space="preserve"> </w:t>
      </w:r>
      <w:r w:rsidRPr="001F3F8A">
        <w:rPr>
          <w:rFonts w:ascii="Times New Roman" w:hAnsi="Times New Roman" w:cs="Times New Roman"/>
          <w:w w:val="95"/>
          <w:sz w:val="24"/>
          <w:szCs w:val="24"/>
        </w:rPr>
        <w:t>des</w:t>
      </w:r>
      <w:r w:rsidRPr="001F3F8A">
        <w:rPr>
          <w:rFonts w:ascii="Times New Roman" w:hAnsi="Times New Roman" w:cs="Times New Roman"/>
          <w:spacing w:val="12"/>
          <w:w w:val="95"/>
          <w:sz w:val="24"/>
          <w:szCs w:val="24"/>
        </w:rPr>
        <w:t xml:space="preserve"> </w:t>
      </w:r>
      <w:r w:rsidRPr="001F3F8A">
        <w:rPr>
          <w:rFonts w:ascii="Times New Roman" w:hAnsi="Times New Roman" w:cs="Times New Roman"/>
          <w:w w:val="95"/>
          <w:sz w:val="24"/>
          <w:szCs w:val="24"/>
        </w:rPr>
        <w:t>pigments</w:t>
      </w:r>
      <w:r w:rsidRPr="001F3F8A">
        <w:rPr>
          <w:rFonts w:ascii="Times New Roman" w:hAnsi="Times New Roman" w:cs="Times New Roman"/>
          <w:spacing w:val="14"/>
          <w:w w:val="95"/>
          <w:sz w:val="24"/>
          <w:szCs w:val="24"/>
        </w:rPr>
        <w:t xml:space="preserve"> </w:t>
      </w:r>
      <w:r w:rsidRPr="001F3F8A">
        <w:rPr>
          <w:rFonts w:ascii="Times New Roman" w:hAnsi="Times New Roman" w:cs="Times New Roman"/>
          <w:w w:val="95"/>
          <w:sz w:val="24"/>
          <w:szCs w:val="24"/>
        </w:rPr>
        <w:t>par chromatographie</w:t>
      </w:r>
    </w:p>
    <w:p w:rsidR="001D22F2" w:rsidRPr="00521E2E" w:rsidRDefault="001D22F2" w:rsidP="001D22F2">
      <w:pPr>
        <w:pStyle w:val="Corpsdetexte"/>
        <w:numPr>
          <w:ilvl w:val="1"/>
          <w:numId w:val="7"/>
        </w:numPr>
        <w:bidi/>
        <w:spacing w:before="230"/>
        <w:rPr>
          <w:w w:val="105"/>
          <w:sz w:val="28"/>
          <w:szCs w:val="28"/>
          <w:lang w:val="en-US" w:bidi="ar-DZ"/>
        </w:rPr>
      </w:pPr>
      <w:r w:rsidRPr="001F3F8A">
        <w:rPr>
          <w:b/>
          <w:bCs/>
          <w:w w:val="105"/>
          <w:sz w:val="28"/>
          <w:szCs w:val="28"/>
          <w:rtl/>
          <w:lang w:val="en-US" w:bidi="ar-DZ"/>
        </w:rPr>
        <w:t>النمو</w:t>
      </w:r>
      <w:r w:rsidRPr="00973EB7">
        <w:rPr>
          <w:w w:val="105"/>
          <w:sz w:val="28"/>
          <w:szCs w:val="28"/>
          <w:rtl/>
          <w:lang w:val="en-US" w:bidi="ar-DZ"/>
        </w:rPr>
        <w:t xml:space="preserve"> </w:t>
      </w:r>
      <w:r w:rsidRPr="001F3F8A">
        <w:rPr>
          <w:b/>
          <w:bCs/>
          <w:sz w:val="24"/>
          <w:szCs w:val="24"/>
        </w:rPr>
        <w:t>Croissance</w:t>
      </w:r>
    </w:p>
    <w:p w:rsidR="001D22F2" w:rsidRDefault="001D22F2" w:rsidP="001D22F2">
      <w:pPr>
        <w:pStyle w:val="Corpsdetexte"/>
        <w:bidi/>
        <w:spacing w:before="230"/>
        <w:rPr>
          <w:sz w:val="24"/>
          <w:szCs w:val="24"/>
          <w:u w:val="thick"/>
          <w:rtl/>
          <w:lang w:val="en-US" w:bidi="ar-DZ"/>
        </w:rPr>
      </w:pPr>
      <w:r w:rsidRPr="001F3F8A">
        <w:rPr>
          <w:b/>
          <w:bCs/>
          <w:sz w:val="24"/>
          <w:szCs w:val="24"/>
        </w:rPr>
        <w:t>TP8</w:t>
      </w:r>
      <w:r w:rsidRPr="00521E2E">
        <w:rPr>
          <w:rFonts w:hint="cs"/>
          <w:sz w:val="24"/>
          <w:szCs w:val="24"/>
          <w:rtl/>
          <w:lang w:val="en-US" w:bidi="ar-DZ"/>
        </w:rPr>
        <w:t xml:space="preserve">: </w:t>
      </w:r>
      <w:r>
        <w:rPr>
          <w:rFonts w:hint="cs"/>
          <w:sz w:val="28"/>
          <w:szCs w:val="28"/>
          <w:rtl/>
          <w:lang w:val="en-US" w:bidi="ar-DZ"/>
        </w:rPr>
        <w:t>نمو الش</w:t>
      </w:r>
      <w:r w:rsidRPr="00521E2E">
        <w:rPr>
          <w:rFonts w:hint="cs"/>
          <w:sz w:val="28"/>
          <w:szCs w:val="28"/>
          <w:rtl/>
          <w:lang w:val="en-US" w:bidi="ar-DZ"/>
        </w:rPr>
        <w:t>تلات في محاليل مختلفة</w:t>
      </w:r>
      <w:r>
        <w:rPr>
          <w:sz w:val="28"/>
          <w:szCs w:val="28"/>
          <w:lang w:val="en-US" w:bidi="ar-DZ"/>
        </w:rPr>
        <w:t xml:space="preserve">  </w:t>
      </w:r>
      <w:r w:rsidRPr="001F3F8A">
        <w:rPr>
          <w:w w:val="95"/>
          <w:sz w:val="24"/>
          <w:szCs w:val="24"/>
        </w:rPr>
        <w:t>Croissance</w:t>
      </w:r>
      <w:r w:rsidRPr="001F3F8A">
        <w:rPr>
          <w:spacing w:val="13"/>
          <w:w w:val="95"/>
          <w:sz w:val="24"/>
          <w:szCs w:val="24"/>
        </w:rPr>
        <w:t xml:space="preserve"> </w:t>
      </w:r>
      <w:r w:rsidRPr="001F3F8A">
        <w:rPr>
          <w:w w:val="95"/>
          <w:sz w:val="24"/>
          <w:szCs w:val="24"/>
        </w:rPr>
        <w:t>des</w:t>
      </w:r>
      <w:r w:rsidRPr="001F3F8A">
        <w:rPr>
          <w:spacing w:val="6"/>
          <w:w w:val="95"/>
          <w:sz w:val="24"/>
          <w:szCs w:val="24"/>
        </w:rPr>
        <w:t xml:space="preserve"> </w:t>
      </w:r>
      <w:r w:rsidRPr="001F3F8A">
        <w:rPr>
          <w:w w:val="95"/>
          <w:sz w:val="24"/>
          <w:szCs w:val="24"/>
        </w:rPr>
        <w:t>plantules</w:t>
      </w:r>
      <w:r w:rsidRPr="001F3F8A">
        <w:rPr>
          <w:spacing w:val="12"/>
          <w:w w:val="95"/>
          <w:sz w:val="24"/>
          <w:szCs w:val="24"/>
        </w:rPr>
        <w:t xml:space="preserve"> </w:t>
      </w:r>
      <w:r w:rsidRPr="001F3F8A">
        <w:rPr>
          <w:w w:val="95"/>
          <w:sz w:val="24"/>
          <w:szCs w:val="24"/>
        </w:rPr>
        <w:t>dans</w:t>
      </w:r>
      <w:r w:rsidRPr="001F3F8A">
        <w:rPr>
          <w:spacing w:val="3"/>
          <w:w w:val="95"/>
          <w:sz w:val="24"/>
          <w:szCs w:val="24"/>
        </w:rPr>
        <w:t xml:space="preserve"> </w:t>
      </w:r>
      <w:r w:rsidRPr="001F3F8A">
        <w:rPr>
          <w:w w:val="95"/>
          <w:sz w:val="24"/>
          <w:szCs w:val="24"/>
        </w:rPr>
        <w:t>différentes</w:t>
      </w:r>
      <w:r w:rsidRPr="001F3F8A">
        <w:rPr>
          <w:spacing w:val="19"/>
          <w:w w:val="95"/>
          <w:sz w:val="24"/>
          <w:szCs w:val="24"/>
        </w:rPr>
        <w:t xml:space="preserve"> </w:t>
      </w:r>
      <w:r w:rsidRPr="001F3F8A">
        <w:rPr>
          <w:w w:val="95"/>
          <w:sz w:val="24"/>
          <w:szCs w:val="24"/>
        </w:rPr>
        <w:t xml:space="preserve">solutions </w:t>
      </w:r>
    </w:p>
    <w:p w:rsidR="001D22F2" w:rsidRDefault="001D22F2" w:rsidP="001D22F2">
      <w:pPr>
        <w:pStyle w:val="Corpsdetexte"/>
        <w:bidi/>
        <w:spacing w:before="230"/>
        <w:rPr>
          <w:w w:val="105"/>
          <w:sz w:val="28"/>
          <w:szCs w:val="28"/>
          <w:lang w:val="en-US" w:bidi="ar-DZ"/>
        </w:rPr>
      </w:pPr>
      <w:r>
        <w:rPr>
          <w:w w:val="105"/>
          <w:sz w:val="24"/>
          <w:szCs w:val="24"/>
          <w:lang w:val="en-US" w:bidi="ar-DZ"/>
        </w:rPr>
        <w:t>:</w:t>
      </w:r>
      <w:r w:rsidRPr="001F3F8A">
        <w:rPr>
          <w:b/>
          <w:bCs/>
          <w:w w:val="105"/>
          <w:sz w:val="24"/>
          <w:szCs w:val="24"/>
          <w:lang w:val="en-US" w:bidi="ar-DZ"/>
        </w:rPr>
        <w:t xml:space="preserve"> TP9</w:t>
      </w:r>
      <w:r>
        <w:rPr>
          <w:rFonts w:hint="cs"/>
          <w:w w:val="105"/>
          <w:sz w:val="28"/>
          <w:szCs w:val="28"/>
          <w:rtl/>
          <w:lang w:val="en-US" w:bidi="ar-DZ"/>
        </w:rPr>
        <w:t xml:space="preserve"> الانتحاء </w:t>
      </w:r>
      <w:r w:rsidRPr="001F3F8A">
        <w:rPr>
          <w:sz w:val="24"/>
          <w:szCs w:val="24"/>
        </w:rPr>
        <w:t>Les</w:t>
      </w:r>
      <w:r w:rsidRPr="001F3F8A">
        <w:rPr>
          <w:spacing w:val="3"/>
          <w:sz w:val="24"/>
          <w:szCs w:val="24"/>
        </w:rPr>
        <w:t xml:space="preserve"> </w:t>
      </w:r>
      <w:r w:rsidRPr="001F3F8A">
        <w:rPr>
          <w:sz w:val="24"/>
          <w:szCs w:val="24"/>
        </w:rPr>
        <w:t>tropismes</w:t>
      </w:r>
    </w:p>
    <w:p w:rsidR="001D22F2" w:rsidRPr="001F3F8A" w:rsidRDefault="001D22F2" w:rsidP="001D22F2">
      <w:pPr>
        <w:pStyle w:val="Corpsdetexte"/>
        <w:bidi/>
        <w:spacing w:before="230"/>
        <w:rPr>
          <w:w w:val="105"/>
          <w:sz w:val="28"/>
          <w:szCs w:val="28"/>
          <w:rtl/>
          <w:lang w:val="en-US" w:bidi="ar-DZ"/>
        </w:rPr>
      </w:pPr>
      <w:r w:rsidRPr="001F3F8A">
        <w:rPr>
          <w:b/>
          <w:bCs/>
          <w:w w:val="105"/>
          <w:sz w:val="24"/>
          <w:szCs w:val="24"/>
          <w:lang w:val="en-US" w:bidi="ar-DZ"/>
        </w:rPr>
        <w:t>TP10</w:t>
      </w:r>
      <w:r>
        <w:rPr>
          <w:rFonts w:hint="cs"/>
          <w:w w:val="105"/>
          <w:sz w:val="28"/>
          <w:szCs w:val="28"/>
          <w:rtl/>
          <w:lang w:val="en-US" w:bidi="ar-DZ"/>
        </w:rPr>
        <w:t xml:space="preserve">: إنبات الحبوب </w:t>
      </w:r>
      <w:proofErr w:type="spellStart"/>
      <w:r w:rsidRPr="00521E2E">
        <w:rPr>
          <w:w w:val="95"/>
          <w:sz w:val="24"/>
          <w:szCs w:val="24"/>
        </w:rPr>
        <w:t>Gerinination</w:t>
      </w:r>
      <w:proofErr w:type="spellEnd"/>
      <w:r w:rsidRPr="00521E2E">
        <w:rPr>
          <w:spacing w:val="26"/>
          <w:w w:val="95"/>
          <w:sz w:val="24"/>
          <w:szCs w:val="24"/>
        </w:rPr>
        <w:t xml:space="preserve"> </w:t>
      </w:r>
      <w:r w:rsidRPr="00521E2E">
        <w:rPr>
          <w:w w:val="95"/>
          <w:sz w:val="24"/>
          <w:szCs w:val="24"/>
        </w:rPr>
        <w:t>des</w:t>
      </w:r>
      <w:r w:rsidRPr="00521E2E">
        <w:rPr>
          <w:spacing w:val="5"/>
          <w:w w:val="95"/>
          <w:sz w:val="24"/>
          <w:szCs w:val="24"/>
        </w:rPr>
        <w:t xml:space="preserve"> </w:t>
      </w:r>
      <w:r w:rsidRPr="00521E2E">
        <w:rPr>
          <w:w w:val="95"/>
          <w:sz w:val="24"/>
          <w:szCs w:val="24"/>
        </w:rPr>
        <w:t>grains</w:t>
      </w:r>
    </w:p>
    <w:p w:rsidR="001D22F2" w:rsidRPr="001D22F2" w:rsidRDefault="001D22F2" w:rsidP="001D22F2">
      <w:pPr>
        <w:bidi/>
        <w:spacing w:before="120" w:after="120" w:line="276" w:lineRule="auto"/>
        <w:jc w:val="lowKashida"/>
        <w:rPr>
          <w:rFonts w:ascii="Times New Roman" w:hAnsi="Times New Roman" w:cs="Times New Roman"/>
          <w:sz w:val="36"/>
          <w:szCs w:val="28"/>
        </w:rPr>
      </w:pPr>
    </w:p>
    <w:p w:rsidR="00830625" w:rsidRPr="007F7ED8" w:rsidRDefault="00830625" w:rsidP="00830625">
      <w:pPr>
        <w:pStyle w:val="Paragraphedeliste"/>
        <w:numPr>
          <w:ilvl w:val="0"/>
          <w:numId w:val="4"/>
        </w:numPr>
        <w:bidi/>
        <w:spacing w:before="240"/>
        <w:jc w:val="lowKashida"/>
        <w:rPr>
          <w:rFonts w:asciiTheme="majorBidi" w:hAnsiTheme="majorBidi" w:cstheme="majorBidi"/>
          <w:b/>
          <w:bCs/>
          <w:sz w:val="28"/>
          <w:szCs w:val="28"/>
          <w:lang w:bidi="ar-DZ"/>
        </w:rPr>
      </w:pPr>
      <w:r w:rsidRPr="007F7ED8">
        <w:rPr>
          <w:rFonts w:asciiTheme="majorBidi" w:hAnsiTheme="majorBidi" w:cstheme="majorBidi" w:hint="cs"/>
          <w:b/>
          <w:bCs/>
          <w:sz w:val="28"/>
          <w:szCs w:val="28"/>
          <w:rtl/>
          <w:lang w:bidi="ar-DZ"/>
        </w:rPr>
        <w:t>المتطلبات القبلية</w:t>
      </w:r>
    </w:p>
    <w:p w:rsidR="00087F54" w:rsidRPr="00087F54" w:rsidRDefault="00087F54" w:rsidP="00087F54">
      <w:pPr>
        <w:bidi/>
        <w:spacing w:before="240"/>
        <w:jc w:val="lowKashida"/>
        <w:rPr>
          <w:rFonts w:asciiTheme="majorBidi" w:hAnsiTheme="majorBidi" w:cstheme="majorBidi"/>
          <w:sz w:val="28"/>
          <w:szCs w:val="28"/>
          <w:lang w:bidi="ar-DZ"/>
        </w:rPr>
      </w:pPr>
      <w:r w:rsidRPr="00087F54">
        <w:rPr>
          <w:rFonts w:asciiTheme="majorBidi" w:hAnsiTheme="majorBidi" w:cstheme="majorBidi" w:hint="cs"/>
          <w:sz w:val="28"/>
          <w:szCs w:val="28"/>
          <w:rtl/>
          <w:lang w:bidi="ar-DZ"/>
        </w:rPr>
        <w:t>لكي يستطيع الطالب استيعاب هذا المقياس بسهولة يجب أن بكون على دراية ب:</w:t>
      </w:r>
    </w:p>
    <w:p w:rsidR="00087F54" w:rsidRPr="00FA0BC0" w:rsidRDefault="00087F54" w:rsidP="00FA0BC0">
      <w:pPr>
        <w:pStyle w:val="Paragraphedeliste"/>
        <w:numPr>
          <w:ilvl w:val="0"/>
          <w:numId w:val="8"/>
        </w:numPr>
        <w:bidi/>
        <w:spacing w:before="240"/>
        <w:jc w:val="lowKashida"/>
        <w:rPr>
          <w:rFonts w:asciiTheme="majorBidi" w:hAnsiTheme="majorBidi" w:cstheme="majorBidi"/>
          <w:sz w:val="28"/>
          <w:szCs w:val="28"/>
          <w:rtl/>
          <w:lang w:bidi="ar-DZ"/>
        </w:rPr>
      </w:pPr>
      <w:r w:rsidRPr="00FA0BC0">
        <w:rPr>
          <w:rFonts w:asciiTheme="majorBidi" w:hAnsiTheme="majorBidi" w:cstheme="majorBidi" w:hint="cs"/>
          <w:sz w:val="28"/>
          <w:szCs w:val="28"/>
          <w:rtl/>
          <w:lang w:bidi="ar-DZ"/>
        </w:rPr>
        <w:t>مفاهيم أساسية حول بيولوجيا النبات.</w:t>
      </w:r>
    </w:p>
    <w:p w:rsidR="00087F54" w:rsidRPr="00FA0BC0" w:rsidRDefault="00087F54" w:rsidP="00FA0BC0">
      <w:pPr>
        <w:pStyle w:val="Paragraphedeliste"/>
        <w:numPr>
          <w:ilvl w:val="0"/>
          <w:numId w:val="8"/>
        </w:numPr>
        <w:bidi/>
        <w:spacing w:before="240"/>
        <w:jc w:val="lowKashida"/>
        <w:rPr>
          <w:rFonts w:asciiTheme="majorBidi" w:hAnsiTheme="majorBidi" w:cstheme="majorBidi"/>
          <w:sz w:val="28"/>
          <w:szCs w:val="28"/>
          <w:lang w:bidi="ar-DZ"/>
        </w:rPr>
      </w:pPr>
      <w:r w:rsidRPr="00FA0BC0">
        <w:rPr>
          <w:rFonts w:asciiTheme="majorBidi" w:hAnsiTheme="majorBidi" w:cstheme="majorBidi" w:hint="cs"/>
          <w:sz w:val="28"/>
          <w:szCs w:val="28"/>
          <w:rtl/>
          <w:lang w:bidi="ar-DZ"/>
        </w:rPr>
        <w:t>مفاهيم عامة في البيولوجيا.</w:t>
      </w:r>
    </w:p>
    <w:p w:rsidR="00A12A01" w:rsidRPr="007F7ED8" w:rsidRDefault="00087F54" w:rsidP="00A12A01">
      <w:pPr>
        <w:pStyle w:val="Paragraphedeliste"/>
        <w:numPr>
          <w:ilvl w:val="0"/>
          <w:numId w:val="4"/>
        </w:numPr>
        <w:bidi/>
        <w:spacing w:before="240"/>
        <w:jc w:val="lowKashida"/>
        <w:rPr>
          <w:rFonts w:asciiTheme="majorBidi" w:hAnsiTheme="majorBidi" w:cstheme="majorBidi"/>
          <w:b/>
          <w:bCs/>
          <w:sz w:val="28"/>
          <w:szCs w:val="28"/>
          <w:lang w:bidi="ar-DZ"/>
        </w:rPr>
      </w:pPr>
      <w:r w:rsidRPr="007F7ED8">
        <w:rPr>
          <w:rFonts w:asciiTheme="majorBidi" w:hAnsiTheme="majorBidi" w:cstheme="majorBidi" w:hint="cs"/>
          <w:b/>
          <w:bCs/>
          <w:sz w:val="28"/>
          <w:szCs w:val="28"/>
          <w:rtl/>
          <w:lang w:bidi="ar-DZ"/>
        </w:rPr>
        <w:t>أهداف التعليم</w:t>
      </w:r>
    </w:p>
    <w:p w:rsidR="00087F54" w:rsidRDefault="00087F54" w:rsidP="00087F54">
      <w:pPr>
        <w:bidi/>
        <w:spacing w:before="240"/>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إمكانية الطالب من:</w:t>
      </w:r>
    </w:p>
    <w:p w:rsidR="00087F54" w:rsidRPr="00CD194A" w:rsidRDefault="00087F54" w:rsidP="00A12A0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36" w:lineRule="atLeast"/>
        <w:rPr>
          <w:rFonts w:asciiTheme="majorBidi" w:hAnsiTheme="majorBidi" w:cstheme="majorBidi"/>
          <w:sz w:val="28"/>
          <w:szCs w:val="28"/>
          <w:lang w:bidi="ar-DZ"/>
        </w:rPr>
      </w:pPr>
      <w:r w:rsidRPr="00CD194A">
        <w:rPr>
          <w:rFonts w:asciiTheme="majorBidi" w:hAnsiTheme="majorBidi" w:cstheme="majorBidi" w:hint="cs"/>
          <w:sz w:val="28"/>
          <w:szCs w:val="28"/>
          <w:rtl/>
          <w:lang w:bidi="ar-DZ"/>
        </w:rPr>
        <w:t xml:space="preserve">معرفة </w:t>
      </w:r>
      <w:r w:rsidR="00A12A01">
        <w:rPr>
          <w:rFonts w:asciiTheme="majorBidi" w:hAnsiTheme="majorBidi" w:cstheme="majorBidi" w:hint="cs"/>
          <w:sz w:val="28"/>
          <w:szCs w:val="28"/>
          <w:rtl/>
          <w:lang w:bidi="ar-DZ"/>
        </w:rPr>
        <w:t xml:space="preserve">أن </w:t>
      </w:r>
      <w:r w:rsidR="00CD194A" w:rsidRPr="00CD194A">
        <w:rPr>
          <w:rFonts w:ascii="Simplified Arabic" w:eastAsia="Times New Roman" w:hAnsi="Simplified Arabic" w:cs="Simplified Arabic"/>
          <w:color w:val="202124"/>
          <w:sz w:val="16"/>
          <w:szCs w:val="28"/>
          <w:rtl/>
          <w:lang w:eastAsia="fr-FR"/>
        </w:rPr>
        <w:t xml:space="preserve">الخلية هي الوحدة الأساسية للكائنات الحية. </w:t>
      </w:r>
    </w:p>
    <w:p w:rsidR="00CD194A" w:rsidRPr="00F63815" w:rsidRDefault="00A12A01" w:rsidP="00CD194A">
      <w:pPr>
        <w:pStyle w:val="Paragraphedeliste"/>
        <w:numPr>
          <w:ilvl w:val="0"/>
          <w:numId w:val="5"/>
        </w:numPr>
        <w:bidi/>
        <w:spacing w:before="120" w:after="120" w:line="276" w:lineRule="auto"/>
        <w:jc w:val="lowKashida"/>
        <w:rPr>
          <w:rFonts w:ascii="Simplified Arabic" w:hAnsi="Simplified Arabic" w:cs="Simplified Arabic"/>
          <w:sz w:val="36"/>
          <w:szCs w:val="28"/>
        </w:rPr>
      </w:pPr>
      <w:r>
        <w:rPr>
          <w:rFonts w:ascii="Simplified Arabic" w:hAnsi="Simplified Arabic" w:cs="Simplified Arabic" w:hint="cs"/>
          <w:sz w:val="36"/>
          <w:szCs w:val="28"/>
          <w:rtl/>
        </w:rPr>
        <w:t xml:space="preserve">معرفة </w:t>
      </w:r>
      <w:r w:rsidR="00CD194A">
        <w:rPr>
          <w:rFonts w:ascii="Simplified Arabic" w:hAnsi="Simplified Arabic" w:cs="Simplified Arabic"/>
          <w:sz w:val="36"/>
          <w:szCs w:val="28"/>
          <w:rtl/>
        </w:rPr>
        <w:t>أهمية الماء للنبات</w:t>
      </w:r>
      <w:r w:rsidR="00CD194A">
        <w:rPr>
          <w:rFonts w:ascii="Simplified Arabic" w:hAnsi="Simplified Arabic" w:cs="Simplified Arabic"/>
          <w:sz w:val="36"/>
          <w:szCs w:val="28"/>
        </w:rPr>
        <w:t>.</w:t>
      </w:r>
    </w:p>
    <w:p w:rsidR="00CD194A" w:rsidRDefault="00CD194A" w:rsidP="00CD194A">
      <w:pPr>
        <w:pStyle w:val="Paragraphedeliste"/>
        <w:numPr>
          <w:ilvl w:val="0"/>
          <w:numId w:val="5"/>
        </w:numPr>
        <w:bidi/>
        <w:spacing w:before="120" w:after="120" w:line="276" w:lineRule="auto"/>
        <w:jc w:val="lowKashida"/>
        <w:rPr>
          <w:rFonts w:ascii="Times New Roman" w:hAnsi="Times New Roman" w:cs="Times New Roman"/>
          <w:sz w:val="36"/>
          <w:szCs w:val="28"/>
        </w:rPr>
      </w:pPr>
      <w:r>
        <w:rPr>
          <w:rFonts w:ascii="Times New Roman" w:hAnsi="Times New Roman" w:cs="Times New Roman" w:hint="cs"/>
          <w:sz w:val="36"/>
          <w:szCs w:val="28"/>
          <w:rtl/>
          <w:lang w:val="en-US" w:bidi="ar-DZ"/>
        </w:rPr>
        <w:t xml:space="preserve">معرفة </w:t>
      </w:r>
      <w:r>
        <w:rPr>
          <w:rFonts w:ascii="Times New Roman" w:hAnsi="Times New Roman" w:cs="Times New Roman" w:hint="cs"/>
          <w:sz w:val="36"/>
          <w:szCs w:val="28"/>
          <w:rtl/>
          <w:lang w:bidi="ar-DZ"/>
        </w:rPr>
        <w:t>النتح و ميكانيكية فتح و غلق الثغور.</w:t>
      </w:r>
    </w:p>
    <w:p w:rsidR="00AC328D" w:rsidRDefault="00AC328D" w:rsidP="00AC328D">
      <w:pPr>
        <w:pStyle w:val="Paragraphedeliste"/>
        <w:numPr>
          <w:ilvl w:val="0"/>
          <w:numId w:val="5"/>
        </w:numPr>
        <w:bidi/>
        <w:spacing w:before="120" w:after="120"/>
        <w:jc w:val="lowKashida"/>
        <w:rPr>
          <w:rFonts w:ascii="Simplified Arabic" w:hAnsi="Simplified Arabic" w:cs="Simplified Arabic"/>
          <w:sz w:val="36"/>
          <w:szCs w:val="28"/>
        </w:rPr>
      </w:pPr>
      <w:r w:rsidRPr="00AC328D">
        <w:rPr>
          <w:rFonts w:ascii="Simplified Arabic" w:hAnsi="Simplified Arabic" w:cs="Simplified Arabic"/>
          <w:sz w:val="36"/>
          <w:szCs w:val="28"/>
          <w:rtl/>
        </w:rPr>
        <w:t xml:space="preserve">دراسة ميكانيكية امتصاص الماء والأملاح من التربة بواسطة المجموع </w:t>
      </w:r>
      <w:r w:rsidR="00A12A01" w:rsidRPr="00AC328D">
        <w:rPr>
          <w:rFonts w:ascii="Simplified Arabic" w:hAnsi="Simplified Arabic" w:cs="Simplified Arabic" w:hint="cs"/>
          <w:sz w:val="36"/>
          <w:szCs w:val="28"/>
          <w:rtl/>
        </w:rPr>
        <w:t>الجذري</w:t>
      </w:r>
      <w:r w:rsidRPr="00AC328D">
        <w:rPr>
          <w:rFonts w:ascii="Simplified Arabic" w:hAnsi="Simplified Arabic" w:cs="Simplified Arabic"/>
          <w:sz w:val="36"/>
          <w:szCs w:val="28"/>
          <w:rtl/>
        </w:rPr>
        <w:t xml:space="preserve"> للنبات وكيفية انتقالها من الجذور حتى تصل الى أعلى قمة </w:t>
      </w:r>
      <w:r w:rsidR="00A12A01">
        <w:rPr>
          <w:rFonts w:ascii="Simplified Arabic" w:hAnsi="Simplified Arabic" w:cs="Simplified Arabic" w:hint="cs"/>
          <w:sz w:val="36"/>
          <w:szCs w:val="28"/>
          <w:rtl/>
        </w:rPr>
        <w:t>الساق.</w:t>
      </w:r>
    </w:p>
    <w:p w:rsidR="00AC328D" w:rsidRPr="00AC328D" w:rsidRDefault="00AC328D" w:rsidP="00A12A01">
      <w:pPr>
        <w:pStyle w:val="Paragraphedeliste"/>
        <w:numPr>
          <w:ilvl w:val="0"/>
          <w:numId w:val="5"/>
        </w:numPr>
        <w:bidi/>
        <w:spacing w:before="120" w:after="120"/>
        <w:jc w:val="lowKashida"/>
        <w:rPr>
          <w:rFonts w:ascii="Simplified Arabic" w:hAnsi="Simplified Arabic" w:cs="Simplified Arabic"/>
          <w:sz w:val="36"/>
          <w:szCs w:val="28"/>
        </w:rPr>
      </w:pPr>
      <w:r w:rsidRPr="00AC328D">
        <w:rPr>
          <w:rFonts w:ascii="Simplified Arabic" w:hAnsi="Simplified Arabic" w:cs="Simplified Arabic"/>
          <w:sz w:val="36"/>
          <w:szCs w:val="28"/>
          <w:rtl/>
        </w:rPr>
        <w:t xml:space="preserve">دراسة </w:t>
      </w:r>
      <w:r w:rsidR="00A12A01">
        <w:rPr>
          <w:rFonts w:ascii="Simplified Arabic" w:hAnsi="Simplified Arabic" w:cs="Simplified Arabic" w:hint="cs"/>
          <w:sz w:val="36"/>
          <w:szCs w:val="28"/>
          <w:rtl/>
        </w:rPr>
        <w:t>التغذية المعدنية و النيتروجينية و أهميتها للنبات.</w:t>
      </w:r>
    </w:p>
    <w:p w:rsidR="00087F54" w:rsidRDefault="00087F54" w:rsidP="00087F54">
      <w:pPr>
        <w:pStyle w:val="Paragraphedeliste"/>
        <w:numPr>
          <w:ilvl w:val="0"/>
          <w:numId w:val="5"/>
        </w:num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التطبيق</w:t>
      </w:r>
      <w:r w:rsidR="00A12A01">
        <w:rPr>
          <w:rFonts w:asciiTheme="majorBidi" w:hAnsiTheme="majorBidi" w:cstheme="majorBidi" w:hint="cs"/>
          <w:sz w:val="28"/>
          <w:szCs w:val="28"/>
          <w:rtl/>
          <w:lang w:bidi="ar-DZ"/>
        </w:rPr>
        <w:t xml:space="preserve"> من خلال الأعمال التطبيقية (عمل تطبيقي لكل محور) للتمكن الطالب من استيعاب </w:t>
      </w:r>
      <w:proofErr w:type="gramStart"/>
      <w:r w:rsidR="00A12A01">
        <w:rPr>
          <w:rFonts w:asciiTheme="majorBidi" w:hAnsiTheme="majorBidi" w:cstheme="majorBidi" w:hint="cs"/>
          <w:sz w:val="28"/>
          <w:szCs w:val="28"/>
          <w:rtl/>
          <w:lang w:bidi="ar-DZ"/>
        </w:rPr>
        <w:t>و فهم</w:t>
      </w:r>
      <w:proofErr w:type="gramEnd"/>
      <w:r w:rsidR="00A12A01">
        <w:rPr>
          <w:rFonts w:asciiTheme="majorBidi" w:hAnsiTheme="majorBidi" w:cstheme="majorBidi" w:hint="cs"/>
          <w:sz w:val="28"/>
          <w:szCs w:val="28"/>
          <w:rtl/>
          <w:lang w:bidi="ar-DZ"/>
        </w:rPr>
        <w:t xml:space="preserve"> المقياس بطريقة عملية.</w:t>
      </w:r>
    </w:p>
    <w:p w:rsidR="00016345" w:rsidRDefault="00016345" w:rsidP="00016345">
      <w:pPr>
        <w:pStyle w:val="Paragraphedeliste"/>
        <w:bidi/>
        <w:spacing w:before="240"/>
        <w:jc w:val="lowKashida"/>
        <w:rPr>
          <w:rFonts w:asciiTheme="majorBidi" w:hAnsiTheme="majorBidi" w:cstheme="majorBidi"/>
          <w:sz w:val="28"/>
          <w:szCs w:val="28"/>
          <w:lang w:bidi="ar-DZ"/>
        </w:rPr>
      </w:pPr>
    </w:p>
    <w:p w:rsidR="007F7ED8" w:rsidRPr="007F7ED8" w:rsidRDefault="00087F54" w:rsidP="007F7ED8">
      <w:pPr>
        <w:pStyle w:val="Paragraphedeliste"/>
        <w:numPr>
          <w:ilvl w:val="0"/>
          <w:numId w:val="4"/>
        </w:numPr>
        <w:bidi/>
        <w:spacing w:before="240"/>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lastRenderedPageBreak/>
        <w:t>طريقة التقييم</w:t>
      </w:r>
    </w:p>
    <w:p w:rsidR="00087F54" w:rsidRDefault="00087F54" w:rsidP="00087F54">
      <w:pPr>
        <w:bidi/>
        <w:spacing w:before="240"/>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التقييم النهائي من خلال:</w:t>
      </w:r>
    </w:p>
    <w:p w:rsidR="00087F54" w:rsidRDefault="00087F54" w:rsidP="0019667C">
      <w:pPr>
        <w:pStyle w:val="Paragraphedeliste"/>
        <w:numPr>
          <w:ilvl w:val="0"/>
          <w:numId w:val="5"/>
        </w:num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التقييم بواسطة امتحان كتابي حضوري في آخر السداسي يحتوي على كل ما تم التطرق إليه </w:t>
      </w:r>
      <w:proofErr w:type="gramStart"/>
      <w:r>
        <w:rPr>
          <w:rFonts w:asciiTheme="majorBidi" w:hAnsiTheme="majorBidi" w:cstheme="majorBidi" w:hint="cs"/>
          <w:sz w:val="28"/>
          <w:szCs w:val="28"/>
          <w:rtl/>
          <w:lang w:bidi="ar-DZ"/>
        </w:rPr>
        <w:t>و مناقشته</w:t>
      </w:r>
      <w:proofErr w:type="gramEnd"/>
      <w:r>
        <w:rPr>
          <w:rFonts w:asciiTheme="majorBidi" w:hAnsiTheme="majorBidi" w:cstheme="majorBidi" w:hint="cs"/>
          <w:sz w:val="28"/>
          <w:szCs w:val="28"/>
          <w:rtl/>
          <w:lang w:bidi="ar-DZ"/>
        </w:rPr>
        <w:t xml:space="preserve"> في المحاضرة </w:t>
      </w:r>
      <w:r w:rsidR="0019667C">
        <w:rPr>
          <w:rFonts w:asciiTheme="majorBidi" w:hAnsiTheme="majorBidi" w:cstheme="majorBidi" w:hint="cs"/>
          <w:sz w:val="28"/>
          <w:szCs w:val="28"/>
          <w:rtl/>
          <w:lang w:bidi="ar-DZ"/>
        </w:rPr>
        <w:t>بنسبة 60</w:t>
      </w:r>
      <w:r w:rsidR="0019667C">
        <w:rPr>
          <w:rFonts w:asciiTheme="majorBidi" w:hAnsiTheme="majorBidi" w:cstheme="majorBidi"/>
          <w:sz w:val="28"/>
          <w:szCs w:val="28"/>
          <w:lang w:bidi="ar-DZ"/>
        </w:rPr>
        <w:t>%</w:t>
      </w:r>
      <w:r w:rsidR="0019667C">
        <w:rPr>
          <w:rFonts w:asciiTheme="majorBidi" w:hAnsiTheme="majorBidi" w:cstheme="majorBidi" w:hint="cs"/>
          <w:sz w:val="28"/>
          <w:szCs w:val="28"/>
          <w:rtl/>
          <w:lang w:bidi="ar-DZ"/>
        </w:rPr>
        <w:t>.</w:t>
      </w:r>
    </w:p>
    <w:p w:rsidR="0019667C" w:rsidRDefault="0019667C" w:rsidP="0019667C">
      <w:pPr>
        <w:pStyle w:val="Paragraphedeliste"/>
        <w:numPr>
          <w:ilvl w:val="0"/>
          <w:numId w:val="5"/>
        </w:num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إضافة إلى نقطة التقرير من خلال الأعمال التطبيقية في المخبر ويدخل في النقطة النهائية بنسبة 40</w:t>
      </w:r>
      <w:r>
        <w:rPr>
          <w:rFonts w:asciiTheme="majorBidi" w:hAnsiTheme="majorBidi" w:cstheme="majorBidi"/>
          <w:sz w:val="28"/>
          <w:szCs w:val="28"/>
          <w:lang w:bidi="ar-DZ"/>
        </w:rPr>
        <w:t>%</w:t>
      </w:r>
      <w:r>
        <w:rPr>
          <w:rFonts w:asciiTheme="majorBidi" w:hAnsiTheme="majorBidi" w:cstheme="majorBidi" w:hint="cs"/>
          <w:sz w:val="28"/>
          <w:szCs w:val="28"/>
          <w:rtl/>
          <w:lang w:bidi="ar-DZ"/>
        </w:rPr>
        <w:t>.</w:t>
      </w:r>
    </w:p>
    <w:p w:rsidR="007F7ED8" w:rsidRPr="007F7ED8" w:rsidRDefault="0019667C" w:rsidP="007F7ED8">
      <w:pPr>
        <w:pStyle w:val="Paragraphedeliste"/>
        <w:numPr>
          <w:ilvl w:val="0"/>
          <w:numId w:val="5"/>
        </w:num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معدل النجاح في هذا المقياس يكون أكثر أو يساوي 10 من 20.</w:t>
      </w:r>
    </w:p>
    <w:p w:rsidR="007F7ED8" w:rsidRPr="007F7ED8" w:rsidRDefault="007F7ED8" w:rsidP="007F7ED8">
      <w:pPr>
        <w:pStyle w:val="Paragraphedeliste"/>
        <w:bidi/>
        <w:spacing w:before="240"/>
        <w:jc w:val="lowKashida"/>
        <w:rPr>
          <w:rFonts w:asciiTheme="majorBidi" w:hAnsiTheme="majorBidi" w:cstheme="majorBidi"/>
          <w:sz w:val="28"/>
          <w:szCs w:val="28"/>
          <w:lang w:bidi="ar-DZ"/>
        </w:rPr>
      </w:pPr>
    </w:p>
    <w:p w:rsidR="0019667C" w:rsidRPr="007F7ED8" w:rsidRDefault="0019667C" w:rsidP="007F7ED8">
      <w:pPr>
        <w:pStyle w:val="Paragraphedeliste"/>
        <w:numPr>
          <w:ilvl w:val="0"/>
          <w:numId w:val="4"/>
        </w:numPr>
        <w:bidi/>
        <w:spacing w:before="240"/>
        <w:jc w:val="lowKashida"/>
        <w:rPr>
          <w:rFonts w:asciiTheme="majorBidi" w:hAnsiTheme="majorBidi" w:cstheme="majorBidi"/>
          <w:b/>
          <w:bCs/>
          <w:sz w:val="28"/>
          <w:szCs w:val="28"/>
          <w:rtl/>
          <w:lang w:bidi="ar-DZ"/>
        </w:rPr>
      </w:pPr>
      <w:r w:rsidRPr="007F7ED8">
        <w:rPr>
          <w:rFonts w:asciiTheme="majorBidi" w:hAnsiTheme="majorBidi" w:cstheme="majorBidi" w:hint="cs"/>
          <w:b/>
          <w:bCs/>
          <w:sz w:val="28"/>
          <w:szCs w:val="28"/>
          <w:rtl/>
          <w:lang w:bidi="ar-DZ"/>
        </w:rPr>
        <w:t xml:space="preserve">أنشطة التعليم </w:t>
      </w:r>
      <w:proofErr w:type="gramStart"/>
      <w:r w:rsidRPr="007F7ED8">
        <w:rPr>
          <w:rFonts w:asciiTheme="majorBidi" w:hAnsiTheme="majorBidi" w:cstheme="majorBidi" w:hint="cs"/>
          <w:b/>
          <w:bCs/>
          <w:sz w:val="28"/>
          <w:szCs w:val="28"/>
          <w:rtl/>
          <w:lang w:bidi="ar-DZ"/>
        </w:rPr>
        <w:t>و التعلم</w:t>
      </w:r>
      <w:proofErr w:type="gramEnd"/>
      <w:r w:rsidRPr="007F7ED8">
        <w:rPr>
          <w:rFonts w:asciiTheme="majorBidi" w:hAnsiTheme="majorBidi" w:cstheme="majorBidi" w:hint="cs"/>
          <w:b/>
          <w:bCs/>
          <w:sz w:val="28"/>
          <w:szCs w:val="28"/>
          <w:rtl/>
          <w:lang w:bidi="ar-DZ"/>
        </w:rPr>
        <w:t>:</w:t>
      </w:r>
    </w:p>
    <w:p w:rsidR="000B5868" w:rsidRDefault="0019667C" w:rsidP="000B5868">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bidi="ar-DZ"/>
        </w:rPr>
        <w:t>لكي يستطيع الطالب استيعاب كل المفاهيم التي يتم التطرق إليها أثناء المحاضرة و ا</w:t>
      </w:r>
      <w:r w:rsidR="000B5868">
        <w:rPr>
          <w:rFonts w:asciiTheme="majorBidi" w:hAnsiTheme="majorBidi" w:cstheme="majorBidi" w:hint="cs"/>
          <w:sz w:val="28"/>
          <w:szCs w:val="28"/>
          <w:rtl/>
          <w:lang w:bidi="ar-DZ"/>
        </w:rPr>
        <w:t>لقدرة على القيام بكل النشاطات و التعلم، أنتظر منكم: الحضور المستمر للمحاضرة و تدوين كل المعلومات و أخذ رؤوس أقلام لكل ما تم مناقشته بالإضافة إلى المشاركة في المناقشات و طرح كل الأسئلة التي لم تتوصلوا في الإجابة عنها</w:t>
      </w:r>
      <w:r w:rsidR="00CF7440">
        <w:rPr>
          <w:rFonts w:asciiTheme="majorBidi" w:hAnsiTheme="majorBidi" w:cstheme="majorBidi"/>
          <w:sz w:val="28"/>
          <w:szCs w:val="28"/>
          <w:lang w:bidi="ar-DZ"/>
        </w:rPr>
        <w:t> </w:t>
      </w:r>
      <w:r w:rsidR="00CF7440">
        <w:rPr>
          <w:rFonts w:asciiTheme="majorBidi" w:hAnsiTheme="majorBidi" w:cstheme="majorBidi" w:hint="cs"/>
          <w:sz w:val="28"/>
          <w:szCs w:val="28"/>
          <w:rtl/>
          <w:lang w:val="en-US" w:bidi="ar-DZ"/>
        </w:rPr>
        <w:t xml:space="preserve"> وتبادل الآراء ووجهات النظر حول المواضيع المطروحة لإثراء المكتسبات و المعلومات و في حصة الأعمال التطبيقية يتم التحقق و التطبيق حول المعلومات المكتسبة في المحاضرة.</w:t>
      </w:r>
    </w:p>
    <w:p w:rsidR="00CF7440" w:rsidRPr="00016345" w:rsidRDefault="00CF7440" w:rsidP="00CF7440">
      <w:pPr>
        <w:pStyle w:val="Paragraphedeliste"/>
        <w:numPr>
          <w:ilvl w:val="0"/>
          <w:numId w:val="4"/>
        </w:numPr>
        <w:bidi/>
        <w:spacing w:before="240"/>
        <w:jc w:val="lowKashida"/>
        <w:rPr>
          <w:rFonts w:asciiTheme="majorBidi" w:hAnsiTheme="majorBidi" w:cstheme="majorBidi"/>
          <w:b/>
          <w:bCs/>
          <w:sz w:val="28"/>
          <w:szCs w:val="28"/>
          <w:lang w:val="en-US" w:bidi="ar-DZ"/>
        </w:rPr>
      </w:pPr>
      <w:r w:rsidRPr="00016345">
        <w:rPr>
          <w:rFonts w:asciiTheme="majorBidi" w:hAnsiTheme="majorBidi" w:cstheme="majorBidi" w:hint="cs"/>
          <w:b/>
          <w:bCs/>
          <w:sz w:val="28"/>
          <w:szCs w:val="28"/>
          <w:rtl/>
          <w:lang w:val="en-US" w:bidi="ar-DZ"/>
        </w:rPr>
        <w:t>المقاربة البيداغوجية:</w:t>
      </w:r>
    </w:p>
    <w:p w:rsidR="00CF7440" w:rsidRDefault="00CF7440" w:rsidP="00CF7440">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تعتمد المهارات المستهدفة على ثلاث ركائز و </w:t>
      </w:r>
      <w:proofErr w:type="gramStart"/>
      <w:r>
        <w:rPr>
          <w:rFonts w:asciiTheme="majorBidi" w:hAnsiTheme="majorBidi" w:cstheme="majorBidi" w:hint="cs"/>
          <w:sz w:val="28"/>
          <w:szCs w:val="28"/>
          <w:rtl/>
          <w:lang w:val="en-US" w:bidi="ar-DZ"/>
        </w:rPr>
        <w:t>هي :</w:t>
      </w:r>
      <w:proofErr w:type="gramEnd"/>
      <w:r>
        <w:rPr>
          <w:rFonts w:asciiTheme="majorBidi" w:hAnsiTheme="majorBidi" w:cstheme="majorBidi" w:hint="cs"/>
          <w:sz w:val="28"/>
          <w:szCs w:val="28"/>
          <w:rtl/>
          <w:lang w:val="en-US" w:bidi="ar-DZ"/>
        </w:rPr>
        <w:t xml:space="preserve"> المعرفة، الخبرة المكتسبة من المعرفة، توظيف المعرفة. و تعتبر هذه الكفاءات مهمة في عملية التعلم و تحتاج إلى منهجية لتكون قدرا على تحقيقها كما ستدعم بتقويمات لاختبار قدرة الطالب على استيعاب  المعلومات المقدمة و تحقيق الأهداف المرجوة.</w:t>
      </w:r>
    </w:p>
    <w:p w:rsidR="00CF7440" w:rsidRDefault="00CF7440" w:rsidP="00CF7440">
      <w:pPr>
        <w:pStyle w:val="Paragraphedeliste"/>
        <w:numPr>
          <w:ilvl w:val="0"/>
          <w:numId w:val="5"/>
        </w:numPr>
        <w:bidi/>
        <w:spacing w:before="240"/>
        <w:jc w:val="lowKashida"/>
        <w:rPr>
          <w:rFonts w:asciiTheme="majorBidi" w:hAnsiTheme="majorBidi" w:cstheme="majorBidi"/>
          <w:sz w:val="28"/>
          <w:szCs w:val="28"/>
          <w:lang w:val="en-US" w:bidi="ar-DZ"/>
        </w:rPr>
      </w:pPr>
      <w:r w:rsidRPr="00CF7440">
        <w:rPr>
          <w:rFonts w:asciiTheme="majorBidi" w:hAnsiTheme="majorBidi" w:cstheme="majorBidi" w:hint="cs"/>
          <w:sz w:val="28"/>
          <w:szCs w:val="28"/>
          <w:rtl/>
          <w:lang w:val="en-US" w:bidi="ar-DZ"/>
        </w:rPr>
        <w:t xml:space="preserve">بالنسبة للمعرفة: </w:t>
      </w:r>
    </w:p>
    <w:p w:rsidR="00CF7440" w:rsidRDefault="00CF7440" w:rsidP="00CF7440">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في هذه المحاضرة سيكتسب الطالب كفاءة القدرة على التعرف و التعلم و فهم </w:t>
      </w:r>
      <w:proofErr w:type="spellStart"/>
      <w:r>
        <w:rPr>
          <w:rFonts w:asciiTheme="majorBidi" w:hAnsiTheme="majorBidi" w:cstheme="majorBidi" w:hint="cs"/>
          <w:sz w:val="28"/>
          <w:szCs w:val="28"/>
          <w:rtl/>
          <w:lang w:val="en-US" w:bidi="ar-DZ"/>
        </w:rPr>
        <w:t>فسلجة</w:t>
      </w:r>
      <w:proofErr w:type="spellEnd"/>
      <w:r>
        <w:rPr>
          <w:rFonts w:asciiTheme="majorBidi" w:hAnsiTheme="majorBidi" w:cstheme="majorBidi" w:hint="cs"/>
          <w:sz w:val="28"/>
          <w:szCs w:val="28"/>
          <w:rtl/>
          <w:lang w:val="en-US" w:bidi="ar-DZ"/>
        </w:rPr>
        <w:t xml:space="preserve"> النبات من خلال فهم كل الظواهر الفيسيولوجية في النبات بداية من الخلية النباتية و أعضائها إلى </w:t>
      </w:r>
      <w:r w:rsidR="00F743F7">
        <w:rPr>
          <w:rFonts w:asciiTheme="majorBidi" w:hAnsiTheme="majorBidi" w:cstheme="majorBidi" w:hint="cs"/>
          <w:sz w:val="28"/>
          <w:szCs w:val="28"/>
          <w:rtl/>
          <w:lang w:val="en-US" w:bidi="ar-DZ"/>
        </w:rPr>
        <w:t xml:space="preserve">العمليات الحيوية من </w:t>
      </w:r>
      <w:proofErr w:type="spellStart"/>
      <w:r w:rsidR="00F743F7">
        <w:rPr>
          <w:rFonts w:asciiTheme="majorBidi" w:hAnsiTheme="majorBidi" w:cstheme="majorBidi" w:hint="cs"/>
          <w:sz w:val="28"/>
          <w:szCs w:val="28"/>
          <w:rtl/>
          <w:lang w:val="en-US" w:bidi="ar-DZ"/>
        </w:rPr>
        <w:t>تغذيوة</w:t>
      </w:r>
      <w:proofErr w:type="spellEnd"/>
      <w:r w:rsidR="00F743F7">
        <w:rPr>
          <w:rFonts w:asciiTheme="majorBidi" w:hAnsiTheme="majorBidi" w:cstheme="majorBidi" w:hint="cs"/>
          <w:sz w:val="28"/>
          <w:szCs w:val="28"/>
          <w:rtl/>
          <w:lang w:val="en-US" w:bidi="ar-DZ"/>
        </w:rPr>
        <w:t xml:space="preserve"> و نمو النبات ...إلخ. </w:t>
      </w:r>
      <w:proofErr w:type="gramStart"/>
      <w:r w:rsidR="00F743F7">
        <w:rPr>
          <w:rFonts w:asciiTheme="majorBidi" w:hAnsiTheme="majorBidi" w:cstheme="majorBidi" w:hint="cs"/>
          <w:sz w:val="28"/>
          <w:szCs w:val="28"/>
          <w:rtl/>
          <w:lang w:val="en-US" w:bidi="ar-DZ"/>
        </w:rPr>
        <w:t>و تكتسب</w:t>
      </w:r>
      <w:proofErr w:type="gramEnd"/>
      <w:r w:rsidR="00F743F7">
        <w:rPr>
          <w:rFonts w:asciiTheme="majorBidi" w:hAnsiTheme="majorBidi" w:cstheme="majorBidi" w:hint="cs"/>
          <w:sz w:val="28"/>
          <w:szCs w:val="28"/>
          <w:rtl/>
          <w:lang w:val="en-US" w:bidi="ar-DZ"/>
        </w:rPr>
        <w:t xml:space="preserve"> هذه الكفاءة عن طريق تخزين كل المعلومات و المفاهيم </w:t>
      </w:r>
      <w:r w:rsidR="00741550">
        <w:rPr>
          <w:rFonts w:asciiTheme="majorBidi" w:hAnsiTheme="majorBidi" w:cstheme="majorBidi" w:hint="cs"/>
          <w:sz w:val="28"/>
          <w:szCs w:val="28"/>
          <w:rtl/>
          <w:lang w:val="en-US" w:bidi="ar-DZ"/>
        </w:rPr>
        <w:t>الخاصة بالدرس و تعم هذه الكفاءة بتمارين و أسئلة نظرية حول مدى فهم و استيعاب المعلومات.</w:t>
      </w:r>
    </w:p>
    <w:p w:rsidR="00741550" w:rsidRDefault="00741550" w:rsidP="00741550">
      <w:pPr>
        <w:pStyle w:val="Paragraphedeliste"/>
        <w:numPr>
          <w:ilvl w:val="0"/>
          <w:numId w:val="5"/>
        </w:numPr>
        <w:bidi/>
        <w:spacing w:before="240"/>
        <w:jc w:val="lowKashida"/>
        <w:rPr>
          <w:rFonts w:asciiTheme="majorBidi" w:hAnsiTheme="majorBidi" w:cstheme="majorBidi"/>
          <w:sz w:val="28"/>
          <w:szCs w:val="28"/>
          <w:lang w:val="en-US" w:bidi="ar-DZ"/>
        </w:rPr>
      </w:pPr>
      <w:r>
        <w:rPr>
          <w:rFonts w:asciiTheme="majorBidi" w:hAnsiTheme="majorBidi" w:cstheme="majorBidi" w:hint="cs"/>
          <w:sz w:val="28"/>
          <w:szCs w:val="28"/>
          <w:rtl/>
          <w:lang w:val="en-US" w:bidi="ar-DZ"/>
        </w:rPr>
        <w:t>الخبرة المكتسبة من المعرفة:</w:t>
      </w:r>
    </w:p>
    <w:p w:rsidR="00741550" w:rsidRDefault="00741550" w:rsidP="00741550">
      <w:pPr>
        <w:bidi/>
        <w:spacing w:before="240"/>
        <w:jc w:val="lowKashida"/>
        <w:rPr>
          <w:rFonts w:asciiTheme="majorBidi" w:hAnsiTheme="majorBidi" w:cstheme="majorBidi"/>
          <w:sz w:val="28"/>
          <w:szCs w:val="28"/>
          <w:rtl/>
          <w:lang w:bidi="ar-DZ"/>
        </w:rPr>
      </w:pPr>
      <w:r>
        <w:rPr>
          <w:rFonts w:asciiTheme="majorBidi" w:hAnsiTheme="majorBidi" w:cstheme="majorBidi" w:hint="cs"/>
          <w:sz w:val="28"/>
          <w:szCs w:val="28"/>
          <w:rtl/>
          <w:lang w:val="en-US" w:bidi="ar-DZ"/>
        </w:rPr>
        <w:t xml:space="preserve">وهي كيفية تطبيق هذه المعارف و المفاهيم و المعلومات حول </w:t>
      </w:r>
      <w:proofErr w:type="spellStart"/>
      <w:r>
        <w:rPr>
          <w:rFonts w:asciiTheme="majorBidi" w:hAnsiTheme="majorBidi" w:cstheme="majorBidi" w:hint="cs"/>
          <w:sz w:val="28"/>
          <w:szCs w:val="28"/>
          <w:rtl/>
          <w:lang w:val="en-US" w:bidi="ar-DZ"/>
        </w:rPr>
        <w:t>فسلجة</w:t>
      </w:r>
      <w:proofErr w:type="spellEnd"/>
      <w:r>
        <w:rPr>
          <w:rFonts w:asciiTheme="majorBidi" w:hAnsiTheme="majorBidi" w:cstheme="majorBidi" w:hint="cs"/>
          <w:sz w:val="28"/>
          <w:szCs w:val="28"/>
          <w:rtl/>
          <w:lang w:val="en-US" w:bidi="ar-DZ"/>
        </w:rPr>
        <w:t xml:space="preserve"> النبات </w:t>
      </w:r>
      <w:r w:rsidRPr="00741550">
        <w:rPr>
          <w:rFonts w:asciiTheme="majorBidi" w:hAnsiTheme="majorBidi" w:cstheme="majorBidi"/>
          <w:sz w:val="24"/>
          <w:szCs w:val="24"/>
          <w:lang w:bidi="ar-DZ"/>
        </w:rPr>
        <w:t>physiologie végétale</w:t>
      </w:r>
      <w:r w:rsidRPr="0074155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تدعم هذه الكفاءة ببعض التمارين المتنوعة التي تزيد من استيعاب الدرس و تثري المفاهيم المقدمة.</w:t>
      </w:r>
    </w:p>
    <w:p w:rsidR="00741550" w:rsidRDefault="00741550" w:rsidP="00741550">
      <w:pPr>
        <w:pStyle w:val="Paragraphedeliste"/>
        <w:numPr>
          <w:ilvl w:val="0"/>
          <w:numId w:val="5"/>
        </w:numPr>
        <w:bidi/>
        <w:spacing w:before="240"/>
        <w:jc w:val="lowKashida"/>
        <w:rPr>
          <w:rFonts w:asciiTheme="majorBidi" w:hAnsiTheme="majorBidi" w:cstheme="majorBidi"/>
          <w:sz w:val="28"/>
          <w:szCs w:val="28"/>
          <w:lang w:bidi="ar-DZ"/>
        </w:rPr>
      </w:pPr>
      <w:r>
        <w:rPr>
          <w:rFonts w:asciiTheme="majorBidi" w:hAnsiTheme="majorBidi" w:cstheme="majorBidi" w:hint="cs"/>
          <w:sz w:val="28"/>
          <w:szCs w:val="28"/>
          <w:rtl/>
          <w:lang w:bidi="ar-DZ"/>
        </w:rPr>
        <w:t>توظيف المعرفة:</w:t>
      </w:r>
    </w:p>
    <w:p w:rsidR="00741550" w:rsidRDefault="00741550" w:rsidP="00741550">
      <w:pPr>
        <w:bidi/>
        <w:spacing w:before="240"/>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وهي تتمثل في تطبيق المفاهيم المكتسبة على أرض الواقع أي في المجالات المختلفة </w:t>
      </w:r>
      <w:proofErr w:type="spellStart"/>
      <w:r>
        <w:rPr>
          <w:rFonts w:asciiTheme="majorBidi" w:hAnsiTheme="majorBidi" w:cstheme="majorBidi" w:hint="cs"/>
          <w:sz w:val="28"/>
          <w:szCs w:val="28"/>
          <w:rtl/>
          <w:lang w:bidi="ar-DZ"/>
        </w:rPr>
        <w:t>لفسلجة</w:t>
      </w:r>
      <w:proofErr w:type="spellEnd"/>
      <w:r>
        <w:rPr>
          <w:rFonts w:asciiTheme="majorBidi" w:hAnsiTheme="majorBidi" w:cstheme="majorBidi" w:hint="cs"/>
          <w:sz w:val="28"/>
          <w:szCs w:val="28"/>
          <w:rtl/>
          <w:lang w:bidi="ar-DZ"/>
        </w:rPr>
        <w:t xml:space="preserve"> النبات.</w:t>
      </w:r>
    </w:p>
    <w:p w:rsidR="00741550" w:rsidRDefault="00741550" w:rsidP="00741550">
      <w:pPr>
        <w:bidi/>
        <w:spacing w:before="240"/>
        <w:jc w:val="lowKashida"/>
        <w:rPr>
          <w:rFonts w:asciiTheme="majorBidi" w:hAnsiTheme="majorBidi" w:cstheme="majorBidi"/>
          <w:sz w:val="28"/>
          <w:szCs w:val="28"/>
          <w:rtl/>
          <w:lang w:val="en-US" w:bidi="ar-DZ"/>
        </w:rPr>
      </w:pPr>
      <w:proofErr w:type="gramStart"/>
      <w:r>
        <w:rPr>
          <w:rFonts w:asciiTheme="majorBidi" w:hAnsiTheme="majorBidi" w:cstheme="majorBidi"/>
          <w:sz w:val="28"/>
          <w:szCs w:val="28"/>
          <w:lang w:bidi="ar-DZ"/>
        </w:rPr>
        <w:t xml:space="preserve">IX </w:t>
      </w:r>
      <w:r>
        <w:rPr>
          <w:rFonts w:asciiTheme="majorBidi" w:hAnsiTheme="majorBidi" w:cstheme="majorBidi" w:hint="cs"/>
          <w:sz w:val="28"/>
          <w:szCs w:val="28"/>
          <w:rtl/>
          <w:lang w:val="en-US" w:bidi="ar-DZ"/>
        </w:rPr>
        <w:t>.</w:t>
      </w:r>
      <w:proofErr w:type="gramEnd"/>
      <w:r>
        <w:rPr>
          <w:rFonts w:asciiTheme="majorBidi" w:hAnsiTheme="majorBidi" w:cstheme="majorBidi" w:hint="cs"/>
          <w:sz w:val="28"/>
          <w:szCs w:val="28"/>
          <w:rtl/>
          <w:lang w:val="en-US" w:bidi="ar-DZ"/>
        </w:rPr>
        <w:t xml:space="preserve"> </w:t>
      </w:r>
      <w:r w:rsidRPr="00016345">
        <w:rPr>
          <w:rFonts w:asciiTheme="majorBidi" w:hAnsiTheme="majorBidi" w:cstheme="majorBidi" w:hint="cs"/>
          <w:b/>
          <w:bCs/>
          <w:sz w:val="28"/>
          <w:szCs w:val="28"/>
          <w:rtl/>
          <w:lang w:val="en-US" w:bidi="ar-DZ"/>
        </w:rPr>
        <w:t>سيرورة العمل:</w:t>
      </w:r>
    </w:p>
    <w:p w:rsidR="00741550" w:rsidRDefault="00741550" w:rsidP="00741550">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مقياس ميكانيك الموانع مقسم إلى حصة محاضرة و حصة أعمال تطبيقية (2ساعة) لكل فوج.</w:t>
      </w:r>
    </w:p>
    <w:p w:rsidR="00741550" w:rsidRDefault="00741550" w:rsidP="00741550">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lastRenderedPageBreak/>
        <w:t>ففي المحاضرة يتم التعرف و اكتساب المعارف و المفاهيم اللازمة النظرية لتوظيفها و تطبيقها في حصة الأعمال التطبيقية.</w:t>
      </w:r>
    </w:p>
    <w:p w:rsidR="00741550" w:rsidRPr="00016345" w:rsidRDefault="00741550" w:rsidP="00741550">
      <w:pPr>
        <w:pStyle w:val="Paragraphedeliste"/>
        <w:numPr>
          <w:ilvl w:val="0"/>
          <w:numId w:val="4"/>
        </w:numPr>
        <w:bidi/>
        <w:spacing w:before="240"/>
        <w:jc w:val="lowKashida"/>
        <w:rPr>
          <w:rFonts w:asciiTheme="majorBidi" w:hAnsiTheme="majorBidi" w:cstheme="majorBidi"/>
          <w:b/>
          <w:bCs/>
          <w:sz w:val="28"/>
          <w:szCs w:val="28"/>
          <w:lang w:val="en-US" w:bidi="ar-DZ"/>
        </w:rPr>
      </w:pPr>
      <w:r w:rsidRPr="00016345">
        <w:rPr>
          <w:rFonts w:asciiTheme="majorBidi" w:hAnsiTheme="majorBidi" w:cstheme="majorBidi" w:hint="cs"/>
          <w:b/>
          <w:bCs/>
          <w:sz w:val="28"/>
          <w:szCs w:val="28"/>
          <w:rtl/>
          <w:lang w:val="en-US" w:bidi="ar-DZ"/>
        </w:rPr>
        <w:t>مصادر للمساعدة:</w:t>
      </w:r>
    </w:p>
    <w:p w:rsidR="00741550" w:rsidRPr="00741550" w:rsidRDefault="00741550" w:rsidP="00741550">
      <w:pPr>
        <w:bidi/>
        <w:spacing w:before="240"/>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على الطالب الاطلاع على كل المراجع التي وضعت تحت </w:t>
      </w:r>
      <w:r w:rsidR="00016345">
        <w:rPr>
          <w:rFonts w:asciiTheme="majorBidi" w:hAnsiTheme="majorBidi" w:cstheme="majorBidi" w:hint="cs"/>
          <w:sz w:val="28"/>
          <w:szCs w:val="28"/>
          <w:rtl/>
          <w:lang w:val="en-US" w:bidi="ar-DZ"/>
        </w:rPr>
        <w:t>تصرفه</w:t>
      </w:r>
      <w:bookmarkStart w:id="0" w:name="_GoBack"/>
      <w:bookmarkEnd w:id="0"/>
      <w:r>
        <w:rPr>
          <w:rFonts w:asciiTheme="majorBidi" w:hAnsiTheme="majorBidi" w:cstheme="majorBidi" w:hint="cs"/>
          <w:sz w:val="28"/>
          <w:szCs w:val="28"/>
          <w:rtl/>
          <w:lang w:val="en-US" w:bidi="ar-DZ"/>
        </w:rPr>
        <w:t xml:space="preserve"> وذلك لضمان السيرورة الجيدة </w:t>
      </w:r>
      <w:r w:rsidR="00016345">
        <w:rPr>
          <w:rFonts w:asciiTheme="majorBidi" w:hAnsiTheme="majorBidi" w:cstheme="majorBidi" w:hint="cs"/>
          <w:sz w:val="28"/>
          <w:szCs w:val="28"/>
          <w:rtl/>
          <w:lang w:val="en-US" w:bidi="ar-DZ"/>
        </w:rPr>
        <w:t>لاكتساب كل الكفاءات المستهدفة و</w:t>
      </w:r>
      <w:r>
        <w:rPr>
          <w:rFonts w:asciiTheme="majorBidi" w:hAnsiTheme="majorBidi" w:cstheme="majorBidi" w:hint="cs"/>
          <w:sz w:val="28"/>
          <w:szCs w:val="28"/>
          <w:rtl/>
          <w:lang w:val="en-US" w:bidi="ar-DZ"/>
        </w:rPr>
        <w:t>من ثم النجاح المؤكد.</w:t>
      </w:r>
    </w:p>
    <w:p w:rsidR="00CF7440" w:rsidRPr="00CF7440" w:rsidRDefault="00CF7440" w:rsidP="00CF7440">
      <w:pPr>
        <w:bidi/>
        <w:spacing w:before="240"/>
        <w:jc w:val="lowKashida"/>
        <w:rPr>
          <w:rFonts w:asciiTheme="majorBidi" w:hAnsiTheme="majorBidi" w:cstheme="majorBidi"/>
          <w:sz w:val="28"/>
          <w:szCs w:val="28"/>
          <w:rtl/>
          <w:lang w:val="en-US" w:bidi="ar-DZ"/>
        </w:rPr>
      </w:pPr>
    </w:p>
    <w:p w:rsidR="00087F54" w:rsidRPr="0019667C" w:rsidRDefault="00087F54" w:rsidP="00087F54">
      <w:pPr>
        <w:bidi/>
        <w:spacing w:before="240"/>
        <w:jc w:val="lowKashida"/>
        <w:rPr>
          <w:rFonts w:asciiTheme="majorBidi" w:hAnsiTheme="majorBidi" w:cstheme="majorBidi"/>
          <w:sz w:val="28"/>
          <w:szCs w:val="28"/>
          <w:rtl/>
          <w:lang w:bidi="ar-DZ"/>
        </w:rPr>
      </w:pPr>
    </w:p>
    <w:p w:rsidR="00830625" w:rsidRDefault="00830625" w:rsidP="00830625">
      <w:pPr>
        <w:bidi/>
        <w:spacing w:before="240"/>
        <w:jc w:val="lowKashida"/>
        <w:rPr>
          <w:rFonts w:asciiTheme="majorBidi" w:hAnsiTheme="majorBidi" w:cstheme="majorBidi"/>
          <w:sz w:val="28"/>
          <w:szCs w:val="28"/>
          <w:rtl/>
          <w:lang w:bidi="ar-DZ"/>
        </w:rPr>
      </w:pPr>
    </w:p>
    <w:p w:rsidR="00830625" w:rsidRPr="00830625" w:rsidRDefault="00830625" w:rsidP="00830625">
      <w:pPr>
        <w:bidi/>
        <w:spacing w:before="240"/>
        <w:jc w:val="lowKashida"/>
        <w:rPr>
          <w:rFonts w:asciiTheme="majorBidi" w:hAnsiTheme="majorBidi" w:cstheme="majorBidi"/>
          <w:sz w:val="28"/>
          <w:szCs w:val="28"/>
          <w:lang w:bidi="ar-DZ"/>
        </w:rPr>
      </w:pPr>
    </w:p>
    <w:sectPr w:rsidR="00830625" w:rsidRPr="00830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02B"/>
      </v:shape>
    </w:pict>
  </w:numPicBullet>
  <w:abstractNum w:abstractNumId="0">
    <w:nsid w:val="05646FE8"/>
    <w:multiLevelType w:val="hybridMultilevel"/>
    <w:tmpl w:val="B7F83754"/>
    <w:lvl w:ilvl="0" w:tplc="8BD86AC6">
      <w:start w:val="1"/>
      <w:numFmt w:val="decimal"/>
      <w:lvlText w:val="%1."/>
      <w:lvlJc w:val="left"/>
      <w:pPr>
        <w:ind w:left="471" w:hanging="361"/>
      </w:pPr>
      <w:rPr>
        <w:rFonts w:ascii="Times New Roman" w:eastAsia="Times New Roman" w:hAnsi="Times New Roman" w:cs="Times New Roman" w:hint="default"/>
        <w:w w:val="96"/>
        <w:sz w:val="25"/>
        <w:szCs w:val="25"/>
        <w:lang w:val="fr-FR" w:eastAsia="en-US" w:bidi="ar-SA"/>
      </w:rPr>
    </w:lvl>
    <w:lvl w:ilvl="1" w:tplc="E076AFB0">
      <w:start w:val="1"/>
      <w:numFmt w:val="upperLetter"/>
      <w:lvlText w:val="%2."/>
      <w:lvlJc w:val="left"/>
      <w:pPr>
        <w:ind w:left="920" w:hanging="366"/>
      </w:pPr>
      <w:rPr>
        <w:rFonts w:ascii="Times New Roman" w:eastAsia="Times New Roman" w:hAnsi="Times New Roman" w:cs="Times New Roman" w:hint="default"/>
        <w:b/>
        <w:bCs/>
        <w:spacing w:val="-1"/>
        <w:w w:val="96"/>
        <w:sz w:val="25"/>
        <w:szCs w:val="25"/>
        <w:lang w:val="fr-FR" w:eastAsia="en-US" w:bidi="ar-SA"/>
      </w:rPr>
    </w:lvl>
    <w:lvl w:ilvl="2" w:tplc="E72C46DA">
      <w:numFmt w:val="bullet"/>
      <w:lvlText w:val="•"/>
      <w:lvlJc w:val="left"/>
      <w:pPr>
        <w:ind w:left="1920" w:hanging="366"/>
      </w:pPr>
      <w:rPr>
        <w:lang w:val="fr-FR" w:eastAsia="en-US" w:bidi="ar-SA"/>
      </w:rPr>
    </w:lvl>
    <w:lvl w:ilvl="3" w:tplc="917225AE">
      <w:numFmt w:val="bullet"/>
      <w:lvlText w:val="•"/>
      <w:lvlJc w:val="left"/>
      <w:pPr>
        <w:ind w:left="2921" w:hanging="366"/>
      </w:pPr>
      <w:rPr>
        <w:lang w:val="fr-FR" w:eastAsia="en-US" w:bidi="ar-SA"/>
      </w:rPr>
    </w:lvl>
    <w:lvl w:ilvl="4" w:tplc="0E460C4A">
      <w:numFmt w:val="bullet"/>
      <w:lvlText w:val="•"/>
      <w:lvlJc w:val="left"/>
      <w:pPr>
        <w:ind w:left="3922" w:hanging="366"/>
      </w:pPr>
      <w:rPr>
        <w:lang w:val="fr-FR" w:eastAsia="en-US" w:bidi="ar-SA"/>
      </w:rPr>
    </w:lvl>
    <w:lvl w:ilvl="5" w:tplc="AFD85D8A">
      <w:numFmt w:val="bullet"/>
      <w:lvlText w:val="•"/>
      <w:lvlJc w:val="left"/>
      <w:pPr>
        <w:ind w:left="4922" w:hanging="366"/>
      </w:pPr>
      <w:rPr>
        <w:lang w:val="fr-FR" w:eastAsia="en-US" w:bidi="ar-SA"/>
      </w:rPr>
    </w:lvl>
    <w:lvl w:ilvl="6" w:tplc="F804516A">
      <w:numFmt w:val="bullet"/>
      <w:lvlText w:val="•"/>
      <w:lvlJc w:val="left"/>
      <w:pPr>
        <w:ind w:left="5923" w:hanging="366"/>
      </w:pPr>
      <w:rPr>
        <w:lang w:val="fr-FR" w:eastAsia="en-US" w:bidi="ar-SA"/>
      </w:rPr>
    </w:lvl>
    <w:lvl w:ilvl="7" w:tplc="BF7803E8">
      <w:numFmt w:val="bullet"/>
      <w:lvlText w:val="•"/>
      <w:lvlJc w:val="left"/>
      <w:pPr>
        <w:ind w:left="6924" w:hanging="366"/>
      </w:pPr>
      <w:rPr>
        <w:lang w:val="fr-FR" w:eastAsia="en-US" w:bidi="ar-SA"/>
      </w:rPr>
    </w:lvl>
    <w:lvl w:ilvl="8" w:tplc="55A4DD3A">
      <w:numFmt w:val="bullet"/>
      <w:lvlText w:val="•"/>
      <w:lvlJc w:val="left"/>
      <w:pPr>
        <w:ind w:left="7924" w:hanging="366"/>
      </w:pPr>
      <w:rPr>
        <w:lang w:val="fr-FR" w:eastAsia="en-US" w:bidi="ar-SA"/>
      </w:rPr>
    </w:lvl>
  </w:abstractNum>
  <w:abstractNum w:abstractNumId="1">
    <w:nsid w:val="07057EAE"/>
    <w:multiLevelType w:val="hybridMultilevel"/>
    <w:tmpl w:val="AD9600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1C47EC"/>
    <w:multiLevelType w:val="hybridMultilevel"/>
    <w:tmpl w:val="CB1A5A54"/>
    <w:lvl w:ilvl="0" w:tplc="CCAEA3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E8514F"/>
    <w:multiLevelType w:val="hybridMultilevel"/>
    <w:tmpl w:val="5E288BE6"/>
    <w:lvl w:ilvl="0" w:tplc="3BD4C35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BB4839"/>
    <w:multiLevelType w:val="hybridMultilevel"/>
    <w:tmpl w:val="D3A29382"/>
    <w:lvl w:ilvl="0" w:tplc="7228D36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333067"/>
    <w:multiLevelType w:val="hybridMultilevel"/>
    <w:tmpl w:val="B8345370"/>
    <w:lvl w:ilvl="0" w:tplc="D12E55E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66A940C6"/>
    <w:multiLevelType w:val="hybridMultilevel"/>
    <w:tmpl w:val="61D25262"/>
    <w:lvl w:ilvl="0" w:tplc="52AAD9C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D2398A"/>
    <w:multiLevelType w:val="hybridMultilevel"/>
    <w:tmpl w:val="3C002D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09"/>
    <w:rsid w:val="00016345"/>
    <w:rsid w:val="00087F54"/>
    <w:rsid w:val="000B5868"/>
    <w:rsid w:val="0019667C"/>
    <w:rsid w:val="001D22F2"/>
    <w:rsid w:val="001D257C"/>
    <w:rsid w:val="002B5309"/>
    <w:rsid w:val="003C3AC2"/>
    <w:rsid w:val="003C6D19"/>
    <w:rsid w:val="00707174"/>
    <w:rsid w:val="00741550"/>
    <w:rsid w:val="007F7ED8"/>
    <w:rsid w:val="008238D7"/>
    <w:rsid w:val="00830625"/>
    <w:rsid w:val="00A12A01"/>
    <w:rsid w:val="00A56DB4"/>
    <w:rsid w:val="00AC328D"/>
    <w:rsid w:val="00CD194A"/>
    <w:rsid w:val="00CF7440"/>
    <w:rsid w:val="00D575C2"/>
    <w:rsid w:val="00F70DB2"/>
    <w:rsid w:val="00F743F7"/>
    <w:rsid w:val="00FA0BC0"/>
    <w:rsid w:val="00FC5B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130D5-F033-43F2-B5AC-DB9168F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B5309"/>
    <w:pPr>
      <w:ind w:left="720"/>
      <w:contextualSpacing/>
    </w:pPr>
  </w:style>
  <w:style w:type="character" w:styleId="Lienhypertexte">
    <w:name w:val="Hyperlink"/>
    <w:basedOn w:val="Policepardfaut"/>
    <w:uiPriority w:val="99"/>
    <w:unhideWhenUsed/>
    <w:rsid w:val="003C3AC2"/>
    <w:rPr>
      <w:color w:val="0563C1" w:themeColor="hyperlink"/>
      <w:u w:val="single"/>
    </w:rPr>
  </w:style>
  <w:style w:type="paragraph" w:styleId="Corpsdetexte">
    <w:name w:val="Body Text"/>
    <w:basedOn w:val="Normal"/>
    <w:link w:val="CorpsdetexteCar"/>
    <w:uiPriority w:val="1"/>
    <w:unhideWhenUsed/>
    <w:qFormat/>
    <w:rsid w:val="001D22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sdetexteCar">
    <w:name w:val="Corps de texte Car"/>
    <w:basedOn w:val="Policepardfaut"/>
    <w:link w:val="Corpsdetexte"/>
    <w:uiPriority w:val="1"/>
    <w:rsid w:val="001D22F2"/>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zeddig@centre-univ-mila.dz" TargetMode="External"/><Relationship Id="rId5" Type="http://schemas.openxmlformats.org/officeDocument/2006/relationships/hyperlink" Target="mailto:hzeddig@yahoo.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2022-04-17T21:52:00Z</dcterms:created>
  <dcterms:modified xsi:type="dcterms:W3CDTF">2022-04-17T21:52:00Z</dcterms:modified>
</cp:coreProperties>
</file>