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99" w:rsidRPr="005C0681" w:rsidRDefault="005C0681" w:rsidP="005C0681">
      <w:pPr>
        <w:spacing w:after="0" w:line="240" w:lineRule="auto"/>
        <w:ind w:right="198" w:firstLine="0"/>
        <w:jc w:val="center"/>
        <w:rPr>
          <w:rFonts w:ascii="Simplified Arabic" w:hAnsi="Simplified Arabic" w:cs="Simplified Arabic"/>
          <w:b/>
          <w:bCs/>
          <w:sz w:val="32"/>
          <w:szCs w:val="32"/>
          <w:rtl/>
          <w:lang w:bidi="ar-DZ"/>
        </w:rPr>
      </w:pPr>
      <w:r w:rsidRPr="005C0681">
        <w:rPr>
          <w:rFonts w:ascii="Simplified Arabic" w:hAnsi="Simplified Arabic" w:cs="Simplified Arabic" w:hint="cs"/>
          <w:b/>
          <w:bCs/>
          <w:sz w:val="32"/>
          <w:szCs w:val="32"/>
          <w:rtl/>
          <w:lang w:bidi="ar-DZ"/>
        </w:rPr>
        <w:t>الأسواق المالية الدولية</w:t>
      </w:r>
    </w:p>
    <w:p w:rsidR="00C42299" w:rsidRDefault="00C42299" w:rsidP="00C42299">
      <w:pPr>
        <w:spacing w:after="0" w:line="240" w:lineRule="auto"/>
        <w:ind w:left="113" w:right="64" w:firstLine="710"/>
        <w:rPr>
          <w:rFonts w:ascii="Simplified Arabic" w:hAnsi="Simplified Arabic" w:cs="Simplified Arabic" w:hint="cs"/>
          <w:sz w:val="28"/>
          <w:szCs w:val="28"/>
          <w:rtl/>
        </w:rPr>
      </w:pPr>
      <w:r w:rsidRPr="00C42299">
        <w:rPr>
          <w:rFonts w:ascii="Simplified Arabic" w:hAnsi="Simplified Arabic" w:cs="Simplified Arabic"/>
          <w:sz w:val="28"/>
          <w:szCs w:val="28"/>
          <w:rtl/>
        </w:rPr>
        <w:t xml:space="preserve">إن التطور الذي عرفته الصناعة المالية على الصعيد الدولي في شتى الميادين، أدى إلى زيادة وتنوع </w:t>
      </w:r>
      <w:r w:rsidR="008D3C10"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والخدمات المالية الدولية، مما نتج عنها تعقيدات في حصر أصولها في نوع محدد دون </w:t>
      </w:r>
      <w:r w:rsidR="008D3C10" w:rsidRPr="00C42299">
        <w:rPr>
          <w:rFonts w:ascii="Simplified Arabic" w:hAnsi="Simplified Arabic" w:cs="Simplified Arabic" w:hint="cs"/>
          <w:sz w:val="28"/>
          <w:szCs w:val="28"/>
          <w:rtl/>
        </w:rPr>
        <w:t>الآخر</w:t>
      </w:r>
      <w:r w:rsidRPr="00C42299">
        <w:rPr>
          <w:rFonts w:ascii="Simplified Arabic" w:hAnsi="Simplified Arabic" w:cs="Simplified Arabic"/>
          <w:sz w:val="28"/>
          <w:szCs w:val="28"/>
          <w:rtl/>
        </w:rPr>
        <w:t xml:space="preserve"> والتشعب في ضبط مفهومها، بما يتناسب مع متطلبات العصر الحديث.</w:t>
      </w:r>
    </w:p>
    <w:p w:rsidR="00DE1B60" w:rsidRPr="00DE1B60" w:rsidRDefault="00DE1B60" w:rsidP="00C42299">
      <w:pPr>
        <w:spacing w:after="0" w:line="240" w:lineRule="auto"/>
        <w:ind w:left="113" w:right="64" w:firstLine="710"/>
        <w:rPr>
          <w:rFonts w:ascii="Simplified Arabic" w:hAnsi="Simplified Arabic" w:cs="Simplified Arabic"/>
          <w:b/>
          <w:bCs/>
          <w:sz w:val="28"/>
          <w:szCs w:val="28"/>
        </w:rPr>
      </w:pPr>
      <w:r w:rsidRPr="00DE1B60">
        <w:rPr>
          <w:rFonts w:ascii="Simplified Arabic" w:hAnsi="Simplified Arabic" w:cs="Simplified Arabic" w:hint="cs"/>
          <w:b/>
          <w:bCs/>
          <w:sz w:val="28"/>
          <w:szCs w:val="28"/>
          <w:rtl/>
        </w:rPr>
        <w:t>المطلب الأول: ماهية الأسواق المالية</w:t>
      </w:r>
    </w:p>
    <w:p w:rsidR="00C42299" w:rsidRPr="00C42299" w:rsidRDefault="00C42299" w:rsidP="008D3C10">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أولا</w:t>
      </w:r>
      <w:r w:rsidRPr="00C42299">
        <w:rPr>
          <w:rFonts w:ascii="Simplified Arabic" w:hAnsi="Simplified Arabic" w:cs="Simplified Arabic"/>
          <w:sz w:val="28"/>
          <w:szCs w:val="28"/>
          <w:rtl/>
        </w:rPr>
        <w:t xml:space="preserve">: </w:t>
      </w:r>
      <w:r w:rsidRPr="00C42299">
        <w:rPr>
          <w:rFonts w:ascii="Simplified Arabic" w:hAnsi="Simplified Arabic" w:cs="Simplified Arabic"/>
          <w:b/>
          <w:bCs/>
          <w:sz w:val="28"/>
          <w:szCs w:val="28"/>
          <w:rtl/>
        </w:rPr>
        <w:t>تعريف ال</w:t>
      </w:r>
      <w:r w:rsidR="00DE1B60">
        <w:rPr>
          <w:rFonts w:ascii="Simplified Arabic" w:hAnsi="Simplified Arabic" w:cs="Simplified Arabic" w:hint="cs"/>
          <w:b/>
          <w:bCs/>
          <w:sz w:val="28"/>
          <w:szCs w:val="28"/>
          <w:rtl/>
        </w:rPr>
        <w:t>أ</w:t>
      </w:r>
      <w:r w:rsidRPr="00C42299">
        <w:rPr>
          <w:rFonts w:ascii="Simplified Arabic" w:hAnsi="Simplified Arabic" w:cs="Simplified Arabic"/>
          <w:b/>
          <w:bCs/>
          <w:sz w:val="28"/>
          <w:szCs w:val="28"/>
          <w:rtl/>
        </w:rPr>
        <w:t>سواق المالية الدولية</w:t>
      </w:r>
    </w:p>
    <w:p w:rsidR="00C42299" w:rsidRPr="00C42299" w:rsidRDefault="00C42299" w:rsidP="008D3C10">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ينصرف تعريف السوق المالية الدولية إ</w:t>
      </w:r>
      <w:r w:rsidR="008D3C10">
        <w:rPr>
          <w:rFonts w:ascii="Simplified Arabic" w:hAnsi="Simplified Arabic" w:cs="Simplified Arabic"/>
          <w:sz w:val="28"/>
          <w:szCs w:val="28"/>
          <w:rtl/>
        </w:rPr>
        <w:t xml:space="preserve">لى عدة مفاهيم تتمحور كلها حول  </w:t>
      </w:r>
      <w:r w:rsidRPr="00C42299">
        <w:rPr>
          <w:rFonts w:ascii="Simplified Arabic" w:hAnsi="Simplified Arabic" w:cs="Simplified Arabic"/>
          <w:sz w:val="28"/>
          <w:szCs w:val="28"/>
          <w:rtl/>
        </w:rPr>
        <w:t>التعاريف التالية:</w:t>
      </w:r>
    </w:p>
    <w:p w:rsidR="00C42299" w:rsidRPr="00C42299" w:rsidRDefault="00C42299" w:rsidP="008D3C10">
      <w:pPr>
        <w:pStyle w:val="Paragraphedeliste"/>
        <w:numPr>
          <w:ilvl w:val="0"/>
          <w:numId w:val="19"/>
        </w:numPr>
        <w:spacing w:after="0" w:line="240" w:lineRule="auto"/>
        <w:ind w:left="423" w:right="64" w:hanging="425"/>
        <w:rPr>
          <w:rFonts w:ascii="Simplified Arabic" w:hAnsi="Simplified Arabic" w:cs="Simplified Arabic"/>
          <w:sz w:val="28"/>
          <w:szCs w:val="28"/>
          <w:rtl/>
        </w:rPr>
      </w:pPr>
      <w:r w:rsidRPr="00C42299">
        <w:rPr>
          <w:rFonts w:ascii="Simplified Arabic" w:hAnsi="Simplified Arabic" w:cs="Simplified Arabic"/>
          <w:sz w:val="28"/>
          <w:szCs w:val="28"/>
          <w:rtl/>
        </w:rPr>
        <w:t>تعرف سوق المال الدولية بأنها تلك السوق التي تسمح بتداول ال</w:t>
      </w:r>
      <w:r w:rsidR="00AF7D1E">
        <w:rPr>
          <w:rFonts w:ascii="Simplified Arabic" w:hAnsi="Simplified Arabic" w:cs="Simplified Arabic" w:hint="cs"/>
          <w:sz w:val="28"/>
          <w:szCs w:val="28"/>
          <w:rtl/>
        </w:rPr>
        <w:t>أ</w:t>
      </w:r>
      <w:r w:rsidR="00AF7D1E">
        <w:rPr>
          <w:rFonts w:ascii="Simplified Arabic" w:hAnsi="Simplified Arabic" w:cs="Simplified Arabic"/>
          <w:sz w:val="28"/>
          <w:szCs w:val="28"/>
          <w:rtl/>
        </w:rPr>
        <w:t>وراق المالية لمنشأ</w:t>
      </w:r>
      <w:r w:rsidR="00AF7D1E">
        <w:rPr>
          <w:rFonts w:ascii="Simplified Arabic" w:hAnsi="Simplified Arabic" w:cs="Simplified Arabic" w:hint="cs"/>
          <w:sz w:val="28"/>
          <w:szCs w:val="28"/>
          <w:rtl/>
        </w:rPr>
        <w:t>ة</w:t>
      </w:r>
      <w:r w:rsidRPr="00C42299">
        <w:rPr>
          <w:rFonts w:ascii="Simplified Arabic" w:hAnsi="Simplified Arabic" w:cs="Simplified Arabic"/>
          <w:sz w:val="28"/>
          <w:szCs w:val="28"/>
          <w:rtl/>
        </w:rPr>
        <w:t xml:space="preserve"> أو هيئات في دول أخرى</w:t>
      </w:r>
      <w:r w:rsidR="00AF7D1E">
        <w:rPr>
          <w:rFonts w:ascii="Simplified Arabic" w:hAnsi="Simplified Arabic" w:cs="Simplified Arabic" w:hint="cs"/>
          <w:sz w:val="28"/>
          <w:szCs w:val="28"/>
          <w:rtl/>
        </w:rPr>
        <w:t>.</w:t>
      </w:r>
    </w:p>
    <w:p w:rsidR="00C42299" w:rsidRPr="00C42299" w:rsidRDefault="00C42299" w:rsidP="008D3C10">
      <w:pPr>
        <w:pStyle w:val="Paragraphedeliste"/>
        <w:numPr>
          <w:ilvl w:val="0"/>
          <w:numId w:val="19"/>
        </w:numPr>
        <w:spacing w:after="0" w:line="240" w:lineRule="auto"/>
        <w:ind w:left="423" w:right="64" w:hanging="425"/>
        <w:rPr>
          <w:rFonts w:ascii="Simplified Arabic" w:hAnsi="Simplified Arabic" w:cs="Simplified Arabic"/>
          <w:sz w:val="28"/>
          <w:szCs w:val="28"/>
        </w:rPr>
      </w:pPr>
      <w:r w:rsidRPr="00C42299">
        <w:rPr>
          <w:rFonts w:ascii="Simplified Arabic" w:hAnsi="Simplified Arabic" w:cs="Simplified Arabic"/>
          <w:sz w:val="28"/>
          <w:szCs w:val="28"/>
          <w:rtl/>
        </w:rPr>
        <w:t xml:space="preserve">يقصد بالسوق المالية الدولية تلك السوق التي يسمح فيها لأي مستثمر مهما كانت جنسيته أن يتعامل شراءً وبيعا في </w:t>
      </w:r>
      <w:r w:rsidR="00AF7D1E"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التي تصدرها منشأ ت وهيئات محلية</w:t>
      </w:r>
      <w:r w:rsidR="00AF7D1E">
        <w:rPr>
          <w:rFonts w:ascii="Simplified Arabic" w:hAnsi="Simplified Arabic" w:cs="Simplified Arabic" w:hint="cs"/>
          <w:sz w:val="28"/>
          <w:szCs w:val="28"/>
          <w:rtl/>
        </w:rPr>
        <w:t>.</w:t>
      </w:r>
    </w:p>
    <w:p w:rsidR="00C42299" w:rsidRPr="00C42299" w:rsidRDefault="00C42299" w:rsidP="008D3C10">
      <w:pPr>
        <w:pStyle w:val="Paragraphedeliste"/>
        <w:numPr>
          <w:ilvl w:val="0"/>
          <w:numId w:val="19"/>
        </w:numPr>
        <w:spacing w:after="0" w:line="240" w:lineRule="auto"/>
        <w:ind w:left="423" w:right="64" w:hanging="425"/>
        <w:rPr>
          <w:rFonts w:ascii="Simplified Arabic" w:hAnsi="Simplified Arabic" w:cs="Simplified Arabic"/>
          <w:sz w:val="28"/>
          <w:szCs w:val="28"/>
        </w:rPr>
      </w:pPr>
      <w:r w:rsidRPr="00C42299">
        <w:rPr>
          <w:rFonts w:ascii="Simplified Arabic" w:hAnsi="Simplified Arabic" w:cs="Simplified Arabic"/>
          <w:sz w:val="28"/>
          <w:szCs w:val="28"/>
          <w:rtl/>
        </w:rPr>
        <w:t xml:space="preserve">سوق المال الدولية هي السوق التي يكون فيها تواجد للمستثمرين وللأوراق المالية من دول أخرى.  </w:t>
      </w:r>
    </w:p>
    <w:p w:rsidR="00C42299" w:rsidRPr="00C42299" w:rsidRDefault="00C42299" w:rsidP="0002031D">
      <w:pPr>
        <w:spacing w:after="0" w:line="240" w:lineRule="auto"/>
        <w:ind w:left="113" w:right="3202"/>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ثانيا: أسباب ظهور </w:t>
      </w:r>
      <w:r w:rsidR="00AF7D1E"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w:t>
      </w:r>
    </w:p>
    <w:p w:rsidR="00C42299" w:rsidRPr="00C42299" w:rsidRDefault="00C42299" w:rsidP="00C42299">
      <w:pPr>
        <w:spacing w:after="0" w:line="240" w:lineRule="auto"/>
        <w:ind w:left="113" w:right="64" w:firstLine="566"/>
        <w:rPr>
          <w:rFonts w:ascii="Simplified Arabic" w:hAnsi="Simplified Arabic" w:cs="Simplified Arabic"/>
          <w:sz w:val="28"/>
          <w:szCs w:val="28"/>
        </w:rPr>
      </w:pPr>
      <w:r w:rsidRPr="00C42299">
        <w:rPr>
          <w:rFonts w:ascii="Simplified Arabic" w:hAnsi="Simplified Arabic" w:cs="Simplified Arabic"/>
          <w:sz w:val="28"/>
          <w:szCs w:val="28"/>
          <w:rtl/>
        </w:rPr>
        <w:t xml:space="preserve">ساهمت مجموعة من العوامل والدوافع بشكل كبير في ظهور </w:t>
      </w:r>
      <w:r w:rsidR="00AF7D1E"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w:t>
      </w:r>
      <w:r w:rsidR="00AF7D1E" w:rsidRPr="00C42299">
        <w:rPr>
          <w:rFonts w:ascii="Simplified Arabic" w:hAnsi="Simplified Arabic" w:cs="Simplified Arabic" w:hint="cs"/>
          <w:sz w:val="28"/>
          <w:szCs w:val="28"/>
          <w:rtl/>
        </w:rPr>
        <w:t>كآلية</w:t>
      </w:r>
      <w:r w:rsidR="00AF7D1E">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مهمة في تعبئة الموارد المالية سواء على مستوى المؤسسات والشركات الاقتصادية، أو سواء على مستوى الدول والحكومات لدفع عجلة التنمية لديها، وتكمل أهم </w:t>
      </w:r>
      <w:r w:rsidR="00AF7D1E" w:rsidRPr="00C42299">
        <w:rPr>
          <w:rFonts w:ascii="Simplified Arabic" w:hAnsi="Simplified Arabic" w:cs="Simplified Arabic" w:hint="cs"/>
          <w:sz w:val="28"/>
          <w:szCs w:val="28"/>
          <w:rtl/>
        </w:rPr>
        <w:t>الأسباب</w:t>
      </w:r>
      <w:r w:rsidRPr="00C42299">
        <w:rPr>
          <w:rFonts w:ascii="Simplified Arabic" w:hAnsi="Simplified Arabic" w:cs="Simplified Arabic"/>
          <w:sz w:val="28"/>
          <w:szCs w:val="28"/>
          <w:rtl/>
        </w:rPr>
        <w:t xml:space="preserve"> التي أدت إلى ظهور </w:t>
      </w:r>
      <w:r w:rsidR="00A61317"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إلى ما يلي:</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ظهور المعاملات المصرفية في أواخر القرون الوسطى (1175) خاصة في إيطاليا</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ودخول أدوات نقدية جديدة حيز التنفيذ كالكمبيالة والسندات الأذنية</w:t>
      </w:r>
      <w:r w:rsidR="00A61317">
        <w:rPr>
          <w:rFonts w:ascii="Simplified Arabic" w:hAnsi="Simplified Arabic" w:cs="Simplified Arabic" w:hint="cs"/>
          <w:sz w:val="28"/>
          <w:szCs w:val="28"/>
          <w:rtl/>
        </w:rPr>
        <w:t>.</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sz w:val="28"/>
          <w:szCs w:val="28"/>
          <w:rtl/>
        </w:rPr>
        <w:t>ازدهار التعاملات المالية بظهور البورصات في العالم، وكان أولها في أنفر (</w:t>
      </w:r>
      <w:r w:rsidRPr="00C42299">
        <w:rPr>
          <w:rFonts w:ascii="Simplified Arabic" w:hAnsi="Simplified Arabic" w:cs="Simplified Arabic"/>
          <w:sz w:val="28"/>
          <w:szCs w:val="28"/>
        </w:rPr>
        <w:t>Anvers</w:t>
      </w:r>
      <w:r w:rsidRPr="00C42299">
        <w:rPr>
          <w:rFonts w:ascii="Simplified Arabic" w:hAnsi="Simplified Arabic" w:cs="Simplified Arabic"/>
          <w:sz w:val="28"/>
          <w:szCs w:val="28"/>
          <w:rtl/>
        </w:rPr>
        <w:t>) ببلجيكا عام 1536، ثم في أمستردام عام 1608، ثم في لندن عام 1666، ثم في باريس عام1803وتلاها في القرنين التاسع عشر والعشرين نشأة المراكز المالية الدولية على غرار المركز المالي في لندن ووول ستريت في الولايات المتحدة الأمريكية</w:t>
      </w:r>
      <w:r w:rsidR="00A61317">
        <w:rPr>
          <w:rFonts w:ascii="Simplified Arabic" w:hAnsi="Simplified Arabic" w:cs="Simplified Arabic" w:hint="cs"/>
          <w:sz w:val="28"/>
          <w:szCs w:val="28"/>
          <w:rtl/>
        </w:rPr>
        <w:t>.</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ظهور الثورة الصناعية والنهضة التكنولوجية التي أدت إلى توسع المشاريع الاستثمارية ونطاق المعاملات التجارية خارج الحدود المحلية للدول</w:t>
      </w:r>
      <w:r w:rsidR="00A61317">
        <w:rPr>
          <w:rFonts w:ascii="Simplified Arabic" w:hAnsi="Simplified Arabic" w:cs="Simplified Arabic" w:hint="cs"/>
          <w:sz w:val="28"/>
          <w:szCs w:val="28"/>
          <w:rtl/>
        </w:rPr>
        <w:t>.</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sz w:val="28"/>
          <w:szCs w:val="28"/>
          <w:rtl/>
        </w:rPr>
        <w:t>دفعت الحاجة للتمويل إلى ظهور شركات المساهمة الضخمة والتي أتاحت للأفراد المشاركة في رأس مال الشركات بما يكفل لها التمويل</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اللازم للنشاطات الاستثمارية</w:t>
      </w:r>
      <w:r w:rsidR="00A61317">
        <w:rPr>
          <w:rFonts w:ascii="Simplified Arabic" w:hAnsi="Simplified Arabic" w:cs="Simplified Arabic" w:hint="cs"/>
          <w:sz w:val="28"/>
          <w:szCs w:val="28"/>
          <w:rtl/>
        </w:rPr>
        <w:t>.</w:t>
      </w:r>
    </w:p>
    <w:p w:rsidR="00C42299" w:rsidRPr="00C42299" w:rsidRDefault="00C42299" w:rsidP="00EA7AFA">
      <w:pPr>
        <w:pStyle w:val="Paragraphedeliste"/>
        <w:numPr>
          <w:ilvl w:val="0"/>
          <w:numId w:val="20"/>
        </w:numPr>
        <w:spacing w:after="0" w:line="240" w:lineRule="auto"/>
        <w:ind w:left="423" w:right="64"/>
        <w:rPr>
          <w:rFonts w:ascii="Simplified Arabic" w:hAnsi="Simplified Arabic" w:cs="Simplified Arabic"/>
          <w:sz w:val="28"/>
          <w:szCs w:val="28"/>
        </w:rPr>
      </w:pPr>
      <w:r w:rsidRPr="00C42299">
        <w:rPr>
          <w:rFonts w:ascii="Simplified Arabic" w:hAnsi="Simplified Arabic" w:cs="Simplified Arabic"/>
          <w:sz w:val="28"/>
          <w:szCs w:val="28"/>
          <w:rtl/>
        </w:rPr>
        <w:t>هيمنة النظام الاقتصادي الرأسمالي الذي يدعو الملكية الفردية لوسائل الإنتاج</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وللتوسع في النشاط الاقتصادي، من</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خلال زيادة</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الاهتمام بالاستثمارات التي تتطلب موارد</w:t>
      </w:r>
      <w:r w:rsidR="00A61317">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مالية كبيرة تفوق قدرات وإمكانيات </w:t>
      </w:r>
      <w:r w:rsidR="00A61317" w:rsidRPr="00C42299">
        <w:rPr>
          <w:rFonts w:ascii="Simplified Arabic" w:hAnsi="Simplified Arabic" w:cs="Simplified Arabic" w:hint="cs"/>
          <w:sz w:val="28"/>
          <w:szCs w:val="28"/>
          <w:rtl/>
        </w:rPr>
        <w:t>الأفراد</w:t>
      </w:r>
      <w:r w:rsidRPr="00C42299">
        <w:rPr>
          <w:rFonts w:ascii="Simplified Arabic" w:hAnsi="Simplified Arabic" w:cs="Simplified Arabic"/>
          <w:sz w:val="28"/>
          <w:szCs w:val="28"/>
          <w:rtl/>
        </w:rPr>
        <w:t>، والتي تستدعي البحث عنها من مصادر إقليمية وجغرافية متعددة عبر العالم</w:t>
      </w:r>
      <w:r w:rsidR="00A61317">
        <w:rPr>
          <w:rFonts w:ascii="Simplified Arabic" w:hAnsi="Simplified Arabic" w:cs="Simplified Arabic" w:hint="cs"/>
          <w:sz w:val="28"/>
          <w:szCs w:val="28"/>
          <w:rtl/>
        </w:rPr>
        <w:t>.</w:t>
      </w:r>
    </w:p>
    <w:p w:rsidR="00C42299" w:rsidRPr="00A61317" w:rsidRDefault="00C42299" w:rsidP="00A61317">
      <w:pPr>
        <w:pStyle w:val="Paragraphedeliste"/>
        <w:numPr>
          <w:ilvl w:val="0"/>
          <w:numId w:val="20"/>
        </w:num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sz w:val="28"/>
          <w:szCs w:val="28"/>
          <w:rtl/>
        </w:rPr>
        <w:lastRenderedPageBreak/>
        <w:t xml:space="preserve">توسع الحكومات والشركات الكبرى في الاقتراض الخارجي من أجل تغطية العجز في التمويل الذاتي الموجه </w:t>
      </w:r>
      <w:r w:rsidR="00A61317">
        <w:rPr>
          <w:rFonts w:ascii="Simplified Arabic" w:hAnsi="Simplified Arabic" w:cs="Simplified Arabic" w:hint="cs"/>
          <w:sz w:val="28"/>
          <w:szCs w:val="28"/>
          <w:rtl/>
        </w:rPr>
        <w:t xml:space="preserve"> </w:t>
      </w:r>
      <w:r w:rsidRPr="00A61317">
        <w:rPr>
          <w:rFonts w:ascii="Simplified Arabic" w:hAnsi="Simplified Arabic" w:cs="Simplified Arabic"/>
          <w:sz w:val="28"/>
          <w:szCs w:val="28"/>
          <w:rtl/>
        </w:rPr>
        <w:t>لتمويل التنمية الاقتصادية والمحلية</w:t>
      </w:r>
      <w:r w:rsidR="0060703D">
        <w:rPr>
          <w:rFonts w:ascii="Simplified Arabic" w:hAnsi="Simplified Arabic" w:cs="Simplified Arabic" w:hint="cs"/>
          <w:sz w:val="28"/>
          <w:szCs w:val="28"/>
          <w:rtl/>
        </w:rPr>
        <w:t>،</w:t>
      </w:r>
      <w:r w:rsidRPr="00A61317">
        <w:rPr>
          <w:rFonts w:ascii="Simplified Arabic" w:hAnsi="Simplified Arabic" w:cs="Simplified Arabic"/>
          <w:sz w:val="28"/>
          <w:szCs w:val="28"/>
          <w:rtl/>
        </w:rPr>
        <w:t xml:space="preserve"> مما أسهم في ظهور مؤسسات دولية متخصصة في تمويل الدول</w:t>
      </w:r>
      <w:r w:rsidR="0060703D">
        <w:rPr>
          <w:rFonts w:ascii="Simplified Arabic" w:hAnsi="Simplified Arabic" w:cs="Simplified Arabic" w:hint="cs"/>
          <w:sz w:val="28"/>
          <w:szCs w:val="28"/>
          <w:rtl/>
        </w:rPr>
        <w:t>.</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sz w:val="28"/>
          <w:szCs w:val="28"/>
          <w:rtl/>
        </w:rPr>
        <w:t xml:space="preserve">زيادة الطلب من طرف الحكومات والشركات الكبرى للحصول على العملات </w:t>
      </w:r>
      <w:r w:rsidR="0060703D"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لأداء التزاماتها المالية تجاه أطراف دولية، مما نتج عنه ظهور أسواق عالمية للتداول على العملات </w:t>
      </w:r>
      <w:r w:rsidR="0060703D" w:rsidRPr="00C42299">
        <w:rPr>
          <w:rFonts w:ascii="Simplified Arabic" w:hAnsi="Simplified Arabic" w:cs="Simplified Arabic" w:hint="cs"/>
          <w:sz w:val="28"/>
          <w:szCs w:val="28"/>
          <w:rtl/>
        </w:rPr>
        <w:t>الأجنبية</w:t>
      </w:r>
      <w:r w:rsidR="0060703D">
        <w:rPr>
          <w:rFonts w:ascii="Simplified Arabic" w:hAnsi="Simplified Arabic" w:cs="Simplified Arabic" w:hint="cs"/>
          <w:sz w:val="28"/>
          <w:szCs w:val="28"/>
          <w:rtl/>
        </w:rPr>
        <w:t>.</w:t>
      </w:r>
    </w:p>
    <w:p w:rsidR="00C42299" w:rsidRPr="00C42299" w:rsidRDefault="00C42299" w:rsidP="00C42299">
      <w:pPr>
        <w:pStyle w:val="Paragraphedeliste"/>
        <w:numPr>
          <w:ilvl w:val="0"/>
          <w:numId w:val="20"/>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تطور </w:t>
      </w:r>
      <w:r w:rsidR="00A61317"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والنقدية المصدرة على المستوى الدولي لغرض جلب إما مساهمين جدد في المؤسسة أو إما تنويع مصادر </w:t>
      </w:r>
      <w:r w:rsidR="0060703D" w:rsidRPr="00C42299">
        <w:rPr>
          <w:rFonts w:ascii="Simplified Arabic" w:hAnsi="Simplified Arabic" w:cs="Simplified Arabic" w:hint="cs"/>
          <w:sz w:val="28"/>
          <w:szCs w:val="28"/>
          <w:rtl/>
        </w:rPr>
        <w:t>الإقراض</w:t>
      </w:r>
      <w:r w:rsidRPr="00C42299">
        <w:rPr>
          <w:rFonts w:ascii="Simplified Arabic" w:hAnsi="Simplified Arabic" w:cs="Simplified Arabic"/>
          <w:sz w:val="28"/>
          <w:szCs w:val="28"/>
          <w:rtl/>
        </w:rPr>
        <w:t xml:space="preserve"> لديها، وكذا إصدار الحكومات لأوراق الدين لغرض تمويل خطط التنمية لديها.  </w:t>
      </w:r>
    </w:p>
    <w:p w:rsidR="00C42299" w:rsidRPr="00C42299" w:rsidRDefault="00C42299" w:rsidP="0060703D">
      <w:pPr>
        <w:spacing w:after="0" w:line="240" w:lineRule="auto"/>
        <w:ind w:left="113" w:right="3553"/>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ثالثا: أهداف </w:t>
      </w:r>
      <w:r w:rsidR="0060703D"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w:t>
      </w:r>
    </w:p>
    <w:p w:rsidR="00C42299" w:rsidRPr="00C42299" w:rsidRDefault="0060703D" w:rsidP="00C42299">
      <w:pPr>
        <w:spacing w:after="0" w:line="240" w:lineRule="auto"/>
        <w:ind w:left="113" w:right="2564"/>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 xml:space="preserve">تكمن أهداف </w:t>
      </w:r>
      <w:r w:rsidRPr="00C42299">
        <w:rPr>
          <w:rFonts w:ascii="Simplified Arabic" w:hAnsi="Simplified Arabic" w:cs="Simplified Arabic" w:hint="cs"/>
          <w:sz w:val="28"/>
          <w:szCs w:val="28"/>
          <w:rtl/>
        </w:rPr>
        <w:t>الأسواق</w:t>
      </w:r>
      <w:r w:rsidR="00C42299" w:rsidRPr="00C42299">
        <w:rPr>
          <w:rFonts w:ascii="Simplified Arabic" w:hAnsi="Simplified Arabic" w:cs="Simplified Arabic"/>
          <w:sz w:val="28"/>
          <w:szCs w:val="28"/>
          <w:rtl/>
        </w:rPr>
        <w:t xml:space="preserve"> المالية الدولية في النقاط التالية:</w:t>
      </w:r>
    </w:p>
    <w:p w:rsidR="00C42299" w:rsidRPr="00C42299" w:rsidRDefault="0060703D"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hint="cs"/>
          <w:sz w:val="28"/>
          <w:szCs w:val="28"/>
          <w:rtl/>
        </w:rPr>
        <w:t>إقامة</w:t>
      </w:r>
      <w:r w:rsidR="00C42299" w:rsidRPr="00C42299">
        <w:rPr>
          <w:rFonts w:ascii="Simplified Arabic" w:hAnsi="Simplified Arabic" w:cs="Simplified Arabic"/>
          <w:sz w:val="28"/>
          <w:szCs w:val="28"/>
          <w:rtl/>
        </w:rPr>
        <w:t xml:space="preserve"> سوق مالي لتعبئة الموارد المالية على نطاق عالمي وتهيئة الظروف التي تساعد على تدفق رؤوس </w:t>
      </w:r>
      <w:r w:rsidRPr="00C42299">
        <w:rPr>
          <w:rFonts w:ascii="Simplified Arabic" w:hAnsi="Simplified Arabic" w:cs="Simplified Arabic" w:hint="cs"/>
          <w:sz w:val="28"/>
          <w:szCs w:val="28"/>
          <w:rtl/>
        </w:rPr>
        <w:t>الأموال</w:t>
      </w:r>
      <w:r w:rsidR="00C42299" w:rsidRPr="00C42299">
        <w:rPr>
          <w:rFonts w:ascii="Simplified Arabic" w:hAnsi="Simplified Arabic" w:cs="Simplified Arabic"/>
          <w:sz w:val="28"/>
          <w:szCs w:val="28"/>
          <w:rtl/>
        </w:rPr>
        <w:t xml:space="preserve"> في الاتجاهين</w:t>
      </w:r>
      <w:r>
        <w:rPr>
          <w:rFonts w:ascii="Simplified Arabic" w:hAnsi="Simplified Arabic" w:cs="Simplified Arabic" w:hint="cs"/>
          <w:sz w:val="28"/>
          <w:szCs w:val="28"/>
          <w:rtl/>
        </w:rPr>
        <w:t>.</w:t>
      </w:r>
    </w:p>
    <w:p w:rsidR="00C42299" w:rsidRPr="00C42299" w:rsidRDefault="00C42299"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 </w:t>
      </w:r>
      <w:r w:rsidR="0060703D" w:rsidRPr="00C42299">
        <w:rPr>
          <w:rFonts w:ascii="Simplified Arabic" w:hAnsi="Simplified Arabic" w:cs="Simplified Arabic" w:hint="cs"/>
          <w:sz w:val="28"/>
          <w:szCs w:val="28"/>
          <w:rtl/>
        </w:rPr>
        <w:t>إصلاح</w:t>
      </w:r>
      <w:r w:rsidRPr="00C42299">
        <w:rPr>
          <w:rFonts w:ascii="Simplified Arabic" w:hAnsi="Simplified Arabic" w:cs="Simplified Arabic"/>
          <w:sz w:val="28"/>
          <w:szCs w:val="28"/>
          <w:rtl/>
        </w:rPr>
        <w:t xml:space="preserve"> نظام </w:t>
      </w:r>
      <w:r w:rsidR="0060703D" w:rsidRPr="00C42299">
        <w:rPr>
          <w:rFonts w:ascii="Simplified Arabic" w:hAnsi="Simplified Arabic" w:cs="Simplified Arabic" w:hint="cs"/>
          <w:sz w:val="28"/>
          <w:szCs w:val="28"/>
          <w:rtl/>
        </w:rPr>
        <w:t>الإقراض</w:t>
      </w:r>
      <w:r w:rsidRPr="00C42299">
        <w:rPr>
          <w:rFonts w:ascii="Simplified Arabic" w:hAnsi="Simplified Arabic" w:cs="Simplified Arabic"/>
          <w:sz w:val="28"/>
          <w:szCs w:val="28"/>
          <w:rtl/>
        </w:rPr>
        <w:t xml:space="preserve"> الدولي الممنوح من مؤسسات التمويل العالمية وفق أسس وضوابط أكثر شفافية ومصداقية</w:t>
      </w:r>
      <w:r w:rsidR="0060703D">
        <w:rPr>
          <w:rFonts w:ascii="Simplified Arabic" w:hAnsi="Simplified Arabic" w:cs="Simplified Arabic" w:hint="cs"/>
          <w:sz w:val="28"/>
          <w:szCs w:val="28"/>
          <w:rtl/>
        </w:rPr>
        <w:t>.</w:t>
      </w:r>
    </w:p>
    <w:p w:rsidR="00C42299" w:rsidRPr="00C42299" w:rsidRDefault="00C42299"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تنسيق </w:t>
      </w:r>
      <w:r w:rsidR="0060703D" w:rsidRPr="00C42299">
        <w:rPr>
          <w:rFonts w:ascii="Simplified Arabic" w:hAnsi="Simplified Arabic" w:cs="Simplified Arabic" w:hint="cs"/>
          <w:sz w:val="28"/>
          <w:szCs w:val="28"/>
          <w:rtl/>
        </w:rPr>
        <w:t>أسعار</w:t>
      </w:r>
      <w:r w:rsidRPr="00C42299">
        <w:rPr>
          <w:rFonts w:ascii="Simplified Arabic" w:hAnsi="Simplified Arabic" w:cs="Simplified Arabic"/>
          <w:sz w:val="28"/>
          <w:szCs w:val="28"/>
          <w:rtl/>
        </w:rPr>
        <w:t xml:space="preserve"> الفائدة على القروض والسندات الدولية الممنوحة بين المتعاملين الدوليين</w:t>
      </w:r>
      <w:r w:rsidR="0060703D">
        <w:rPr>
          <w:rFonts w:ascii="Simplified Arabic" w:hAnsi="Simplified Arabic" w:cs="Simplified Arabic" w:hint="cs"/>
          <w:sz w:val="28"/>
          <w:szCs w:val="28"/>
          <w:rtl/>
        </w:rPr>
        <w:t>.</w:t>
      </w:r>
    </w:p>
    <w:p w:rsidR="00C42299" w:rsidRPr="00C42299" w:rsidRDefault="00C42299"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تنظيم السوق الدولية المتخصصة في أسعار صرف العملات </w:t>
      </w:r>
      <w:r w:rsidR="0060703D"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وضبط تعاملاتها في مجال معدلات صرف العملات من خلال إيجاد هيئات ومنظمات متخصصة بمهام المراقبة والأشراف والتوجيه</w:t>
      </w:r>
      <w:r w:rsidR="0060703D">
        <w:rPr>
          <w:rFonts w:ascii="Simplified Arabic" w:hAnsi="Simplified Arabic" w:cs="Simplified Arabic" w:hint="cs"/>
          <w:sz w:val="28"/>
          <w:szCs w:val="28"/>
          <w:rtl/>
        </w:rPr>
        <w:t>.</w:t>
      </w:r>
    </w:p>
    <w:p w:rsidR="00C42299" w:rsidRPr="00C42299" w:rsidRDefault="00C42299"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تبنى </w:t>
      </w:r>
      <w:r w:rsidR="0060703D" w:rsidRPr="00C42299">
        <w:rPr>
          <w:rFonts w:ascii="Simplified Arabic" w:hAnsi="Simplified Arabic" w:cs="Simplified Arabic" w:hint="cs"/>
          <w:sz w:val="28"/>
          <w:szCs w:val="28"/>
          <w:rtl/>
        </w:rPr>
        <w:t>الإجراءات</w:t>
      </w:r>
      <w:r w:rsidRPr="00C42299">
        <w:rPr>
          <w:rFonts w:ascii="Simplified Arabic" w:hAnsi="Simplified Arabic" w:cs="Simplified Arabic"/>
          <w:sz w:val="28"/>
          <w:szCs w:val="28"/>
          <w:rtl/>
        </w:rPr>
        <w:t xml:space="preserve"> العملية والعملية في معالجة القضايا المالية والنقدية العالمية المستجدة(</w:t>
      </w:r>
      <w:r w:rsidR="0060703D" w:rsidRPr="00C42299">
        <w:rPr>
          <w:rFonts w:ascii="Simplified Arabic" w:hAnsi="Simplified Arabic" w:cs="Simplified Arabic" w:hint="cs"/>
          <w:sz w:val="28"/>
          <w:szCs w:val="28"/>
          <w:rtl/>
        </w:rPr>
        <w:t>الأزمات</w:t>
      </w:r>
      <w:r w:rsidR="0060703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المالية)</w:t>
      </w:r>
    </w:p>
    <w:p w:rsidR="00C42299" w:rsidRPr="00C42299" w:rsidRDefault="00C42299" w:rsidP="00C42299">
      <w:pPr>
        <w:pStyle w:val="Paragraphedeliste"/>
        <w:numPr>
          <w:ilvl w:val="0"/>
          <w:numId w:val="21"/>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تنظيم </w:t>
      </w:r>
      <w:r w:rsidR="0060703D"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والنقدية الدولية </w:t>
      </w:r>
      <w:r w:rsidR="0060703D" w:rsidRPr="00C42299">
        <w:rPr>
          <w:rFonts w:ascii="Simplified Arabic" w:hAnsi="Simplified Arabic" w:cs="Simplified Arabic" w:hint="cs"/>
          <w:sz w:val="28"/>
          <w:szCs w:val="28"/>
          <w:rtl/>
        </w:rPr>
        <w:t>وإمدادها</w:t>
      </w:r>
      <w:r w:rsidRPr="00C42299">
        <w:rPr>
          <w:rFonts w:ascii="Simplified Arabic" w:hAnsi="Simplified Arabic" w:cs="Simplified Arabic"/>
          <w:sz w:val="28"/>
          <w:szCs w:val="28"/>
          <w:rtl/>
        </w:rPr>
        <w:t xml:space="preserve"> بالسيولة على المستوى الدولي ضمن</w:t>
      </w:r>
      <w:r w:rsidR="0060703D">
        <w:rPr>
          <w:rFonts w:ascii="Simplified Arabic" w:hAnsi="Simplified Arabic" w:cs="Simplified Arabic" w:hint="cs"/>
          <w:sz w:val="28"/>
          <w:szCs w:val="28"/>
          <w:rtl/>
        </w:rPr>
        <w:t xml:space="preserve"> </w:t>
      </w:r>
      <w:r w:rsidR="0060703D" w:rsidRPr="00C42299">
        <w:rPr>
          <w:rFonts w:ascii="Simplified Arabic" w:hAnsi="Simplified Arabic" w:cs="Simplified Arabic" w:hint="cs"/>
          <w:sz w:val="28"/>
          <w:szCs w:val="28"/>
          <w:rtl/>
        </w:rPr>
        <w:t>إجراءات</w:t>
      </w:r>
      <w:r w:rsidRPr="00C42299">
        <w:rPr>
          <w:rFonts w:ascii="Simplified Arabic" w:hAnsi="Simplified Arabic" w:cs="Simplified Arabic"/>
          <w:sz w:val="28"/>
          <w:szCs w:val="28"/>
          <w:rtl/>
        </w:rPr>
        <w:t xml:space="preserve"> اقتصادية دولية فعالة</w:t>
      </w:r>
      <w:r w:rsidR="0060703D">
        <w:rPr>
          <w:rFonts w:ascii="Simplified Arabic" w:hAnsi="Simplified Arabic" w:cs="Simplified Arabic" w:hint="cs"/>
          <w:sz w:val="28"/>
          <w:szCs w:val="28"/>
          <w:rtl/>
        </w:rPr>
        <w:t>.</w:t>
      </w:r>
    </w:p>
    <w:p w:rsidR="00C42299" w:rsidRPr="00C42299" w:rsidRDefault="00C42299" w:rsidP="00606CED">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رابعا: وظائف </w:t>
      </w:r>
      <w:r w:rsidR="00606CED"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 </w:t>
      </w:r>
    </w:p>
    <w:p w:rsidR="00C42299" w:rsidRPr="00C42299" w:rsidRDefault="00606CED" w:rsidP="00C42299">
      <w:pPr>
        <w:spacing w:after="0" w:line="240" w:lineRule="auto"/>
        <w:ind w:left="113" w:right="1188"/>
        <w:rPr>
          <w:rFonts w:ascii="Simplified Arabic" w:hAnsi="Simplified Arabic" w:cs="Simplified Arabic"/>
          <w:sz w:val="28"/>
          <w:szCs w:val="28"/>
        </w:rPr>
      </w:pPr>
      <w:r>
        <w:rPr>
          <w:rFonts w:ascii="Simplified Arabic" w:hAnsi="Simplified Arabic" w:cs="Simplified Arabic"/>
          <w:sz w:val="28"/>
          <w:szCs w:val="28"/>
          <w:rtl/>
        </w:rPr>
        <w:t xml:space="preserve">  </w:t>
      </w:r>
      <w:r w:rsidR="00C42299" w:rsidRPr="00C42299">
        <w:rPr>
          <w:rFonts w:ascii="Simplified Arabic" w:hAnsi="Simplified Arabic" w:cs="Simplified Arabic"/>
          <w:sz w:val="28"/>
          <w:szCs w:val="28"/>
          <w:rtl/>
        </w:rPr>
        <w:t xml:space="preserve"> للسوق المالية الدولية مجموعة من الوظائف، يمكن إيجازها فيما يلي: </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حشد المدخرات المالية الدولية الموجهة لخدمة الكيانات الاقتصادية ودعم الائتمان الداخلي والخارجي</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تسهيل عملية تحويل </w:t>
      </w:r>
      <w:r w:rsidR="00606CED"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وفق قنوات رسمية وقانونية</w:t>
      </w:r>
      <w:r w:rsidR="00606CED">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المساهمة في تمويل خطط التنمية الدولية والمحلية خاصة للدول النامية</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تحديد السعر العادل للأدوات المالية والنقدية المتداولة في السوق المالي من خلال مفهوم الكفاءة المالية للسوق</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2"/>
        </w:numPr>
        <w:spacing w:after="0" w:line="240" w:lineRule="auto"/>
        <w:ind w:right="131"/>
        <w:rPr>
          <w:rFonts w:ascii="Simplified Arabic" w:hAnsi="Simplified Arabic" w:cs="Simplified Arabic"/>
          <w:sz w:val="28"/>
          <w:szCs w:val="28"/>
        </w:rPr>
      </w:pPr>
      <w:r w:rsidRPr="00C42299">
        <w:rPr>
          <w:rFonts w:ascii="Simplified Arabic" w:hAnsi="Simplified Arabic" w:cs="Simplified Arabic"/>
          <w:sz w:val="28"/>
          <w:szCs w:val="28"/>
          <w:rtl/>
        </w:rPr>
        <w:t xml:space="preserve">تطوير </w:t>
      </w:r>
      <w:r w:rsidR="00606CED" w:rsidRPr="00C42299">
        <w:rPr>
          <w:rFonts w:ascii="Simplified Arabic" w:hAnsi="Simplified Arabic" w:cs="Simplified Arabic" w:hint="cs"/>
          <w:sz w:val="28"/>
          <w:szCs w:val="28"/>
          <w:rtl/>
        </w:rPr>
        <w:t>الأساليب</w:t>
      </w:r>
      <w:r w:rsidRPr="00C42299">
        <w:rPr>
          <w:rFonts w:ascii="Simplified Arabic" w:hAnsi="Simplified Arabic" w:cs="Simplified Arabic"/>
          <w:sz w:val="28"/>
          <w:szCs w:val="28"/>
          <w:rtl/>
        </w:rPr>
        <w:t xml:space="preserve"> </w:t>
      </w:r>
      <w:r w:rsidR="00606CED" w:rsidRPr="00C42299">
        <w:rPr>
          <w:rFonts w:ascii="Simplified Arabic" w:hAnsi="Simplified Arabic" w:cs="Simplified Arabic" w:hint="cs"/>
          <w:sz w:val="28"/>
          <w:szCs w:val="28"/>
          <w:rtl/>
        </w:rPr>
        <w:t>والإجراءات</w:t>
      </w:r>
      <w:r w:rsidRPr="00C42299">
        <w:rPr>
          <w:rFonts w:ascii="Simplified Arabic" w:hAnsi="Simplified Arabic" w:cs="Simplified Arabic"/>
          <w:sz w:val="28"/>
          <w:szCs w:val="28"/>
          <w:rtl/>
        </w:rPr>
        <w:t xml:space="preserve"> الكفيلة بالحد من المخاطر المرتبطة بالمعاملات المالية والنقدية</w:t>
      </w:r>
      <w:r w:rsidR="00606CED">
        <w:rPr>
          <w:rFonts w:ascii="Simplified Arabic" w:hAnsi="Simplified Arabic" w:cs="Simplified Arabic" w:hint="cs"/>
          <w:sz w:val="28"/>
          <w:szCs w:val="28"/>
          <w:rtl/>
        </w:rPr>
        <w:t>.</w:t>
      </w:r>
    </w:p>
    <w:p w:rsidR="00C42299" w:rsidRPr="00C42299" w:rsidRDefault="00C42299" w:rsidP="00C42299">
      <w:pPr>
        <w:numPr>
          <w:ilvl w:val="0"/>
          <w:numId w:val="22"/>
        </w:numPr>
        <w:spacing w:after="0" w:line="240" w:lineRule="auto"/>
        <w:ind w:right="131"/>
        <w:rPr>
          <w:rFonts w:ascii="Simplified Arabic" w:hAnsi="Simplified Arabic" w:cs="Simplified Arabic"/>
          <w:sz w:val="28"/>
          <w:szCs w:val="28"/>
        </w:rPr>
      </w:pPr>
      <w:r w:rsidRPr="00C42299">
        <w:rPr>
          <w:rFonts w:ascii="Simplified Arabic" w:hAnsi="Simplified Arabic" w:cs="Simplified Arabic"/>
          <w:sz w:val="28"/>
          <w:szCs w:val="28"/>
          <w:rtl/>
        </w:rPr>
        <w:t xml:space="preserve">تنظيم </w:t>
      </w:r>
      <w:r w:rsidR="00606CED" w:rsidRPr="00C42299">
        <w:rPr>
          <w:rFonts w:ascii="Simplified Arabic" w:hAnsi="Simplified Arabic" w:cs="Simplified Arabic" w:hint="cs"/>
          <w:sz w:val="28"/>
          <w:szCs w:val="28"/>
          <w:rtl/>
        </w:rPr>
        <w:t>إصدار</w:t>
      </w:r>
      <w:r w:rsidRPr="00C42299">
        <w:rPr>
          <w:rFonts w:ascii="Simplified Arabic" w:hAnsi="Simplified Arabic" w:cs="Simplified Arabic"/>
          <w:sz w:val="28"/>
          <w:szCs w:val="28"/>
          <w:rtl/>
        </w:rPr>
        <w:t xml:space="preserve"> </w:t>
      </w:r>
      <w:r w:rsidR="00606CED"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ومراقبتها والتعامل بها</w:t>
      </w:r>
      <w:r w:rsidR="00606CED">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توفير قواعد وإجراءات سليمة وسريعة ذات كفاية للتسوية والمقاصة من خلال مراكز مالية دولية</w:t>
      </w:r>
      <w:r w:rsidR="00606CED">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lastRenderedPageBreak/>
        <w:t xml:space="preserve">توفير المعلومات التي يجب على المشاركين في السوق </w:t>
      </w:r>
      <w:r w:rsidR="00606CED" w:rsidRPr="00C42299">
        <w:rPr>
          <w:rFonts w:ascii="Simplified Arabic" w:hAnsi="Simplified Arabic" w:cs="Simplified Arabic" w:hint="cs"/>
          <w:sz w:val="28"/>
          <w:szCs w:val="28"/>
          <w:rtl/>
        </w:rPr>
        <w:t>الإفصاح</w:t>
      </w:r>
      <w:r w:rsidRPr="00C42299">
        <w:rPr>
          <w:rFonts w:ascii="Simplified Arabic" w:hAnsi="Simplified Arabic" w:cs="Simplified Arabic"/>
          <w:sz w:val="28"/>
          <w:szCs w:val="28"/>
          <w:rtl/>
        </w:rPr>
        <w:t xml:space="preserve"> عنها لحاملي </w:t>
      </w:r>
      <w:r w:rsidR="00606CED"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ليشمل </w:t>
      </w:r>
      <w:r w:rsidR="00606CED"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المتداولة في البورصات العالمية</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المساهمة في تحقيق كفاءة عالية في توجيه الموارد إلى المجالات الأكثر ربحية؛ وهو ما يصاحبه نمو وازدهار اقتصادي</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2"/>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تساهم السوق المالية الدولية في زيادة وعي المستثمرين وتبصيرهم بواقع الشركات والمشروعات.</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خامسا: المتعاملون في </w:t>
      </w:r>
      <w:r w:rsidR="00606CED"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2089"/>
        <w:rPr>
          <w:rFonts w:ascii="Simplified Arabic" w:hAnsi="Simplified Arabic" w:cs="Simplified Arabic"/>
          <w:sz w:val="28"/>
          <w:szCs w:val="28"/>
        </w:rPr>
      </w:pPr>
      <w:r w:rsidRPr="00C42299">
        <w:rPr>
          <w:rFonts w:ascii="Simplified Arabic" w:hAnsi="Simplified Arabic" w:cs="Simplified Arabic"/>
          <w:sz w:val="28"/>
          <w:szCs w:val="28"/>
          <w:rtl/>
        </w:rPr>
        <w:t xml:space="preserve"> هناك أطراف عديدة تتعامل في سوق النقد الدولية، أهمها:</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البنوك المركزية والتي تتولى</w:t>
      </w:r>
      <w:r w:rsidR="00606CE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مهمة الأشراف والرقابة على حركة التعاملات والتحولات للعملات </w:t>
      </w:r>
      <w:r w:rsidR="00606CED"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البنوك التجارية والبنوك الاستثمارية، والبنوك المتخصصة</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شركات السمسرة في </w:t>
      </w:r>
      <w:r w:rsidR="00606CED"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الدولية</w:t>
      </w:r>
      <w:r w:rsidR="00606CED">
        <w:rPr>
          <w:rFonts w:ascii="Simplified Arabic" w:hAnsi="Simplified Arabic" w:cs="Simplified Arabic"/>
          <w:sz w:val="28"/>
          <w:szCs w:val="28"/>
          <w:rtl/>
        </w:rPr>
        <w:t xml:space="preserve"> ومؤسسات الوساطة المالية </w:t>
      </w:r>
      <w:r w:rsidR="00606CED">
        <w:rPr>
          <w:rFonts w:ascii="Simplified Arabic" w:hAnsi="Simplified Arabic" w:cs="Simplified Arabic" w:hint="cs"/>
          <w:sz w:val="28"/>
          <w:szCs w:val="28"/>
          <w:rtl/>
        </w:rPr>
        <w:t>الأخرى.</w:t>
      </w:r>
    </w:p>
    <w:p w:rsidR="00C42299" w:rsidRPr="00C42299" w:rsidRDefault="00C42299" w:rsidP="00606CED">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الصناديق الاستثمارية الإقليمية والدولية</w:t>
      </w:r>
      <w:r w:rsidR="00606CED">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شركات التأمين</w:t>
      </w:r>
      <w:r w:rsidR="00606CE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وصناديق التقاعد</w:t>
      </w:r>
      <w:r w:rsidR="00606CED">
        <w:rPr>
          <w:rFonts w:ascii="Simplified Arabic" w:hAnsi="Simplified Arabic" w:cs="Simplified Arabic" w:hint="cs"/>
          <w:sz w:val="28"/>
          <w:szCs w:val="28"/>
          <w:rtl/>
        </w:rPr>
        <w:t>.</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المؤسسات النقدية الدولية كصندوق النقد الدولي والبنك الدولي </w:t>
      </w:r>
      <w:r w:rsidR="00606CED" w:rsidRPr="00C42299">
        <w:rPr>
          <w:rFonts w:ascii="Simplified Arabic" w:hAnsi="Simplified Arabic" w:cs="Simplified Arabic" w:hint="cs"/>
          <w:sz w:val="28"/>
          <w:szCs w:val="28"/>
          <w:rtl/>
        </w:rPr>
        <w:t>للإنشاء</w:t>
      </w:r>
      <w:r w:rsidR="00606CE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والتعمير وبنك التسويات الدولية</w:t>
      </w:r>
      <w:r w:rsidR="00092E25">
        <w:rPr>
          <w:rFonts w:ascii="Simplified Arabic" w:hAnsi="Simplified Arabic" w:cs="Simplified Arabic" w:hint="cs"/>
          <w:sz w:val="28"/>
          <w:szCs w:val="28"/>
          <w:rtl/>
        </w:rPr>
        <w:t>.</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الصناديق الإقليمية وبيوت المقاصة وبعض الشركات المالية المتخصصة في العمليات المالية الدولية</w:t>
      </w:r>
      <w:r w:rsidR="00092E25">
        <w:rPr>
          <w:rFonts w:ascii="Simplified Arabic" w:hAnsi="Simplified Arabic" w:cs="Simplified Arabic" w:hint="cs"/>
          <w:sz w:val="28"/>
          <w:szCs w:val="28"/>
          <w:rtl/>
        </w:rPr>
        <w:t>.</w:t>
      </w:r>
    </w:p>
    <w:p w:rsidR="00C42299" w:rsidRPr="00C42299" w:rsidRDefault="00C42299" w:rsidP="00C42299">
      <w:pPr>
        <w:numPr>
          <w:ilvl w:val="0"/>
          <w:numId w:val="23"/>
        </w:numPr>
        <w:spacing w:after="0" w:line="240" w:lineRule="auto"/>
        <w:ind w:right="131"/>
        <w:rPr>
          <w:rFonts w:ascii="Simplified Arabic" w:hAnsi="Simplified Arabic" w:cs="Simplified Arabic"/>
          <w:sz w:val="28"/>
          <w:szCs w:val="28"/>
        </w:rPr>
      </w:pPr>
      <w:r w:rsidRPr="00C42299">
        <w:rPr>
          <w:rFonts w:ascii="Simplified Arabic" w:hAnsi="Simplified Arabic" w:cs="Simplified Arabic"/>
          <w:sz w:val="28"/>
          <w:szCs w:val="28"/>
          <w:rtl/>
        </w:rPr>
        <w:t>البورصات العالمية، كبورصة لندن ونيويورك للأوراق المالية</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numPr>
          <w:ilvl w:val="0"/>
          <w:numId w:val="23"/>
        </w:numPr>
        <w:spacing w:after="0" w:line="240" w:lineRule="auto"/>
        <w:ind w:right="131"/>
        <w:rPr>
          <w:rFonts w:ascii="Simplified Arabic" w:hAnsi="Simplified Arabic" w:cs="Simplified Arabic"/>
          <w:sz w:val="28"/>
          <w:szCs w:val="28"/>
        </w:rPr>
      </w:pPr>
      <w:r w:rsidRPr="00C42299">
        <w:rPr>
          <w:rFonts w:ascii="Simplified Arabic" w:hAnsi="Simplified Arabic" w:cs="Simplified Arabic"/>
          <w:sz w:val="28"/>
          <w:szCs w:val="28"/>
          <w:rtl/>
        </w:rPr>
        <w:t>الشركات الضخمة والشركات المتعددة</w:t>
      </w:r>
      <w:r w:rsidR="00606CE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الجنسيات، وشركات الاستثمار</w:t>
      </w:r>
      <w:r w:rsidR="00606CED">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الإقليمية والعالمية.</w:t>
      </w:r>
    </w:p>
    <w:p w:rsidR="00C42299" w:rsidRPr="00C42299" w:rsidRDefault="00C42299" w:rsidP="00C42299">
      <w:pPr>
        <w:numPr>
          <w:ilvl w:val="0"/>
          <w:numId w:val="23"/>
        </w:numPr>
        <w:spacing w:after="0" w:line="240" w:lineRule="auto"/>
        <w:ind w:right="131"/>
        <w:rPr>
          <w:rFonts w:ascii="Simplified Arabic" w:hAnsi="Simplified Arabic" w:cs="Simplified Arabic"/>
          <w:sz w:val="28"/>
          <w:szCs w:val="28"/>
        </w:rPr>
      </w:pPr>
      <w:r w:rsidRPr="00C42299">
        <w:rPr>
          <w:rFonts w:ascii="Simplified Arabic" w:hAnsi="Simplified Arabic" w:cs="Simplified Arabic"/>
          <w:sz w:val="28"/>
          <w:szCs w:val="28"/>
          <w:rtl/>
        </w:rPr>
        <w:t>الحكومات والدول والمنظمات والاتحادات الاقتصادية.</w:t>
      </w:r>
    </w:p>
    <w:p w:rsidR="00C42299" w:rsidRPr="00C42299" w:rsidRDefault="00C42299" w:rsidP="00C42299">
      <w:pPr>
        <w:pStyle w:val="Paragraphedeliste"/>
        <w:numPr>
          <w:ilvl w:val="0"/>
          <w:numId w:val="23"/>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كل جهة رسمية أو غير رسمية طالبة أو عارضة لرؤوس </w:t>
      </w:r>
      <w:r w:rsidR="00606CED"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المشروعة على المستوى الدولي</w:t>
      </w:r>
      <w:r w:rsidR="00606CED">
        <w:rPr>
          <w:rFonts w:ascii="Simplified Arabic" w:hAnsi="Simplified Arabic" w:cs="Simplified Arabic" w:hint="cs"/>
          <w:sz w:val="28"/>
          <w:szCs w:val="28"/>
          <w:rtl/>
        </w:rPr>
        <w:t>.</w:t>
      </w:r>
    </w:p>
    <w:p w:rsidR="00C42299" w:rsidRPr="00C42299" w:rsidRDefault="00C42299" w:rsidP="00943CCD">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سادسا: شروط قيام </w:t>
      </w:r>
      <w:r w:rsidR="00943CCD"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w:t>
      </w:r>
    </w:p>
    <w:p w:rsidR="00C42299" w:rsidRPr="00C42299" w:rsidRDefault="00C42299" w:rsidP="00C42299">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 xml:space="preserve">لقيام </w:t>
      </w:r>
      <w:r w:rsidR="00092E25"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على مستوى دولي لا بد من توفر مجموعة من الشروط </w:t>
      </w:r>
      <w:r w:rsidR="00092E25" w:rsidRPr="00C42299">
        <w:rPr>
          <w:rFonts w:ascii="Simplified Arabic" w:hAnsi="Simplified Arabic" w:cs="Simplified Arabic" w:hint="cs"/>
          <w:sz w:val="28"/>
          <w:szCs w:val="28"/>
          <w:rtl/>
        </w:rPr>
        <w:t>الأساسية</w:t>
      </w:r>
      <w:r w:rsidRPr="00C42299">
        <w:rPr>
          <w:rFonts w:ascii="Simplified Arabic" w:hAnsi="Simplified Arabic" w:cs="Simplified Arabic"/>
          <w:sz w:val="28"/>
          <w:szCs w:val="28"/>
          <w:rtl/>
        </w:rPr>
        <w:t xml:space="preserve"> والتي في نفس الوقت من عوامل نجاح </w:t>
      </w:r>
      <w:r w:rsidR="00092E25"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والمتمثلة فما يلي:</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 xml:space="preserve">وجود الاستقرار السياسي في الدولة أو المنطقة أو الإقليم الجغرافي أو الاتحاد الدولي المراد فيه قيام سوق مالية دولية، لتشجيع تدفق رِؤوس الموال </w:t>
      </w:r>
      <w:r w:rsidR="00092E25"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من والى السوق المالية الدولية</w:t>
      </w:r>
      <w:r w:rsidR="00092E25">
        <w:rPr>
          <w:rFonts w:ascii="Simplified Arabic" w:hAnsi="Simplified Arabic" w:cs="Simplified Arabic" w:hint="cs"/>
          <w:sz w:val="28"/>
          <w:szCs w:val="28"/>
          <w:rtl/>
        </w:rPr>
        <w:t>.</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 xml:space="preserve">تبنى سياسة اقتصادية ليبيرالية قائمة على اقتصاد السوق تضمن الحرية الاقتصادية والمنافسة الحادة النزيهة وتشجع القطاع </w:t>
      </w:r>
      <w:r w:rsidR="00092E25" w:rsidRPr="00C42299">
        <w:rPr>
          <w:rFonts w:ascii="Simplified Arabic" w:hAnsi="Simplified Arabic" w:cs="Simplified Arabic" w:hint="cs"/>
          <w:sz w:val="28"/>
          <w:szCs w:val="28"/>
          <w:rtl/>
        </w:rPr>
        <w:t>الخاص</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تبنى منظومة مالية مرنة ومتزنة فيما يخص السياسة الضريبية والسياسة النقدية والمالية تهدف إلى تقليل القيود والضغوط المفروضة على رأس المال</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تبنى منظومة تشريعية وقانونية مناسبة لتحفيز التعاملات في هذه السوق، وكذا العمل على تطبيق معايير وقوانين الهيئات الدولية المؤطرة لعمل السوق المالي الدولية</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lastRenderedPageBreak/>
        <w:t>وجود جهاز مصرفي قوي ومتكامل تقوده بنوك مركزية كفؤة لضمان توفير السيولة اللازمة للسوق المالي في ظل مستويات مقبولة من المخاطرة، وتسـاعد علـى زيـادة المدخرات وتشجيع عمليات الاستثمار وتنميتها</w:t>
      </w:r>
      <w:r w:rsidR="00092E25">
        <w:rPr>
          <w:rFonts w:ascii="Simplified Arabic" w:hAnsi="Simplified Arabic" w:cs="Simplified Arabic" w:hint="cs"/>
          <w:sz w:val="28"/>
          <w:szCs w:val="28"/>
          <w:rtl/>
        </w:rPr>
        <w:t>.</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وجود عدد كاف وقوي من أسواق رأس المال، كالبورصات المحلية والإقليمية في المنطقة أو الدولة أو الاتحاد الاقتصادي يكمل بعضها البعض مما يشجع على تكوين شركات المساهمة العامة والخاصة التي يتم تداول أسهمها</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 xml:space="preserve">ضرورة ربط </w:t>
      </w:r>
      <w:r w:rsidR="00092E25"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بأسواق مالية محلية ودولية ببعضها البعض لضمان توفير المعلومات بدقة وكفاءة عالية ونشرها بصفة آنية ودورية حول أوضاع السوق العالمية وكذا الشركات والمتعاملين في السوق الدولية</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وجود خبراء مال</w:t>
      </w:r>
      <w:r w:rsidR="00092E25">
        <w:rPr>
          <w:rFonts w:ascii="Simplified Arabic" w:hAnsi="Simplified Arabic" w:cs="Simplified Arabic" w:hint="cs"/>
          <w:sz w:val="28"/>
          <w:szCs w:val="28"/>
          <w:rtl/>
        </w:rPr>
        <w:t>ي</w:t>
      </w:r>
      <w:r w:rsidRPr="00C42299">
        <w:rPr>
          <w:rFonts w:ascii="Simplified Arabic" w:hAnsi="Simplified Arabic" w:cs="Simplified Arabic"/>
          <w:sz w:val="28"/>
          <w:szCs w:val="28"/>
          <w:rtl/>
        </w:rPr>
        <w:t xml:space="preserve">ين وإداريين أكفاء لتسيير السوق والتعامل مع </w:t>
      </w:r>
      <w:r w:rsidR="00092E25" w:rsidRPr="00C42299">
        <w:rPr>
          <w:rFonts w:ascii="Simplified Arabic" w:hAnsi="Simplified Arabic" w:cs="Simplified Arabic" w:hint="cs"/>
          <w:sz w:val="28"/>
          <w:szCs w:val="28"/>
          <w:rtl/>
        </w:rPr>
        <w:t>الأوضاع</w:t>
      </w:r>
      <w:r w:rsidRPr="00C42299">
        <w:rPr>
          <w:rFonts w:ascii="Simplified Arabic" w:hAnsi="Simplified Arabic" w:cs="Simplified Arabic"/>
          <w:sz w:val="28"/>
          <w:szCs w:val="28"/>
          <w:rtl/>
        </w:rPr>
        <w:t xml:space="preserve"> الطارئة</w:t>
      </w:r>
      <w:r w:rsidR="00092E25">
        <w:rPr>
          <w:rFonts w:ascii="Simplified Arabic" w:hAnsi="Simplified Arabic" w:cs="Simplified Arabic" w:hint="cs"/>
          <w:sz w:val="28"/>
          <w:szCs w:val="28"/>
          <w:rtl/>
        </w:rPr>
        <w:t>.</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توفر السوق المالي على أدوات مالية متنوعة من حيث الجودة والآجال وكذا الجهات المصدرة وتشمل مختلف القطاعات الاقتصادية والمالية والتجارية ـ واتسامها بالمرونة الكافية لسهولة تداولها</w:t>
      </w:r>
      <w:r w:rsidR="00092E25">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 xml:space="preserve">ربط السوق المالي بأدوات ووسائل وأجهزة اتصال تكنولوجية وشبكات وبرامج جد متطورة تضمن سرعة توفير المعلومات وأداء الصفقات، وإمكانية عقد الصفقات عن بعد في أي نقطة جغرافية على وجه </w:t>
      </w:r>
      <w:r w:rsidR="00092E25" w:rsidRPr="00C42299">
        <w:rPr>
          <w:rFonts w:ascii="Simplified Arabic" w:hAnsi="Simplified Arabic" w:cs="Simplified Arabic" w:hint="cs"/>
          <w:sz w:val="28"/>
          <w:szCs w:val="28"/>
          <w:rtl/>
        </w:rPr>
        <w:t>الأرض</w:t>
      </w:r>
      <w:r w:rsidR="00092E25">
        <w:rPr>
          <w:rFonts w:ascii="Simplified Arabic" w:hAnsi="Simplified Arabic" w:cs="Simplified Arabic" w:hint="cs"/>
          <w:sz w:val="28"/>
          <w:szCs w:val="28"/>
          <w:rtl/>
        </w:rPr>
        <w:t>.</w:t>
      </w:r>
    </w:p>
    <w:p w:rsidR="00C42299" w:rsidRPr="00C42299" w:rsidRDefault="00092E25"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hint="cs"/>
          <w:sz w:val="28"/>
          <w:szCs w:val="28"/>
          <w:rtl/>
        </w:rPr>
        <w:t>إمكانية</w:t>
      </w:r>
      <w:r w:rsidR="00C42299" w:rsidRPr="00C42299">
        <w:rPr>
          <w:rFonts w:ascii="Simplified Arabic" w:hAnsi="Simplified Arabic" w:cs="Simplified Arabic"/>
          <w:sz w:val="28"/>
          <w:szCs w:val="28"/>
          <w:rtl/>
        </w:rPr>
        <w:t xml:space="preserve"> التعامل بمختلف العملات </w:t>
      </w:r>
      <w:r w:rsidRPr="00C42299">
        <w:rPr>
          <w:rFonts w:ascii="Simplified Arabic" w:hAnsi="Simplified Arabic" w:cs="Simplified Arabic" w:hint="cs"/>
          <w:sz w:val="28"/>
          <w:szCs w:val="28"/>
          <w:rtl/>
        </w:rPr>
        <w:t>الأجنبية</w:t>
      </w:r>
      <w:r w:rsidR="00C42299" w:rsidRPr="00C42299">
        <w:rPr>
          <w:rFonts w:ascii="Simplified Arabic" w:hAnsi="Simplified Arabic" w:cs="Simplified Arabic"/>
          <w:sz w:val="28"/>
          <w:szCs w:val="28"/>
          <w:rtl/>
        </w:rPr>
        <w:t xml:space="preserve"> خاصة </w:t>
      </w:r>
      <w:r>
        <w:rPr>
          <w:rFonts w:ascii="Simplified Arabic" w:hAnsi="Simplified Arabic" w:cs="Simplified Arabic"/>
          <w:sz w:val="28"/>
          <w:szCs w:val="28"/>
          <w:rtl/>
        </w:rPr>
        <w:t xml:space="preserve">العملات القيادية منها (الدولار </w:t>
      </w:r>
      <w:r w:rsidR="00C42299" w:rsidRPr="00C42299">
        <w:rPr>
          <w:rFonts w:ascii="Simplified Arabic" w:hAnsi="Simplified Arabic" w:cs="Simplified Arabic"/>
          <w:sz w:val="28"/>
          <w:szCs w:val="28"/>
          <w:rtl/>
        </w:rPr>
        <w:t>الأمريكي، الجنيه</w:t>
      </w: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الإسترليني، الأورو، الين الياباني، الدولار الكندي والفرنك السويسري)، وكذا استقرار العملة في الدولة أو المنطقة المراد فيها إيجاد سوق مال دولية</w:t>
      </w:r>
      <w:r>
        <w:rPr>
          <w:rFonts w:ascii="Simplified Arabic" w:hAnsi="Simplified Arabic" w:cs="Simplified Arabic" w:hint="cs"/>
          <w:sz w:val="28"/>
          <w:szCs w:val="28"/>
          <w:rtl/>
        </w:rPr>
        <w:t>.</w:t>
      </w:r>
      <w:r w:rsidR="00C42299" w:rsidRPr="00C42299">
        <w:rPr>
          <w:rFonts w:ascii="Simplified Arabic" w:hAnsi="Simplified Arabic" w:cs="Simplified Arabic"/>
          <w:sz w:val="28"/>
          <w:szCs w:val="28"/>
          <w:rtl/>
        </w:rPr>
        <w:t xml:space="preserve"> </w:t>
      </w:r>
    </w:p>
    <w:p w:rsidR="00C42299" w:rsidRPr="00C42299" w:rsidRDefault="00C42299" w:rsidP="00092E25">
      <w:pPr>
        <w:numPr>
          <w:ilvl w:val="0"/>
          <w:numId w:val="1"/>
        </w:numPr>
        <w:spacing w:after="0" w:line="240" w:lineRule="auto"/>
        <w:ind w:left="282" w:right="64" w:hanging="284"/>
        <w:rPr>
          <w:rFonts w:ascii="Simplified Arabic" w:hAnsi="Simplified Arabic" w:cs="Simplified Arabic"/>
          <w:sz w:val="28"/>
          <w:szCs w:val="28"/>
        </w:rPr>
      </w:pPr>
      <w:r w:rsidRPr="00C42299">
        <w:rPr>
          <w:rFonts w:ascii="Simplified Arabic" w:hAnsi="Simplified Arabic" w:cs="Simplified Arabic"/>
          <w:sz w:val="28"/>
          <w:szCs w:val="28"/>
          <w:rtl/>
        </w:rPr>
        <w:t>ضرورة وجود نظام اقتصادي متطور، وكذا عدد هائل من المؤسسات الاقتصادية والمالية</w:t>
      </w:r>
      <w:r w:rsidR="00092E25">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والتجارية</w:t>
      </w:r>
      <w:r w:rsidR="00092E25">
        <w:rPr>
          <w:rFonts w:ascii="Simplified Arabic" w:hAnsi="Simplified Arabic" w:cs="Simplified Arabic" w:hint="cs"/>
          <w:sz w:val="28"/>
          <w:szCs w:val="28"/>
          <w:rtl/>
        </w:rPr>
        <w:t>.</w:t>
      </w:r>
    </w:p>
    <w:p w:rsidR="00C42299" w:rsidRPr="00C42299" w:rsidRDefault="00C42299" w:rsidP="00092E25">
      <w:pPr>
        <w:spacing w:after="0" w:line="240" w:lineRule="auto"/>
        <w:ind w:right="64" w:firstLine="0"/>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سابعا: أقسام </w:t>
      </w:r>
      <w:r w:rsidR="00092E25"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 الدولية</w:t>
      </w:r>
    </w:p>
    <w:p w:rsidR="00C42299" w:rsidRPr="00C42299" w:rsidRDefault="00C42299" w:rsidP="00C42299">
      <w:pPr>
        <w:spacing w:after="0" w:line="240" w:lineRule="auto"/>
        <w:ind w:left="113" w:right="64" w:firstLine="566"/>
        <w:rPr>
          <w:rFonts w:ascii="Simplified Arabic" w:hAnsi="Simplified Arabic" w:cs="Simplified Arabic"/>
          <w:sz w:val="28"/>
          <w:szCs w:val="28"/>
        </w:rPr>
      </w:pPr>
      <w:r w:rsidRPr="00C42299">
        <w:rPr>
          <w:rFonts w:ascii="Simplified Arabic" w:hAnsi="Simplified Arabic" w:cs="Simplified Arabic"/>
          <w:sz w:val="28"/>
          <w:szCs w:val="28"/>
          <w:rtl/>
        </w:rPr>
        <w:t xml:space="preserve">إن </w:t>
      </w:r>
      <w:r w:rsidR="00092E25" w:rsidRPr="00C42299">
        <w:rPr>
          <w:rFonts w:ascii="Simplified Arabic" w:hAnsi="Simplified Arabic" w:cs="Simplified Arabic" w:hint="cs"/>
          <w:sz w:val="28"/>
          <w:szCs w:val="28"/>
          <w:rtl/>
        </w:rPr>
        <w:t>أقسام</w:t>
      </w:r>
      <w:r w:rsidRPr="00C42299">
        <w:rPr>
          <w:rFonts w:ascii="Simplified Arabic" w:hAnsi="Simplified Arabic" w:cs="Simplified Arabic"/>
          <w:sz w:val="28"/>
          <w:szCs w:val="28"/>
          <w:rtl/>
        </w:rPr>
        <w:t xml:space="preserve"> </w:t>
      </w:r>
      <w:r w:rsidR="00092E25"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 الدولية من الناحية الشكلية هي نفس تقسيمات السوق المالي لكنها تخالف من ناحية </w:t>
      </w:r>
      <w:r w:rsidR="00092E25" w:rsidRPr="00C42299">
        <w:rPr>
          <w:rFonts w:ascii="Simplified Arabic" w:hAnsi="Simplified Arabic" w:cs="Simplified Arabic" w:hint="cs"/>
          <w:sz w:val="28"/>
          <w:szCs w:val="28"/>
          <w:rtl/>
        </w:rPr>
        <w:t>الآليات</w:t>
      </w:r>
      <w:r w:rsidRPr="00C42299">
        <w:rPr>
          <w:rFonts w:ascii="Simplified Arabic" w:hAnsi="Simplified Arabic" w:cs="Simplified Arabic"/>
          <w:sz w:val="28"/>
          <w:szCs w:val="28"/>
          <w:rtl/>
        </w:rPr>
        <w:t xml:space="preserve"> والنطاق الجغرافي وعملة التقييم،</w:t>
      </w:r>
      <w:r w:rsidR="00092E25">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وعلى هذا </w:t>
      </w:r>
      <w:r w:rsidR="00092E25" w:rsidRPr="00C42299">
        <w:rPr>
          <w:rFonts w:ascii="Simplified Arabic" w:hAnsi="Simplified Arabic" w:cs="Simplified Arabic" w:hint="cs"/>
          <w:sz w:val="28"/>
          <w:szCs w:val="28"/>
          <w:rtl/>
        </w:rPr>
        <w:t>الأساس</w:t>
      </w:r>
      <w:r w:rsidRPr="00C42299">
        <w:rPr>
          <w:rFonts w:ascii="Simplified Arabic" w:hAnsi="Simplified Arabic" w:cs="Simplified Arabic"/>
          <w:sz w:val="28"/>
          <w:szCs w:val="28"/>
          <w:rtl/>
        </w:rPr>
        <w:t xml:space="preserve"> سيتم التركيز على التقسيم </w:t>
      </w:r>
      <w:r w:rsidR="00092E25" w:rsidRPr="00C42299">
        <w:rPr>
          <w:rFonts w:ascii="Simplified Arabic" w:hAnsi="Simplified Arabic" w:cs="Simplified Arabic" w:hint="cs"/>
          <w:sz w:val="28"/>
          <w:szCs w:val="28"/>
          <w:rtl/>
        </w:rPr>
        <w:t>الأساسي</w:t>
      </w:r>
      <w:r w:rsidRPr="00C42299">
        <w:rPr>
          <w:rFonts w:ascii="Simplified Arabic" w:hAnsi="Simplified Arabic" w:cs="Simplified Arabic"/>
          <w:sz w:val="28"/>
          <w:szCs w:val="28"/>
          <w:rtl/>
        </w:rPr>
        <w:t xml:space="preserve"> المختصر للسوق المالية الدولية، والذي يبرز الفروع الرئيسية للسوق المالية الدولية، كما يوضح ذلك الشكل رقم (1) التالي:</w:t>
      </w:r>
    </w:p>
    <w:p w:rsidR="00092E25" w:rsidRDefault="00C42299" w:rsidP="00092E25">
      <w:pPr>
        <w:spacing w:after="0" w:line="240" w:lineRule="auto"/>
        <w:ind w:left="123" w:right="49" w:hanging="10"/>
        <w:jc w:val="center"/>
        <w:rPr>
          <w:rFonts w:ascii="Simplified Arabic" w:hAnsi="Simplified Arabic" w:cs="Simplified Arabic"/>
          <w:sz w:val="28"/>
          <w:szCs w:val="28"/>
          <w:rtl/>
        </w:rPr>
      </w:pPr>
      <w:r w:rsidRPr="00C42299">
        <w:rPr>
          <w:rFonts w:ascii="Simplified Arabic" w:hAnsi="Simplified Arabic" w:cs="Simplified Arabic"/>
          <w:sz w:val="28"/>
          <w:szCs w:val="28"/>
          <w:rtl/>
        </w:rPr>
        <w:t xml:space="preserve">شكل رقم (1): التقسيم المختصر لأقسام </w:t>
      </w:r>
      <w:r w:rsidR="00092E25"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w:t>
      </w:r>
      <w:r w:rsidR="00092E25">
        <w:rPr>
          <w:rFonts w:ascii="Simplified Arabic" w:hAnsi="Simplified Arabic" w:cs="Simplified Arabic" w:hint="cs"/>
          <w:sz w:val="28"/>
          <w:szCs w:val="28"/>
          <w:rtl/>
        </w:rPr>
        <w:tab/>
      </w:r>
      <w:r w:rsidRPr="00C42299">
        <w:rPr>
          <w:rFonts w:ascii="Simplified Arabic" w:hAnsi="Simplified Arabic" w:cs="Simplified Arabic"/>
          <w:sz w:val="28"/>
          <w:szCs w:val="28"/>
          <w:rtl/>
        </w:rPr>
        <w:t xml:space="preserve"> </w:t>
      </w:r>
    </w:p>
    <w:p w:rsidR="00C42299" w:rsidRPr="00C42299" w:rsidRDefault="00092E25" w:rsidP="00092E25">
      <w:pPr>
        <w:spacing w:after="0" w:line="240" w:lineRule="auto"/>
        <w:ind w:left="123" w:right="49" w:hanging="10"/>
        <w:jc w:val="center"/>
        <w:rPr>
          <w:rFonts w:ascii="Simplified Arabic" w:hAnsi="Simplified Arabic" w:cs="Simplified Arabic"/>
          <w:sz w:val="28"/>
          <w:szCs w:val="28"/>
        </w:rPr>
      </w:pPr>
      <w:r>
        <w:rPr>
          <w:rFonts w:ascii="Simplified Arabic" w:hAnsi="Simplified Arabic" w:cs="Simplified Arabic" w:hint="cs"/>
          <w:sz w:val="28"/>
          <w:szCs w:val="28"/>
          <w:rtl/>
        </w:rPr>
        <w:tab/>
      </w:r>
      <w:r w:rsidR="00C42299" w:rsidRPr="00C42299">
        <w:rPr>
          <w:rFonts w:ascii="Simplified Arabic" w:hAnsi="Simplified Arabic" w:cs="Simplified Arabic"/>
          <w:noProof/>
          <w:sz w:val="28"/>
          <w:szCs w:val="28"/>
        </w:rPr>
        <w:drawing>
          <wp:inline distT="0" distB="0" distL="0" distR="0">
            <wp:extent cx="5227608" cy="1198808"/>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0166" cy="1224620"/>
                    </a:xfrm>
                    <a:prstGeom prst="rect">
                      <a:avLst/>
                    </a:prstGeom>
                  </pic:spPr>
                </pic:pic>
              </a:graphicData>
            </a:graphic>
          </wp:inline>
        </w:drawing>
      </w:r>
    </w:p>
    <w:p w:rsidR="00092E25" w:rsidRDefault="00092E25" w:rsidP="00C42299">
      <w:pPr>
        <w:spacing w:after="0" w:line="240" w:lineRule="auto"/>
        <w:ind w:left="113" w:right="64" w:firstLine="568"/>
        <w:rPr>
          <w:rFonts w:ascii="Simplified Arabic" w:hAnsi="Simplified Arabic" w:cs="Simplified Arabic"/>
          <w:sz w:val="28"/>
          <w:szCs w:val="28"/>
          <w:rtl/>
        </w:rPr>
      </w:pPr>
    </w:p>
    <w:p w:rsidR="00092E25" w:rsidRDefault="00092E25" w:rsidP="00C42299">
      <w:pPr>
        <w:spacing w:after="0" w:line="240" w:lineRule="auto"/>
        <w:ind w:left="113" w:right="64" w:firstLine="568"/>
        <w:rPr>
          <w:rFonts w:ascii="Simplified Arabic" w:hAnsi="Simplified Arabic" w:cs="Simplified Arabic"/>
          <w:sz w:val="28"/>
          <w:szCs w:val="28"/>
          <w:rtl/>
        </w:rPr>
      </w:pPr>
    </w:p>
    <w:p w:rsidR="00092E25" w:rsidRPr="00092E25" w:rsidRDefault="00092E25" w:rsidP="00092E25">
      <w:pPr>
        <w:numPr>
          <w:ilvl w:val="0"/>
          <w:numId w:val="2"/>
        </w:numPr>
        <w:spacing w:after="0" w:line="240" w:lineRule="auto"/>
        <w:ind w:left="1024" w:right="269" w:hanging="507"/>
        <w:rPr>
          <w:rFonts w:ascii="Simplified Arabic" w:hAnsi="Simplified Arabic" w:cs="Simplified Arabic"/>
          <w:b/>
          <w:bCs/>
          <w:sz w:val="28"/>
          <w:szCs w:val="28"/>
          <w:rtl/>
        </w:rPr>
      </w:pPr>
      <w:r w:rsidRPr="00C42299">
        <w:rPr>
          <w:rFonts w:ascii="Simplified Arabic" w:hAnsi="Simplified Arabic" w:cs="Simplified Arabic"/>
          <w:b/>
          <w:bCs/>
          <w:sz w:val="28"/>
          <w:szCs w:val="28"/>
          <w:rtl/>
        </w:rPr>
        <w:lastRenderedPageBreak/>
        <w:t>السوق النقدية الدولية</w:t>
      </w:r>
      <w:r w:rsidRPr="00C42299">
        <w:rPr>
          <w:rFonts w:ascii="Simplified Arabic" w:hAnsi="Simplified Arabic" w:cs="Simplified Arabic"/>
          <w:b/>
          <w:bCs/>
          <w:sz w:val="28"/>
          <w:szCs w:val="28"/>
        </w:rPr>
        <w:t xml:space="preserve"> (Internationale Money Market):</w:t>
      </w:r>
    </w:p>
    <w:p w:rsidR="00C42299" w:rsidRPr="00C42299" w:rsidRDefault="00C42299" w:rsidP="00C42299">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ينصرف معنى سوق النقد الدولي إلى قيام البنوك التجارية بالاحتفاظ بودائع بالدولار أو اليورو لدى بنوك تجارية في الخارج، ومن أشهر أسواق النقد الدولية سوق الأورو</w:t>
      </w:r>
      <w:r w:rsidR="00092E25">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دولار، ولا يقتصر </w:t>
      </w:r>
      <w:r w:rsidR="00BB1C1E"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بالدولار على البنوك التجارية، </w:t>
      </w:r>
      <w:r w:rsidR="00BB1C1E" w:rsidRPr="00C42299">
        <w:rPr>
          <w:rFonts w:ascii="Simplified Arabic" w:hAnsi="Simplified Arabic" w:cs="Simplified Arabic" w:hint="cs"/>
          <w:sz w:val="28"/>
          <w:szCs w:val="28"/>
          <w:rtl/>
        </w:rPr>
        <w:t>وإنما</w:t>
      </w:r>
      <w:r w:rsidRPr="00C42299">
        <w:rPr>
          <w:rFonts w:ascii="Simplified Arabic" w:hAnsi="Simplified Arabic" w:cs="Simplified Arabic"/>
          <w:sz w:val="28"/>
          <w:szCs w:val="28"/>
          <w:rtl/>
        </w:rPr>
        <w:t xml:space="preserve"> تقوم البنوك المركزية أيضا بإيداع ما بحوزتها من دولارات أو يورو في حسابات بالدولارات أو باليورو أو كليهما في بنوك خارجية بغرض الاستثمار أو تسوية معاملات مع البنوك </w:t>
      </w:r>
      <w:r w:rsidR="00BB1C1E"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ويكون التعامل في هذه السوق بتلك الودائع التي تكون بمبالغ كبيرة ولمدة قصيرة تتراوح</w:t>
      </w:r>
      <w:r w:rsidR="00BB1C1E">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من يوم إلى سنة، وتتأثر هذه السوق بالتقلبات التي تطرأ على أسعار الصرف، وهذا يعود إلى أن التعامل يجري بالعملات </w:t>
      </w:r>
      <w:r w:rsidR="00BB1C1E"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وتقوم الشركات ذات النشاط الدولي بإيداع فوائدها المالية والاقتراض قصير </w:t>
      </w:r>
      <w:r w:rsidR="00BB1C1E"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من البنوك المتعاملة في هذه السوق لتمويل تجارتها الدولية.</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وكان من أهم العوامل المساعدة على ظهور </w:t>
      </w:r>
      <w:r w:rsidR="00BB1C1E"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تراكم الفوائض البترولية للدول المصدرة للنفط في عشرية التسعينيات من القرن المنصرم والتي تم </w:t>
      </w:r>
      <w:r w:rsidR="00BB1C1E" w:rsidRPr="00C42299">
        <w:rPr>
          <w:rFonts w:ascii="Simplified Arabic" w:hAnsi="Simplified Arabic" w:cs="Simplified Arabic" w:hint="cs"/>
          <w:sz w:val="28"/>
          <w:szCs w:val="28"/>
          <w:rtl/>
        </w:rPr>
        <w:t>إيداعها</w:t>
      </w:r>
      <w:r w:rsidRPr="00C42299">
        <w:rPr>
          <w:rFonts w:ascii="Simplified Arabic" w:hAnsi="Simplified Arabic" w:cs="Simplified Arabic"/>
          <w:sz w:val="28"/>
          <w:szCs w:val="28"/>
          <w:rtl/>
        </w:rPr>
        <w:t xml:space="preserve"> في بنوك دولية، واستغلالها في</w:t>
      </w:r>
      <w:r w:rsidR="00BB1C1E">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مجال الإقراض</w:t>
      </w:r>
      <w:r w:rsidR="00BB1C1E">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والاقتراض للدول والشركات والحكومات. </w:t>
      </w:r>
    </w:p>
    <w:p w:rsidR="00C42299" w:rsidRPr="00C42299" w:rsidRDefault="00C42299" w:rsidP="00C42299">
      <w:pPr>
        <w:numPr>
          <w:ilvl w:val="0"/>
          <w:numId w:val="2"/>
        </w:numPr>
        <w:spacing w:after="0" w:line="240" w:lineRule="auto"/>
        <w:ind w:left="1024" w:right="269" w:hanging="507"/>
        <w:rPr>
          <w:rFonts w:ascii="Simplified Arabic" w:hAnsi="Simplified Arabic" w:cs="Simplified Arabic"/>
          <w:b/>
          <w:bCs/>
          <w:sz w:val="28"/>
          <w:szCs w:val="28"/>
        </w:rPr>
      </w:pPr>
      <w:r w:rsidRPr="00C42299">
        <w:rPr>
          <w:rFonts w:ascii="Simplified Arabic" w:hAnsi="Simplified Arabic" w:cs="Simplified Arabic"/>
          <w:b/>
          <w:bCs/>
          <w:sz w:val="28"/>
          <w:szCs w:val="28"/>
          <w:rtl/>
        </w:rPr>
        <w:t>سوق رأس المال الدولية</w:t>
      </w:r>
      <w:r w:rsidRPr="00C42299">
        <w:rPr>
          <w:rFonts w:ascii="Simplified Arabic" w:hAnsi="Simplified Arabic" w:cs="Simplified Arabic"/>
          <w:b/>
          <w:bCs/>
          <w:sz w:val="28"/>
          <w:szCs w:val="28"/>
        </w:rPr>
        <w:t xml:space="preserve">: (Internationale Capital Market)  </w:t>
      </w:r>
    </w:p>
    <w:p w:rsidR="00C42299" w:rsidRPr="00C42299" w:rsidRDefault="00C42299" w:rsidP="00C42299">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 xml:space="preserve">يتعلق سوق رأس المال الدولي بحركات رِؤوس </w:t>
      </w:r>
      <w:r w:rsidR="00BB1C1E"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وما ينجر عنها من معاملات مالية دولية متوسطة وطويلة </w:t>
      </w:r>
      <w:r w:rsidR="00BB1C1E"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تكون فترة استحقاقها أكثر من سنة، ويتم التعامل في هذه السوق بين مختلف دول العالم من خلال أسواق </w:t>
      </w:r>
      <w:r w:rsidR="00BB1C1E"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w:t>
      </w:r>
      <w:r w:rsidR="00BB1C1E" w:rsidRPr="00C42299">
        <w:rPr>
          <w:rFonts w:ascii="Simplified Arabic" w:hAnsi="Simplified Arabic" w:cs="Simplified Arabic" w:hint="cs"/>
          <w:sz w:val="28"/>
          <w:szCs w:val="28"/>
          <w:rtl/>
        </w:rPr>
        <w:t>الإقليمية</w:t>
      </w:r>
      <w:r w:rsidRPr="00C42299">
        <w:rPr>
          <w:rFonts w:ascii="Simplified Arabic" w:hAnsi="Simplified Arabic" w:cs="Simplified Arabic"/>
          <w:sz w:val="28"/>
          <w:szCs w:val="28"/>
          <w:rtl/>
        </w:rPr>
        <w:t xml:space="preserve"> والدولية أو بما يعرف بالبورصات، ومن </w:t>
      </w:r>
      <w:r w:rsidR="00BB1C1E" w:rsidRPr="00C42299">
        <w:rPr>
          <w:rFonts w:ascii="Simplified Arabic" w:hAnsi="Simplified Arabic" w:cs="Simplified Arabic" w:hint="cs"/>
          <w:sz w:val="28"/>
          <w:szCs w:val="28"/>
          <w:rtl/>
        </w:rPr>
        <w:t>الأمثلة</w:t>
      </w:r>
      <w:r w:rsidRPr="00C42299">
        <w:rPr>
          <w:rFonts w:ascii="Simplified Arabic" w:hAnsi="Simplified Arabic" w:cs="Simplified Arabic"/>
          <w:sz w:val="28"/>
          <w:szCs w:val="28"/>
          <w:rtl/>
        </w:rPr>
        <w:t xml:space="preserve"> على تلك البورصات الدولية نجد بورصة لندن في بريطانيا، وبورصة طوكيو في اليابان، وبورصة</w:t>
      </w:r>
      <w:r w:rsidR="00BB1C1E">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نيويورك في الولايات المتحدة </w:t>
      </w:r>
      <w:r w:rsidR="00BB1C1E"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وبورصة فرانكفورت في ألمانيا ... </w:t>
      </w:r>
      <w:r w:rsidR="00BB1C1E" w:rsidRPr="00C42299">
        <w:rPr>
          <w:rFonts w:ascii="Simplified Arabic" w:hAnsi="Simplified Arabic" w:cs="Simplified Arabic" w:hint="cs"/>
          <w:sz w:val="28"/>
          <w:szCs w:val="28"/>
          <w:rtl/>
        </w:rPr>
        <w:t>الخ</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left="113" w:right="64" w:firstLine="567"/>
        <w:rPr>
          <w:rFonts w:ascii="Simplified Arabic" w:hAnsi="Simplified Arabic" w:cs="Simplified Arabic"/>
          <w:sz w:val="28"/>
          <w:szCs w:val="28"/>
          <w:rtl/>
        </w:rPr>
      </w:pPr>
      <w:r w:rsidRPr="00C42299">
        <w:rPr>
          <w:rFonts w:ascii="Simplified Arabic" w:hAnsi="Simplified Arabic" w:cs="Simplified Arabic"/>
          <w:sz w:val="28"/>
          <w:szCs w:val="28"/>
          <w:rtl/>
        </w:rPr>
        <w:t xml:space="preserve">ويتم التعامل في هذه السوق بإصدار وتداول </w:t>
      </w:r>
      <w:r w:rsidR="00BB1C1E"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على غرار </w:t>
      </w:r>
      <w:r w:rsidR="00BB1C1E"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والسندات الدولية، أشهرها </w:t>
      </w:r>
      <w:r w:rsidR="00BB1C1E" w:rsidRPr="00C42299">
        <w:rPr>
          <w:rFonts w:ascii="Simplified Arabic" w:hAnsi="Simplified Arabic" w:cs="Simplified Arabic" w:hint="cs"/>
          <w:sz w:val="28"/>
          <w:szCs w:val="28"/>
          <w:rtl/>
        </w:rPr>
        <w:t>الأوربية</w:t>
      </w:r>
      <w:r w:rsidRPr="00C42299">
        <w:rPr>
          <w:rFonts w:ascii="Simplified Arabic" w:hAnsi="Simplified Arabic" w:cs="Simplified Arabic"/>
          <w:sz w:val="28"/>
          <w:szCs w:val="28"/>
          <w:rtl/>
        </w:rPr>
        <w:t xml:space="preserve"> </w:t>
      </w:r>
      <w:r w:rsidR="00BB1C1E" w:rsidRPr="00C42299">
        <w:rPr>
          <w:rFonts w:ascii="Simplified Arabic" w:hAnsi="Simplified Arabic" w:cs="Simplified Arabic" w:hint="cs"/>
          <w:sz w:val="28"/>
          <w:szCs w:val="28"/>
          <w:rtl/>
        </w:rPr>
        <w:t>والأجنبية</w:t>
      </w:r>
      <w:r w:rsidR="0044409F">
        <w:rPr>
          <w:rFonts w:ascii="Simplified Arabic" w:hAnsi="Simplified Arabic" w:cs="Simplified Arabic"/>
          <w:sz w:val="28"/>
          <w:szCs w:val="28"/>
          <w:rtl/>
        </w:rPr>
        <w:t>، ومن أهم العوامل الاعتيادية</w:t>
      </w:r>
      <w:r w:rsidR="0044409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باستثناء </w:t>
      </w:r>
      <w:r w:rsidR="00BB1C1E" w:rsidRPr="00C42299">
        <w:rPr>
          <w:rFonts w:ascii="Simplified Arabic" w:hAnsi="Simplified Arabic" w:cs="Simplified Arabic" w:hint="cs"/>
          <w:sz w:val="28"/>
          <w:szCs w:val="28"/>
          <w:rtl/>
        </w:rPr>
        <w:t>الأزمات</w:t>
      </w:r>
      <w:r w:rsidRPr="00C42299">
        <w:rPr>
          <w:rFonts w:ascii="Simplified Arabic" w:hAnsi="Simplified Arabic" w:cs="Simplified Arabic"/>
          <w:sz w:val="28"/>
          <w:szCs w:val="28"/>
          <w:rtl/>
        </w:rPr>
        <w:t xml:space="preserve"> المالية والاقتصادية الطارئة المؤثرة في سوق رأس المال الدولية هي التغيرات في أسعار الفائدة وأسعار صرف العملات </w:t>
      </w:r>
      <w:r w:rsidR="00BB1C1E"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خاصة منها العملات القيادية.</w:t>
      </w:r>
    </w:p>
    <w:p w:rsidR="00C42299" w:rsidRPr="00C42299" w:rsidRDefault="00DE1B60" w:rsidP="00C42299">
      <w:pPr>
        <w:spacing w:after="0" w:line="240" w:lineRule="auto"/>
        <w:ind w:left="138" w:right="198" w:hanging="10"/>
        <w:rPr>
          <w:rFonts w:ascii="Simplified Arabic" w:hAnsi="Simplified Arabic" w:cs="Simplified Arabic"/>
          <w:b/>
          <w:bCs/>
          <w:sz w:val="28"/>
          <w:szCs w:val="28"/>
          <w:rtl/>
        </w:rPr>
      </w:pPr>
      <w:r w:rsidRPr="00DE1B60">
        <w:rPr>
          <w:rFonts w:ascii="Simplified Arabic" w:hAnsi="Simplified Arabic" w:cs="Simplified Arabic"/>
          <w:b/>
          <w:bCs/>
          <w:color w:val="auto"/>
          <w:sz w:val="28"/>
          <w:szCs w:val="28"/>
          <w:rtl/>
        </w:rPr>
        <w:t>الم</w:t>
      </w:r>
      <w:r w:rsidRPr="00DE1B60">
        <w:rPr>
          <w:rFonts w:ascii="Simplified Arabic" w:hAnsi="Simplified Arabic" w:cs="Simplified Arabic" w:hint="cs"/>
          <w:b/>
          <w:bCs/>
          <w:color w:val="auto"/>
          <w:sz w:val="28"/>
          <w:szCs w:val="28"/>
          <w:rtl/>
        </w:rPr>
        <w:t>طلب</w:t>
      </w:r>
      <w:r w:rsidR="00C42299" w:rsidRPr="00DE1B60">
        <w:rPr>
          <w:rFonts w:ascii="Simplified Arabic" w:hAnsi="Simplified Arabic" w:cs="Simplified Arabic"/>
          <w:b/>
          <w:bCs/>
          <w:color w:val="auto"/>
          <w:sz w:val="28"/>
          <w:szCs w:val="28"/>
          <w:rtl/>
        </w:rPr>
        <w:t xml:space="preserve"> الثاني: أدوات</w:t>
      </w:r>
      <w:r w:rsidR="00C42299" w:rsidRPr="00C42299">
        <w:rPr>
          <w:rFonts w:ascii="Simplified Arabic" w:hAnsi="Simplified Arabic" w:cs="Simplified Arabic"/>
          <w:b/>
          <w:bCs/>
          <w:sz w:val="28"/>
          <w:szCs w:val="28"/>
          <w:rtl/>
        </w:rPr>
        <w:t xml:space="preserve"> </w:t>
      </w:r>
      <w:r w:rsidR="00BB1C1E" w:rsidRPr="00C42299">
        <w:rPr>
          <w:rFonts w:ascii="Simplified Arabic" w:hAnsi="Simplified Arabic" w:cs="Simplified Arabic" w:hint="cs"/>
          <w:b/>
          <w:bCs/>
          <w:sz w:val="28"/>
          <w:szCs w:val="28"/>
          <w:rtl/>
        </w:rPr>
        <w:t>الأسواق</w:t>
      </w:r>
      <w:r w:rsidR="00C42299" w:rsidRPr="00C42299">
        <w:rPr>
          <w:rFonts w:ascii="Simplified Arabic" w:hAnsi="Simplified Arabic" w:cs="Simplified Arabic"/>
          <w:b/>
          <w:bCs/>
          <w:sz w:val="28"/>
          <w:szCs w:val="28"/>
          <w:rtl/>
        </w:rPr>
        <w:t xml:space="preserve"> المالية الدولية</w:t>
      </w:r>
    </w:p>
    <w:p w:rsidR="00C42299" w:rsidRPr="00C42299" w:rsidRDefault="0044409F" w:rsidP="00C42299">
      <w:pPr>
        <w:spacing w:after="0" w:line="240" w:lineRule="auto"/>
        <w:ind w:left="113" w:right="64" w:firstLine="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C42299" w:rsidRPr="00C42299">
        <w:rPr>
          <w:rFonts w:ascii="Simplified Arabic" w:hAnsi="Simplified Arabic" w:cs="Simplified Arabic"/>
          <w:sz w:val="28"/>
          <w:szCs w:val="28"/>
          <w:rtl/>
        </w:rPr>
        <w:t xml:space="preserve">تختلف أدوات </w:t>
      </w:r>
      <w:r w:rsidR="00BB1C1E" w:rsidRPr="00C42299">
        <w:rPr>
          <w:rFonts w:ascii="Simplified Arabic" w:hAnsi="Simplified Arabic" w:cs="Simplified Arabic" w:hint="cs"/>
          <w:sz w:val="28"/>
          <w:szCs w:val="28"/>
          <w:rtl/>
        </w:rPr>
        <w:t>الأسواق</w:t>
      </w:r>
      <w:r w:rsidR="00C42299" w:rsidRPr="00C42299">
        <w:rPr>
          <w:rFonts w:ascii="Simplified Arabic" w:hAnsi="Simplified Arabic" w:cs="Simplified Arabic"/>
          <w:sz w:val="28"/>
          <w:szCs w:val="28"/>
          <w:rtl/>
        </w:rPr>
        <w:t xml:space="preserve"> المالية الدولية عن تلك </w:t>
      </w:r>
      <w:r w:rsidR="00BB1C1E" w:rsidRPr="00C42299">
        <w:rPr>
          <w:rFonts w:ascii="Simplified Arabic" w:hAnsi="Simplified Arabic" w:cs="Simplified Arabic" w:hint="cs"/>
          <w:sz w:val="28"/>
          <w:szCs w:val="28"/>
          <w:rtl/>
        </w:rPr>
        <w:t>الأدوات</w:t>
      </w:r>
      <w:r w:rsidR="00C42299" w:rsidRPr="00C42299">
        <w:rPr>
          <w:rFonts w:ascii="Simplified Arabic" w:hAnsi="Simplified Arabic" w:cs="Simplified Arabic"/>
          <w:sz w:val="28"/>
          <w:szCs w:val="28"/>
          <w:rtl/>
        </w:rPr>
        <w:t xml:space="preserve"> المالية المتداولة في </w:t>
      </w:r>
      <w:r w:rsidR="00BB1C1E" w:rsidRPr="00C42299">
        <w:rPr>
          <w:rFonts w:ascii="Simplified Arabic" w:hAnsi="Simplified Arabic" w:cs="Simplified Arabic" w:hint="cs"/>
          <w:sz w:val="28"/>
          <w:szCs w:val="28"/>
          <w:rtl/>
        </w:rPr>
        <w:t>الأسواق</w:t>
      </w:r>
      <w:r w:rsidR="00C42299" w:rsidRPr="00C42299">
        <w:rPr>
          <w:rFonts w:ascii="Simplified Arabic" w:hAnsi="Simplified Arabic" w:cs="Simplified Arabic"/>
          <w:sz w:val="28"/>
          <w:szCs w:val="28"/>
          <w:rtl/>
        </w:rPr>
        <w:t xml:space="preserve"> المالية المحلية من حيث نطاق تداولها الجغرافي لكونها عابرة للحدود، وكذلك من حيث قيمتها المالية والتي تكون عادة بمبالغ أكبر، وأيضا من حيث نوع العملات المستخدمة في تقيمها والمتعاملين </w:t>
      </w:r>
      <w:r w:rsidR="00BB1C1E" w:rsidRPr="00C42299">
        <w:rPr>
          <w:rFonts w:ascii="Simplified Arabic" w:hAnsi="Simplified Arabic" w:cs="Simplified Arabic" w:hint="cs"/>
          <w:sz w:val="28"/>
          <w:szCs w:val="28"/>
          <w:rtl/>
        </w:rPr>
        <w:t>الأجانب</w:t>
      </w:r>
      <w:r w:rsidR="00C42299" w:rsidRPr="00C42299">
        <w:rPr>
          <w:rFonts w:ascii="Simplified Arabic" w:hAnsi="Simplified Arabic" w:cs="Simplified Arabic"/>
          <w:sz w:val="28"/>
          <w:szCs w:val="28"/>
          <w:rtl/>
        </w:rPr>
        <w:t xml:space="preserve"> الذين يتداولونها.</w:t>
      </w:r>
    </w:p>
    <w:p w:rsidR="00C42299" w:rsidRPr="00C42299" w:rsidRDefault="00C42299" w:rsidP="00C42299">
      <w:pPr>
        <w:spacing w:after="0" w:line="240" w:lineRule="auto"/>
        <w:ind w:right="2708" w:firstLine="0"/>
        <w:rPr>
          <w:rFonts w:ascii="Simplified Arabic" w:hAnsi="Simplified Arabic" w:cs="Simplified Arabic"/>
          <w:sz w:val="28"/>
          <w:szCs w:val="28"/>
        </w:rPr>
      </w:pPr>
      <w:r w:rsidRPr="00C42299">
        <w:rPr>
          <w:rFonts w:ascii="Simplified Arabic" w:hAnsi="Simplified Arabic" w:cs="Simplified Arabic"/>
          <w:b/>
          <w:bCs/>
          <w:color w:val="141823"/>
          <w:sz w:val="28"/>
          <w:szCs w:val="28"/>
          <w:rtl/>
        </w:rPr>
        <w:t xml:space="preserve">أولا: أدوات التعامل في </w:t>
      </w:r>
      <w:r w:rsidR="00BB1C1E" w:rsidRPr="00C42299">
        <w:rPr>
          <w:rFonts w:ascii="Simplified Arabic" w:hAnsi="Simplified Arabic" w:cs="Simplified Arabic" w:hint="cs"/>
          <w:b/>
          <w:bCs/>
          <w:color w:val="141823"/>
          <w:sz w:val="28"/>
          <w:szCs w:val="28"/>
          <w:rtl/>
        </w:rPr>
        <w:t>الأسواق</w:t>
      </w:r>
      <w:r w:rsidRPr="00C42299">
        <w:rPr>
          <w:rFonts w:ascii="Simplified Arabic" w:hAnsi="Simplified Arabic" w:cs="Simplified Arabic"/>
          <w:b/>
          <w:bCs/>
          <w:color w:val="141823"/>
          <w:sz w:val="28"/>
          <w:szCs w:val="28"/>
          <w:rtl/>
        </w:rPr>
        <w:t xml:space="preserve"> النقدية الدولية</w:t>
      </w:r>
      <w:r w:rsidRPr="00C42299">
        <w:rPr>
          <w:rFonts w:ascii="Simplified Arabic" w:hAnsi="Simplified Arabic" w:cs="Simplified Arabic"/>
          <w:color w:val="141823"/>
          <w:sz w:val="28"/>
          <w:szCs w:val="28"/>
          <w:rtl/>
        </w:rPr>
        <w:t xml:space="preserve">. </w:t>
      </w:r>
    </w:p>
    <w:p w:rsidR="00C42299" w:rsidRPr="00C42299" w:rsidRDefault="0044409F" w:rsidP="00C42299">
      <w:pPr>
        <w:spacing w:after="0" w:line="240" w:lineRule="auto"/>
        <w:ind w:right="64" w:firstLine="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 xml:space="preserve">تختلف </w:t>
      </w:r>
      <w:r w:rsidR="00BB1C1E" w:rsidRPr="00C42299">
        <w:rPr>
          <w:rFonts w:ascii="Simplified Arabic" w:hAnsi="Simplified Arabic" w:cs="Simplified Arabic" w:hint="cs"/>
          <w:sz w:val="28"/>
          <w:szCs w:val="28"/>
          <w:rtl/>
        </w:rPr>
        <w:t>الأوراق</w:t>
      </w:r>
      <w:r w:rsidR="00C42299" w:rsidRPr="00C42299">
        <w:rPr>
          <w:rFonts w:ascii="Simplified Arabic" w:hAnsi="Simplified Arabic" w:cs="Simplified Arabic"/>
          <w:sz w:val="28"/>
          <w:szCs w:val="28"/>
          <w:rtl/>
        </w:rPr>
        <w:t xml:space="preserve"> المالية المتداولة في أسواق النقد عن تلك المتداولة في أسواق رأس المال، والشكل رقم (2) الموالي يوضح أهم </w:t>
      </w:r>
      <w:r w:rsidRPr="00C42299">
        <w:rPr>
          <w:rFonts w:ascii="Simplified Arabic" w:hAnsi="Simplified Arabic" w:cs="Simplified Arabic" w:hint="cs"/>
          <w:sz w:val="28"/>
          <w:szCs w:val="28"/>
          <w:rtl/>
        </w:rPr>
        <w:t>الأدوات</w:t>
      </w:r>
      <w:r w:rsidR="00C42299" w:rsidRPr="00C42299">
        <w:rPr>
          <w:rFonts w:ascii="Simplified Arabic" w:hAnsi="Simplified Arabic" w:cs="Simplified Arabic"/>
          <w:sz w:val="28"/>
          <w:szCs w:val="28"/>
          <w:rtl/>
        </w:rPr>
        <w:t xml:space="preserve"> النقدية المتداولة في أسواق النقد هي: </w:t>
      </w:r>
    </w:p>
    <w:p w:rsidR="00C42299" w:rsidRDefault="00C42299" w:rsidP="00C42299">
      <w:pPr>
        <w:spacing w:after="0" w:line="240" w:lineRule="auto"/>
        <w:ind w:right="64" w:firstLine="0"/>
        <w:rPr>
          <w:rFonts w:ascii="Simplified Arabic" w:hAnsi="Simplified Arabic" w:cs="Simplified Arabic"/>
          <w:sz w:val="28"/>
          <w:szCs w:val="28"/>
          <w:rtl/>
        </w:rPr>
      </w:pPr>
    </w:p>
    <w:p w:rsidR="0044409F" w:rsidRPr="00C42299" w:rsidRDefault="0044409F" w:rsidP="00C42299">
      <w:pPr>
        <w:spacing w:after="0" w:line="240" w:lineRule="auto"/>
        <w:ind w:right="64" w:firstLine="0"/>
        <w:rPr>
          <w:rFonts w:ascii="Simplified Arabic" w:hAnsi="Simplified Arabic" w:cs="Simplified Arabic"/>
          <w:sz w:val="28"/>
          <w:szCs w:val="28"/>
        </w:rPr>
      </w:pPr>
    </w:p>
    <w:p w:rsidR="00C42299" w:rsidRPr="00C42299" w:rsidRDefault="00C42299" w:rsidP="0044409F">
      <w:pPr>
        <w:spacing w:after="0" w:line="240" w:lineRule="auto"/>
        <w:ind w:left="293" w:right="0" w:hanging="10"/>
        <w:jc w:val="center"/>
        <w:rPr>
          <w:rFonts w:ascii="Simplified Arabic" w:hAnsi="Simplified Arabic" w:cs="Simplified Arabic"/>
          <w:sz w:val="28"/>
          <w:szCs w:val="28"/>
        </w:rPr>
      </w:pPr>
      <w:r w:rsidRPr="00C42299">
        <w:rPr>
          <w:rFonts w:ascii="Simplified Arabic" w:hAnsi="Simplified Arabic" w:cs="Simplified Arabic"/>
          <w:sz w:val="28"/>
          <w:szCs w:val="28"/>
          <w:rtl/>
        </w:rPr>
        <w:lastRenderedPageBreak/>
        <w:t>الشكل رقم (2):</w:t>
      </w:r>
      <w:r w:rsidR="00392FC6">
        <w:rPr>
          <w:rFonts w:ascii="Simplified Arabic" w:hAnsi="Simplified Arabic" w:cs="Simplified Arabic" w:hint="cs"/>
          <w:sz w:val="28"/>
          <w:szCs w:val="28"/>
          <w:rtl/>
          <w:lang w:bidi="ar-DZ"/>
        </w:rPr>
        <w:t xml:space="preserve"> </w:t>
      </w:r>
      <w:r w:rsidRPr="00C42299">
        <w:rPr>
          <w:rFonts w:ascii="Simplified Arabic" w:hAnsi="Simplified Arabic" w:cs="Simplified Arabic"/>
          <w:sz w:val="28"/>
          <w:szCs w:val="28"/>
          <w:rtl/>
        </w:rPr>
        <w:t xml:space="preserve">أهم </w:t>
      </w:r>
      <w:r w:rsidR="0044409F"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المتداولة في </w:t>
      </w:r>
      <w:r w:rsidR="0044409F" w:rsidRPr="00C42299">
        <w:rPr>
          <w:rFonts w:ascii="Simplified Arabic" w:hAnsi="Simplified Arabic" w:cs="Simplified Arabic" w:hint="cs"/>
          <w:sz w:val="28"/>
          <w:szCs w:val="28"/>
          <w:rtl/>
        </w:rPr>
        <w:t>أسواق</w:t>
      </w:r>
      <w:r w:rsidRPr="00C42299">
        <w:rPr>
          <w:rFonts w:ascii="Simplified Arabic" w:hAnsi="Simplified Arabic" w:cs="Simplified Arabic"/>
          <w:sz w:val="28"/>
          <w:szCs w:val="28"/>
          <w:rtl/>
        </w:rPr>
        <w:t xml:space="preserve"> النقد الدولية.</w:t>
      </w:r>
    </w:p>
    <w:p w:rsidR="00C42299" w:rsidRPr="00C42299" w:rsidRDefault="00C42299" w:rsidP="00C42299">
      <w:pPr>
        <w:bidi w:val="0"/>
        <w:spacing w:after="0" w:line="240" w:lineRule="auto"/>
        <w:ind w:left="1381" w:right="0" w:firstLine="0"/>
        <w:rPr>
          <w:rFonts w:ascii="Simplified Arabic" w:hAnsi="Simplified Arabic" w:cs="Simplified Arabic"/>
          <w:sz w:val="28"/>
          <w:szCs w:val="28"/>
          <w:rtl/>
        </w:rPr>
      </w:pPr>
      <w:r w:rsidRPr="00C42299">
        <w:rPr>
          <w:rFonts w:ascii="Simplified Arabic" w:hAnsi="Simplified Arabic" w:cs="Simplified Arabic"/>
          <w:noProof/>
          <w:sz w:val="28"/>
          <w:szCs w:val="28"/>
        </w:rPr>
        <w:drawing>
          <wp:inline distT="0" distB="0" distL="0" distR="0">
            <wp:extent cx="4209691" cy="2163445"/>
            <wp:effectExtent l="0" t="0" r="63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2545" cy="2262556"/>
                    </a:xfrm>
                    <a:prstGeom prst="rect">
                      <a:avLst/>
                    </a:prstGeom>
                  </pic:spPr>
                </pic:pic>
              </a:graphicData>
            </a:graphic>
          </wp:inline>
        </w:drawing>
      </w:r>
    </w:p>
    <w:p w:rsidR="00C42299" w:rsidRPr="00C42299" w:rsidRDefault="00C42299" w:rsidP="00C42299">
      <w:pPr>
        <w:pStyle w:val="Paragraphedeliste"/>
        <w:numPr>
          <w:ilvl w:val="0"/>
          <w:numId w:val="24"/>
        </w:numPr>
        <w:spacing w:after="0" w:line="240" w:lineRule="auto"/>
        <w:ind w:right="341"/>
        <w:rPr>
          <w:rFonts w:ascii="Simplified Arabic" w:hAnsi="Simplified Arabic" w:cs="Simplified Arabic"/>
          <w:b/>
          <w:bCs/>
          <w:sz w:val="28"/>
          <w:szCs w:val="28"/>
        </w:rPr>
      </w:pPr>
      <w:r w:rsidRPr="00C42299">
        <w:rPr>
          <w:rFonts w:ascii="Simplified Arabic" w:hAnsi="Simplified Arabic" w:cs="Simplified Arabic"/>
          <w:b/>
          <w:bCs/>
          <w:sz w:val="28"/>
          <w:szCs w:val="28"/>
          <w:rtl/>
        </w:rPr>
        <w:t>أذونات الخزينة</w:t>
      </w:r>
      <w:r w:rsidRPr="00C42299">
        <w:rPr>
          <w:rFonts w:ascii="Simplified Arabic" w:hAnsi="Simplified Arabic" w:cs="Simplified Arabic"/>
          <w:b/>
          <w:bCs/>
          <w:sz w:val="28"/>
          <w:szCs w:val="28"/>
        </w:rPr>
        <w:t xml:space="preserve"> (Treasury Bills) </w:t>
      </w:r>
    </w:p>
    <w:p w:rsidR="00C42299" w:rsidRPr="00C42299" w:rsidRDefault="00C42299" w:rsidP="00DE1B60">
      <w:pPr>
        <w:spacing w:after="0" w:line="240" w:lineRule="auto"/>
        <w:ind w:left="113" w:right="64" w:firstLine="568"/>
        <w:rPr>
          <w:rFonts w:ascii="Simplified Arabic" w:hAnsi="Simplified Arabic" w:cs="Simplified Arabic"/>
          <w:sz w:val="28"/>
          <w:szCs w:val="28"/>
          <w:rtl/>
        </w:rPr>
      </w:pPr>
      <w:r w:rsidRPr="00C42299">
        <w:rPr>
          <w:rFonts w:ascii="Simplified Arabic" w:hAnsi="Simplified Arabic" w:cs="Simplified Arabic"/>
          <w:sz w:val="28"/>
          <w:szCs w:val="28"/>
          <w:rtl/>
        </w:rPr>
        <w:t xml:space="preserve">هي أدوات دين قصيرة </w:t>
      </w:r>
      <w:r w:rsidR="0044409F"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w:t>
      </w:r>
      <w:r w:rsidR="0044409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تصدرها الحكومة لغرض الاقتراض، وتتراوح فترة استحقاقها ما بين ثلاثة أشهر </w:t>
      </w:r>
      <w:r w:rsidR="0044409F" w:rsidRPr="00C42299">
        <w:rPr>
          <w:rFonts w:ascii="Simplified Arabic" w:hAnsi="Simplified Arabic" w:cs="Simplified Arabic" w:hint="cs"/>
          <w:sz w:val="28"/>
          <w:szCs w:val="28"/>
          <w:rtl/>
        </w:rPr>
        <w:t>واثني</w:t>
      </w:r>
      <w:r w:rsidRPr="00C42299">
        <w:rPr>
          <w:rFonts w:ascii="Simplified Arabic" w:hAnsi="Simplified Arabic" w:cs="Simplified Arabic"/>
          <w:sz w:val="28"/>
          <w:szCs w:val="28"/>
          <w:rtl/>
        </w:rPr>
        <w:t xml:space="preserve"> عشرة شهرا، </w:t>
      </w:r>
      <w:r w:rsidR="00DE1B60">
        <w:rPr>
          <w:rFonts w:ascii="Simplified Arabic" w:hAnsi="Simplified Arabic" w:cs="Simplified Arabic" w:hint="cs"/>
          <w:sz w:val="28"/>
          <w:szCs w:val="28"/>
          <w:rtl/>
        </w:rPr>
        <w:t>و</w:t>
      </w:r>
      <w:r w:rsidRPr="00C42299">
        <w:rPr>
          <w:rFonts w:ascii="Simplified Arabic" w:hAnsi="Simplified Arabic" w:cs="Simplified Arabic"/>
          <w:sz w:val="28"/>
          <w:szCs w:val="28"/>
          <w:rtl/>
        </w:rPr>
        <w:t>تباع بخصم عن طريق المزاد العلني، أي بسعر يقل عن قيمتها الاسمية على أن</w:t>
      </w:r>
      <w:r w:rsidR="00392FC6">
        <w:rPr>
          <w:rFonts w:ascii="Simplified Arabic" w:hAnsi="Simplified Arabic" w:cs="Simplified Arabic"/>
          <w:sz w:val="28"/>
          <w:szCs w:val="28"/>
          <w:rtl/>
        </w:rPr>
        <w:t xml:space="preserve"> يسترد مشتريها قيمتها الاسمية ف</w:t>
      </w:r>
      <w:r w:rsidR="00392FC6">
        <w:rPr>
          <w:rFonts w:ascii="Simplified Arabic" w:hAnsi="Simplified Arabic" w:cs="Simplified Arabic" w:hint="cs"/>
          <w:sz w:val="28"/>
          <w:szCs w:val="28"/>
          <w:rtl/>
        </w:rPr>
        <w:t>ي</w:t>
      </w:r>
      <w:r w:rsidRPr="00C42299">
        <w:rPr>
          <w:rFonts w:ascii="Simplified Arabic" w:hAnsi="Simplified Arabic" w:cs="Simplified Arabic"/>
          <w:sz w:val="28"/>
          <w:szCs w:val="28"/>
          <w:rtl/>
        </w:rPr>
        <w:t xml:space="preserve"> تاريخ الاستحقاق، وتتمثل الفائدة التي يحصل عليها المقرض في الفرق بين ما دفعه عند شراء الورقة ثمنا لها، وبين قيمتها الاسمية التي يقبضها في تاريخ الاستحقاق</w:t>
      </w:r>
      <w:r w:rsidR="00392FC6">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وعادة ما تكون مدتها تتراوح ما بين 91 و 182 يوما بالنسبة  للأذونات التي تصدر أسبوعيا  و 52 أسبوعا بالنسبة  للأذونات التي تصدر شهريا.  </w:t>
      </w:r>
    </w:p>
    <w:p w:rsidR="00C42299" w:rsidRPr="00C42299" w:rsidRDefault="00C42299" w:rsidP="00C42299">
      <w:pPr>
        <w:pStyle w:val="Paragraphedeliste"/>
        <w:numPr>
          <w:ilvl w:val="0"/>
          <w:numId w:val="24"/>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شهادات </w:t>
      </w:r>
      <w:r w:rsidR="00392FC6" w:rsidRPr="00C42299">
        <w:rPr>
          <w:rFonts w:ascii="Simplified Arabic" w:hAnsi="Simplified Arabic" w:cs="Simplified Arabic" w:hint="cs"/>
          <w:b/>
          <w:bCs/>
          <w:sz w:val="28"/>
          <w:szCs w:val="28"/>
          <w:rtl/>
        </w:rPr>
        <w:t>الإيداع</w:t>
      </w:r>
      <w:r w:rsidRPr="00C42299">
        <w:rPr>
          <w:rFonts w:ascii="Simplified Arabic" w:hAnsi="Simplified Arabic" w:cs="Simplified Arabic"/>
          <w:b/>
          <w:bCs/>
          <w:sz w:val="28"/>
          <w:szCs w:val="28"/>
          <w:rtl/>
        </w:rPr>
        <w:t xml:space="preserve"> على المستوى الدولي</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تشهد </w:t>
      </w:r>
      <w:r w:rsidR="00392FC6"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نوعين رئيسيين من شهادات </w:t>
      </w:r>
      <w:r w:rsidR="00392FC6"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من حيث </w:t>
      </w:r>
      <w:r w:rsidR="00392FC6" w:rsidRPr="00C42299">
        <w:rPr>
          <w:rFonts w:ascii="Simplified Arabic" w:hAnsi="Simplified Arabic" w:cs="Simplified Arabic" w:hint="cs"/>
          <w:sz w:val="28"/>
          <w:szCs w:val="28"/>
          <w:rtl/>
        </w:rPr>
        <w:t>آلية</w:t>
      </w:r>
      <w:r w:rsidRPr="00C42299">
        <w:rPr>
          <w:rFonts w:ascii="Simplified Arabic" w:hAnsi="Simplified Arabic" w:cs="Simplified Arabic"/>
          <w:sz w:val="28"/>
          <w:szCs w:val="28"/>
          <w:rtl/>
        </w:rPr>
        <w:t xml:space="preserve"> ومكونات كل نوع هما: </w:t>
      </w:r>
    </w:p>
    <w:p w:rsidR="00C42299" w:rsidRPr="00C42299" w:rsidRDefault="00C42299" w:rsidP="00C42299">
      <w:pPr>
        <w:spacing w:after="0" w:line="240" w:lineRule="auto"/>
        <w:ind w:right="3721"/>
        <w:rPr>
          <w:rFonts w:ascii="Simplified Arabic" w:hAnsi="Simplified Arabic" w:cs="Simplified Arabic"/>
          <w:sz w:val="28"/>
          <w:szCs w:val="28"/>
        </w:rPr>
      </w:pPr>
      <w:r w:rsidRPr="00C42299">
        <w:rPr>
          <w:rFonts w:ascii="Simplified Arabic" w:hAnsi="Simplified Arabic" w:cs="Simplified Arabic"/>
          <w:sz w:val="28"/>
          <w:szCs w:val="28"/>
          <w:rtl/>
        </w:rPr>
        <w:t xml:space="preserve">-شهادات </w:t>
      </w:r>
      <w:r w:rsidR="00392FC6"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المصرفية</w:t>
      </w:r>
      <w:r w:rsidR="00392FC6">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وشهادات </w:t>
      </w:r>
      <w:r w:rsidR="00392FC6"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الدولية</w:t>
      </w:r>
      <w:r w:rsidR="00392FC6">
        <w:rPr>
          <w:rFonts w:ascii="Simplified Arabic" w:hAnsi="Simplified Arabic" w:cs="Simplified Arabic" w:hint="cs"/>
          <w:sz w:val="28"/>
          <w:szCs w:val="28"/>
          <w:rtl/>
        </w:rPr>
        <w:t>.</w:t>
      </w:r>
    </w:p>
    <w:p w:rsidR="00C42299" w:rsidRPr="00C42299" w:rsidRDefault="00C42299" w:rsidP="00C42299">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-شهادات </w:t>
      </w:r>
      <w:r w:rsidR="00392FC6" w:rsidRPr="00C42299">
        <w:rPr>
          <w:rFonts w:ascii="Simplified Arabic" w:hAnsi="Simplified Arabic" w:cs="Simplified Arabic" w:hint="cs"/>
          <w:b/>
          <w:bCs/>
          <w:sz w:val="28"/>
          <w:szCs w:val="28"/>
          <w:rtl/>
        </w:rPr>
        <w:t>الإيداع</w:t>
      </w:r>
      <w:r w:rsidRPr="00C42299">
        <w:rPr>
          <w:rFonts w:ascii="Simplified Arabic" w:hAnsi="Simplified Arabic" w:cs="Simplified Arabic"/>
          <w:b/>
          <w:bCs/>
          <w:sz w:val="28"/>
          <w:szCs w:val="28"/>
          <w:rtl/>
        </w:rPr>
        <w:t xml:space="preserve"> المصرفية:</w:t>
      </w:r>
      <w:r w:rsidR="00392FC6">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فتعرف على أنها شهادة تمثل أداة دين تصدرها المصارف التجارية للمودعين وتعطي حاملها فائدة سنوية بنسبة معينة، وتسترد قيمتها الاسمية في تاريخ استحقاقها من البنك الذي أصدرها، وهي قابلة للتداول بالتظهير، وبدأ</w:t>
      </w:r>
      <w:r w:rsidR="00392FC6">
        <w:rPr>
          <w:rFonts w:ascii="Simplified Arabic" w:hAnsi="Simplified Arabic" w:cs="Simplified Arabic" w:hint="cs"/>
          <w:sz w:val="28"/>
          <w:szCs w:val="28"/>
          <w:rtl/>
        </w:rPr>
        <w:t xml:space="preserve"> </w:t>
      </w:r>
      <w:r w:rsidR="00392FC6" w:rsidRPr="00C42299">
        <w:rPr>
          <w:rFonts w:ascii="Simplified Arabic" w:hAnsi="Simplified Arabic" w:cs="Simplified Arabic" w:hint="cs"/>
          <w:sz w:val="28"/>
          <w:szCs w:val="28"/>
          <w:rtl/>
        </w:rPr>
        <w:t>إصدار</w:t>
      </w:r>
      <w:r w:rsidRPr="00C42299">
        <w:rPr>
          <w:rFonts w:ascii="Simplified Arabic" w:hAnsi="Simplified Arabic" w:cs="Simplified Arabic"/>
          <w:sz w:val="28"/>
          <w:szCs w:val="28"/>
          <w:rtl/>
        </w:rPr>
        <w:t xml:space="preserve"> شهادات </w:t>
      </w:r>
      <w:r w:rsidR="00392FC6"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القابلة للتداول لأول مرة في نيويورك عام 1961. </w:t>
      </w:r>
    </w:p>
    <w:p w:rsidR="00C42299" w:rsidRPr="00C42299" w:rsidRDefault="00C42299" w:rsidP="009006BC">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-شهادات </w:t>
      </w:r>
      <w:r w:rsidR="00392FC6" w:rsidRPr="00C42299">
        <w:rPr>
          <w:rFonts w:ascii="Simplified Arabic" w:hAnsi="Simplified Arabic" w:cs="Simplified Arabic" w:hint="cs"/>
          <w:b/>
          <w:bCs/>
          <w:sz w:val="28"/>
          <w:szCs w:val="28"/>
          <w:rtl/>
        </w:rPr>
        <w:t>الإيداع</w:t>
      </w:r>
      <w:r w:rsidRPr="00C42299">
        <w:rPr>
          <w:rFonts w:ascii="Simplified Arabic" w:hAnsi="Simplified Arabic" w:cs="Simplified Arabic"/>
          <w:b/>
          <w:bCs/>
          <w:sz w:val="28"/>
          <w:szCs w:val="28"/>
          <w:rtl/>
        </w:rPr>
        <w:t xml:space="preserve"> الدولية</w:t>
      </w:r>
      <w:r w:rsidRPr="00C42299">
        <w:rPr>
          <w:rFonts w:ascii="Simplified Arabic" w:hAnsi="Simplified Arabic" w:cs="Simplified Arabic"/>
          <w:sz w:val="28"/>
          <w:szCs w:val="28"/>
          <w:rtl/>
        </w:rPr>
        <w:t>:</w:t>
      </w:r>
      <w:r w:rsidR="00392FC6">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شهادات </w:t>
      </w:r>
      <w:r w:rsidR="00392FC6"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الدولية هي أداة مالية قابلة للتداول في </w:t>
      </w:r>
      <w:r w:rsidR="00392FC6"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ويقوم بإصدارها أحد المؤسسات أو البنوك الدولية مثل بنك نيويورك </w:t>
      </w:r>
      <w:r w:rsidRPr="00C42299">
        <w:rPr>
          <w:rFonts w:ascii="Simplified Arabic" w:hAnsi="Simplified Arabic" w:cs="Simplified Arabic"/>
          <w:sz w:val="28"/>
          <w:szCs w:val="28"/>
        </w:rPr>
        <w:t>Bank Of New York)</w:t>
      </w:r>
      <w:r w:rsidRPr="00C42299">
        <w:rPr>
          <w:rFonts w:ascii="Simplified Arabic" w:hAnsi="Simplified Arabic" w:cs="Simplified Arabic"/>
          <w:sz w:val="28"/>
          <w:szCs w:val="28"/>
          <w:rtl/>
        </w:rPr>
        <w:t xml:space="preserve">) ودوتش بنك </w:t>
      </w:r>
      <w:r w:rsidRPr="00C42299">
        <w:rPr>
          <w:rFonts w:ascii="Simplified Arabic" w:hAnsi="Simplified Arabic" w:cs="Simplified Arabic"/>
          <w:sz w:val="28"/>
          <w:szCs w:val="28"/>
        </w:rPr>
        <w:t>Deutsche Bank)</w:t>
      </w:r>
      <w:r w:rsidRPr="00C42299">
        <w:rPr>
          <w:rFonts w:ascii="Simplified Arabic" w:hAnsi="Simplified Arabic" w:cs="Simplified Arabic"/>
          <w:sz w:val="28"/>
          <w:szCs w:val="28"/>
          <w:rtl/>
        </w:rPr>
        <w:t xml:space="preserve"> ) بالدولار الأمريكي أو أي من العملات </w:t>
      </w:r>
      <w:r w:rsidR="009006BC"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w:t>
      </w:r>
      <w:r w:rsidR="009006BC" w:rsidRPr="00C42299">
        <w:rPr>
          <w:rFonts w:ascii="Simplified Arabic" w:hAnsi="Simplified Arabic" w:cs="Simplified Arabic" w:hint="cs"/>
          <w:sz w:val="28"/>
          <w:szCs w:val="28"/>
          <w:rtl/>
        </w:rPr>
        <w:t>الأخرى</w:t>
      </w:r>
      <w:r w:rsidRPr="00C42299">
        <w:rPr>
          <w:rFonts w:ascii="Simplified Arabic" w:hAnsi="Simplified Arabic" w:cs="Simplified Arabic"/>
          <w:sz w:val="28"/>
          <w:szCs w:val="28"/>
          <w:rtl/>
        </w:rPr>
        <w:t xml:space="preserve"> المتداولة في السوق مقابل الاحتفاظ بغطاء يقابلها من </w:t>
      </w:r>
      <w:r w:rsidR="009006BC"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المحلية وذلك بناء على اتفاق مع شركة مصدرة محلية</w:t>
      </w:r>
      <w:r w:rsidR="009006BC">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ولحامل الشهادة الحق في الحصول على التوزيعات النقدية والعينة ومن بيع </w:t>
      </w:r>
      <w:r w:rsidR="009006BC" w:rsidRPr="00C42299">
        <w:rPr>
          <w:rFonts w:ascii="Simplified Arabic" w:hAnsi="Simplified Arabic" w:cs="Simplified Arabic" w:hint="cs"/>
          <w:sz w:val="28"/>
          <w:szCs w:val="28"/>
          <w:rtl/>
        </w:rPr>
        <w:t>الأسهم</w:t>
      </w:r>
      <w:r w:rsidR="009006BC">
        <w:rPr>
          <w:rFonts w:ascii="Simplified Arabic" w:hAnsi="Simplified Arabic" w:cs="Simplified Arabic"/>
          <w:sz w:val="28"/>
          <w:szCs w:val="28"/>
          <w:rtl/>
        </w:rPr>
        <w:t>،</w:t>
      </w:r>
      <w:r w:rsidR="009006BC">
        <w:rPr>
          <w:rFonts w:ascii="Simplified Arabic" w:hAnsi="Simplified Arabic" w:cs="Simplified Arabic" w:hint="cs"/>
          <w:sz w:val="28"/>
          <w:szCs w:val="28"/>
          <w:rtl/>
        </w:rPr>
        <w:t xml:space="preserve"> </w:t>
      </w:r>
      <w:r w:rsidR="009006BC">
        <w:rPr>
          <w:rFonts w:ascii="Simplified Arabic" w:hAnsi="Simplified Arabic" w:cs="Simplified Arabic"/>
          <w:sz w:val="28"/>
          <w:szCs w:val="28"/>
          <w:rtl/>
        </w:rPr>
        <w:t>و</w:t>
      </w:r>
      <w:r w:rsidRPr="00C42299">
        <w:rPr>
          <w:rFonts w:ascii="Simplified Arabic" w:hAnsi="Simplified Arabic" w:cs="Simplified Arabic"/>
          <w:sz w:val="28"/>
          <w:szCs w:val="28"/>
          <w:rtl/>
        </w:rPr>
        <w:t xml:space="preserve">هناك نوعان من شهادات </w:t>
      </w:r>
      <w:r w:rsidR="009006BC"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الدولية هما شهادات </w:t>
      </w:r>
      <w:r w:rsidR="009006BC"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الأمريكية</w:t>
      </w:r>
      <w:r w:rsidRPr="00C42299">
        <w:rPr>
          <w:rFonts w:ascii="Simplified Arabic" w:hAnsi="Simplified Arabic" w:cs="Simplified Arabic"/>
          <w:sz w:val="28"/>
          <w:szCs w:val="28"/>
        </w:rPr>
        <w:t>)ADRs(American  depositary receipts</w:t>
      </w:r>
      <w:r w:rsidR="009006BC">
        <w:rPr>
          <w:rFonts w:ascii="Simplified Arabic" w:hAnsi="Simplified Arabic" w:cs="Simplified Arabic"/>
          <w:sz w:val="28"/>
          <w:szCs w:val="28"/>
          <w:rtl/>
        </w:rPr>
        <w:t>و</w:t>
      </w:r>
      <w:r w:rsidRPr="00C42299">
        <w:rPr>
          <w:rFonts w:ascii="Simplified Arabic" w:hAnsi="Simplified Arabic" w:cs="Simplified Arabic"/>
          <w:sz w:val="28"/>
          <w:szCs w:val="28"/>
          <w:rtl/>
        </w:rPr>
        <w:t>شهادات الإيداع الدولية</w:t>
      </w:r>
      <w:r w:rsidRPr="00C42299">
        <w:rPr>
          <w:rFonts w:ascii="Simplified Arabic" w:hAnsi="Simplified Arabic" w:cs="Simplified Arabic"/>
          <w:sz w:val="28"/>
          <w:szCs w:val="28"/>
        </w:rPr>
        <w:t xml:space="preserve"> GDRs(Globaldepositary receipts  )</w:t>
      </w:r>
      <w:r w:rsidRPr="00C42299">
        <w:rPr>
          <w:rFonts w:ascii="Simplified Arabic" w:hAnsi="Simplified Arabic" w:cs="Simplified Arabic"/>
          <w:sz w:val="28"/>
          <w:szCs w:val="28"/>
          <w:rtl/>
        </w:rPr>
        <w:t xml:space="preserve"> ، ويتم تداولها في </w:t>
      </w:r>
      <w:r w:rsidR="009006BC"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 الدولية مثل بورصة لندن أو بورصة لوكسمبورج أو بورصة نيويورك. </w:t>
      </w:r>
    </w:p>
    <w:p w:rsidR="00C42299" w:rsidRPr="00C42299" w:rsidRDefault="00C42299" w:rsidP="00C42299">
      <w:pPr>
        <w:pStyle w:val="Paragraphedeliste"/>
        <w:numPr>
          <w:ilvl w:val="0"/>
          <w:numId w:val="24"/>
        </w:numPr>
        <w:spacing w:after="0" w:line="240" w:lineRule="auto"/>
        <w:ind w:right="169"/>
        <w:rPr>
          <w:rFonts w:ascii="Simplified Arabic" w:hAnsi="Simplified Arabic" w:cs="Simplified Arabic"/>
          <w:sz w:val="28"/>
          <w:szCs w:val="28"/>
        </w:rPr>
      </w:pPr>
      <w:r w:rsidRPr="00C42299">
        <w:rPr>
          <w:rFonts w:ascii="Simplified Arabic" w:hAnsi="Simplified Arabic" w:cs="Simplified Arabic"/>
          <w:b/>
          <w:bCs/>
          <w:sz w:val="28"/>
          <w:szCs w:val="28"/>
          <w:rtl/>
        </w:rPr>
        <w:t>المقبولات المصرفية</w:t>
      </w:r>
      <w:r w:rsidRPr="00C42299">
        <w:rPr>
          <w:rFonts w:ascii="Simplified Arabic" w:hAnsi="Simplified Arabic" w:cs="Simplified Arabic"/>
          <w:sz w:val="28"/>
          <w:szCs w:val="28"/>
        </w:rPr>
        <w:t xml:space="preserve">: </w:t>
      </w:r>
      <w:r w:rsidRPr="00C42299">
        <w:rPr>
          <w:rFonts w:ascii="Simplified Arabic" w:hAnsi="Simplified Arabic" w:cs="Simplified Arabic"/>
          <w:b/>
          <w:bCs/>
          <w:sz w:val="28"/>
          <w:szCs w:val="28"/>
        </w:rPr>
        <w:t>Banker’s Acceptances</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lastRenderedPageBreak/>
        <w:t xml:space="preserve">تعد المقبولات المصرفية من أهم أدوات الدين قصيرة </w:t>
      </w:r>
      <w:r w:rsidR="00F017FA"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التي تستخدم في ميدان تمويل التجارة الخارجية والداخلية، والقبول المصرفي هو حوالة مصرفية (أي وعد بالدفع مماثل للشيك) تصدره شركة معينة تطلب فيها من البنك أن يدفع لأمره أو لأمر شخص ثالث مبلغا محددا من المال في المستقبل يحدد بتاريخ معين، ويقوم البنك بقبول (ختم) الحوالة بعبارة مقبول</w:t>
      </w:r>
    </w:p>
    <w:p w:rsidR="00C42299" w:rsidRPr="00C42299" w:rsidRDefault="00C42299" w:rsidP="00C42299">
      <w:pPr>
        <w:pStyle w:val="Paragraphedeliste"/>
        <w:numPr>
          <w:ilvl w:val="0"/>
          <w:numId w:val="24"/>
        </w:numPr>
        <w:spacing w:after="0" w:line="240" w:lineRule="auto"/>
        <w:ind w:right="169"/>
        <w:rPr>
          <w:rFonts w:ascii="Simplified Arabic" w:hAnsi="Simplified Arabic" w:cs="Simplified Arabic"/>
          <w:b/>
          <w:bCs/>
          <w:sz w:val="28"/>
          <w:szCs w:val="28"/>
        </w:rPr>
      </w:pPr>
      <w:r w:rsidRPr="00C42299">
        <w:rPr>
          <w:rFonts w:ascii="Simplified Arabic" w:hAnsi="Simplified Arabic" w:cs="Simplified Arabic"/>
          <w:b/>
          <w:bCs/>
          <w:sz w:val="28"/>
          <w:szCs w:val="28"/>
          <w:rtl/>
        </w:rPr>
        <w:t>اتفاقية اعادة الشراء</w:t>
      </w:r>
      <w:r w:rsidRPr="00C42299">
        <w:rPr>
          <w:rFonts w:ascii="Simplified Arabic" w:hAnsi="Simplified Arabic" w:cs="Simplified Arabic"/>
          <w:b/>
          <w:bCs/>
          <w:sz w:val="28"/>
          <w:szCs w:val="28"/>
        </w:rPr>
        <w:t>: Repurchase Agreements</w:t>
      </w:r>
    </w:p>
    <w:p w:rsidR="00C42299" w:rsidRPr="00C42299" w:rsidRDefault="00C42299" w:rsidP="00F017FA">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هي اصطلاح يستعمل في سوق النقد، ويعنى الحصول على </w:t>
      </w:r>
      <w:r w:rsidR="00F017FA"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عن طريق بيع</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مجموعة من </w:t>
      </w:r>
      <w:r w:rsidR="00F017FA"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مع إبرام اتفاقية في نفس توقيت وتاريخ العقد </w:t>
      </w:r>
      <w:r w:rsidR="00F017FA" w:rsidRPr="00C42299">
        <w:rPr>
          <w:rFonts w:ascii="Simplified Arabic" w:hAnsi="Simplified Arabic" w:cs="Simplified Arabic" w:hint="cs"/>
          <w:sz w:val="28"/>
          <w:szCs w:val="28"/>
          <w:rtl/>
        </w:rPr>
        <w:t>الأول</w:t>
      </w:r>
      <w:r w:rsidRPr="00C42299">
        <w:rPr>
          <w:rFonts w:ascii="Simplified Arabic" w:hAnsi="Simplified Arabic" w:cs="Simplified Arabic"/>
          <w:sz w:val="28"/>
          <w:szCs w:val="28"/>
          <w:rtl/>
        </w:rPr>
        <w:t>،</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يتعهد بموجبه البائع إبعاده بيع</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نفس </w:t>
      </w:r>
      <w:r w:rsidR="00F017FA"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بعد فترة قصيرة جدا غالبا ما تكون لية واحدة ( </w:t>
      </w:r>
      <w:r w:rsidRPr="00C42299">
        <w:rPr>
          <w:rFonts w:ascii="Simplified Arabic" w:hAnsi="Simplified Arabic" w:cs="Simplified Arabic"/>
          <w:sz w:val="28"/>
          <w:szCs w:val="28"/>
        </w:rPr>
        <w:t>Overnight</w:t>
      </w:r>
      <w:r w:rsidRPr="00C42299">
        <w:rPr>
          <w:rFonts w:ascii="Simplified Arabic" w:hAnsi="Simplified Arabic" w:cs="Simplified Arabic"/>
          <w:sz w:val="28"/>
          <w:szCs w:val="28"/>
          <w:rtl/>
        </w:rPr>
        <w:t xml:space="preserve">) وبمدة أقصاها </w:t>
      </w:r>
      <w:r w:rsidRPr="00C42299">
        <w:rPr>
          <w:rFonts w:ascii="Simplified Arabic" w:hAnsi="Simplified Arabic" w:cs="Simplified Arabic"/>
          <w:sz w:val="28"/>
          <w:szCs w:val="28"/>
        </w:rPr>
        <w:t>76</w:t>
      </w:r>
      <w:r w:rsidR="00F017FA">
        <w:rPr>
          <w:rFonts w:ascii="Simplified Arabic" w:hAnsi="Simplified Arabic" w:cs="Simplified Arabic"/>
          <w:sz w:val="28"/>
          <w:szCs w:val="28"/>
          <w:rtl/>
        </w:rPr>
        <w:t xml:space="preserve"> ساعة عمل</w:t>
      </w:r>
      <w:r w:rsidRPr="00C42299">
        <w:rPr>
          <w:rFonts w:ascii="Simplified Arabic" w:hAnsi="Simplified Arabic" w:cs="Simplified Arabic"/>
          <w:sz w:val="28"/>
          <w:szCs w:val="28"/>
          <w:rtl/>
        </w:rPr>
        <w:t xml:space="preserve">، وبسعر أعلى من سعر البيع </w:t>
      </w:r>
      <w:r w:rsidR="00F017FA" w:rsidRPr="00C42299">
        <w:rPr>
          <w:rFonts w:ascii="Simplified Arabic" w:hAnsi="Simplified Arabic" w:cs="Simplified Arabic" w:hint="cs"/>
          <w:sz w:val="28"/>
          <w:szCs w:val="28"/>
          <w:rtl/>
        </w:rPr>
        <w:t>الأول</w:t>
      </w:r>
      <w:r w:rsidRPr="00C42299">
        <w:rPr>
          <w:rFonts w:ascii="Simplified Arabic" w:hAnsi="Simplified Arabic" w:cs="Simplified Arabic"/>
          <w:sz w:val="28"/>
          <w:szCs w:val="28"/>
          <w:rtl/>
        </w:rPr>
        <w:t xml:space="preserve"> يتفق عليه</w:t>
      </w:r>
    </w:p>
    <w:p w:rsidR="00C42299" w:rsidRPr="00C42299" w:rsidRDefault="00F017FA" w:rsidP="00C42299">
      <w:pPr>
        <w:pStyle w:val="Paragraphedeliste"/>
        <w:numPr>
          <w:ilvl w:val="0"/>
          <w:numId w:val="24"/>
        </w:numPr>
        <w:spacing w:after="0" w:line="240" w:lineRule="auto"/>
        <w:ind w:right="2324"/>
        <w:rPr>
          <w:rFonts w:ascii="Simplified Arabic" w:hAnsi="Simplified Arabic" w:cs="Simplified Arabic"/>
          <w:sz w:val="28"/>
          <w:szCs w:val="28"/>
        </w:rPr>
      </w:pPr>
      <w:r w:rsidRPr="00C42299">
        <w:rPr>
          <w:rFonts w:ascii="Simplified Arabic" w:hAnsi="Simplified Arabic" w:cs="Simplified Arabic" w:hint="cs"/>
          <w:b/>
          <w:bCs/>
          <w:sz w:val="28"/>
          <w:szCs w:val="28"/>
          <w:rtl/>
        </w:rPr>
        <w:t>الأوراق</w:t>
      </w:r>
      <w:r w:rsidR="00C42299" w:rsidRPr="00C42299">
        <w:rPr>
          <w:rFonts w:ascii="Simplified Arabic" w:hAnsi="Simplified Arabic" w:cs="Simplified Arabic"/>
          <w:b/>
          <w:bCs/>
          <w:sz w:val="28"/>
          <w:szCs w:val="28"/>
          <w:rtl/>
        </w:rPr>
        <w:t xml:space="preserve"> التجارية الدولية   </w:t>
      </w:r>
      <w:r w:rsidR="00C42299" w:rsidRPr="00C42299">
        <w:rPr>
          <w:rFonts w:ascii="Simplified Arabic" w:hAnsi="Simplified Arabic" w:cs="Simplified Arabic"/>
          <w:b/>
          <w:bCs/>
          <w:sz w:val="28"/>
          <w:szCs w:val="28"/>
        </w:rPr>
        <w:t>Commercial Paper</w:t>
      </w:r>
      <w:r w:rsidR="00C42299"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64" w:firstLine="569"/>
        <w:rPr>
          <w:rFonts w:ascii="Simplified Arabic" w:hAnsi="Simplified Arabic" w:cs="Simplified Arabic"/>
          <w:sz w:val="28"/>
          <w:szCs w:val="28"/>
        </w:rPr>
      </w:pPr>
      <w:r w:rsidRPr="00C42299">
        <w:rPr>
          <w:rFonts w:ascii="Simplified Arabic" w:hAnsi="Simplified Arabic" w:cs="Simplified Arabic"/>
          <w:sz w:val="28"/>
          <w:szCs w:val="28"/>
          <w:rtl/>
        </w:rPr>
        <w:t xml:space="preserve">الورقة التجارية هي ورقة دين أو محرر يتعهد بمقتضاه شخص بأداء مبلغ من النقود في زمان ومكان معين لشخص أخر، مع إمكانية نقل الحق من شخص إلى أ خر عن طريق التظهير أو المناولة، على أساس سعر خصم يكون أعلى من العائد المحقق من أذونات الخزانة، وتتخذ </w:t>
      </w:r>
      <w:r w:rsidR="00F017FA"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التجارية ثلاثة أشكال هي:</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w:t>
      </w:r>
      <w:r w:rsidRPr="00C42299">
        <w:rPr>
          <w:rFonts w:ascii="Simplified Arabic" w:hAnsi="Simplified Arabic" w:cs="Simplified Arabic"/>
          <w:b/>
          <w:bCs/>
          <w:sz w:val="28"/>
          <w:szCs w:val="28"/>
          <w:rtl/>
        </w:rPr>
        <w:t>الشيك</w:t>
      </w:r>
      <w:r w:rsidRPr="00C42299">
        <w:rPr>
          <w:rFonts w:ascii="Simplified Arabic" w:hAnsi="Simplified Arabic" w:cs="Simplified Arabic"/>
          <w:sz w:val="28"/>
          <w:szCs w:val="28"/>
          <w:rtl/>
        </w:rPr>
        <w:t xml:space="preserve">:هو أمر مكتوب من الساحب </w:t>
      </w:r>
      <w:r w:rsidR="00F017FA" w:rsidRPr="00C42299">
        <w:rPr>
          <w:rFonts w:ascii="Simplified Arabic" w:hAnsi="Simplified Arabic" w:cs="Simplified Arabic" w:hint="cs"/>
          <w:sz w:val="28"/>
          <w:szCs w:val="28"/>
          <w:rtl/>
        </w:rPr>
        <w:t>إلى</w:t>
      </w:r>
      <w:r w:rsidR="00F017FA">
        <w:rPr>
          <w:rFonts w:ascii="Simplified Arabic" w:hAnsi="Simplified Arabic" w:cs="Simplified Arabic"/>
          <w:sz w:val="28"/>
          <w:szCs w:val="28"/>
          <w:rtl/>
        </w:rPr>
        <w:t xml:space="preserve"> المسحوب علي</w:t>
      </w:r>
      <w:r w:rsidR="00F017FA">
        <w:rPr>
          <w:rFonts w:ascii="Simplified Arabic" w:hAnsi="Simplified Arabic" w:cs="Simplified Arabic" w:hint="cs"/>
          <w:sz w:val="28"/>
          <w:szCs w:val="28"/>
          <w:rtl/>
        </w:rPr>
        <w:t>ه</w:t>
      </w:r>
      <w:r w:rsidRPr="00C42299">
        <w:rPr>
          <w:rFonts w:ascii="Simplified Arabic" w:hAnsi="Simplified Arabic" w:cs="Simplified Arabic"/>
          <w:sz w:val="28"/>
          <w:szCs w:val="28"/>
          <w:rtl/>
        </w:rPr>
        <w:t xml:space="preserve"> بأن يدفع بمجرد الاطلاع عليه مبلغا من النقود لمصلحة من يحدده </w:t>
      </w:r>
      <w:r w:rsidR="00F017FA" w:rsidRPr="00C42299">
        <w:rPr>
          <w:rFonts w:ascii="Simplified Arabic" w:hAnsi="Simplified Arabic" w:cs="Simplified Arabic" w:hint="cs"/>
          <w:sz w:val="28"/>
          <w:szCs w:val="28"/>
          <w:rtl/>
        </w:rPr>
        <w:t>الأمر</w:t>
      </w:r>
      <w:r w:rsidRPr="00C42299">
        <w:rPr>
          <w:rFonts w:ascii="Simplified Arabic" w:hAnsi="Simplified Arabic" w:cs="Simplified Arabic"/>
          <w:sz w:val="28"/>
          <w:szCs w:val="28"/>
          <w:rtl/>
        </w:rPr>
        <w:t>.</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sz w:val="28"/>
          <w:szCs w:val="28"/>
          <w:rtl/>
        </w:rPr>
        <w:t>-</w:t>
      </w:r>
      <w:r w:rsidRPr="00C42299">
        <w:rPr>
          <w:rFonts w:ascii="Simplified Arabic" w:hAnsi="Simplified Arabic" w:cs="Simplified Arabic"/>
          <w:b/>
          <w:bCs/>
          <w:sz w:val="28"/>
          <w:szCs w:val="28"/>
          <w:rtl/>
        </w:rPr>
        <w:t>الكمبيالة أو السفتجة</w:t>
      </w:r>
      <w:r w:rsidRPr="00C42299">
        <w:rPr>
          <w:rFonts w:ascii="Simplified Arabic" w:hAnsi="Simplified Arabic" w:cs="Simplified Arabic"/>
          <w:sz w:val="28"/>
          <w:szCs w:val="28"/>
          <w:rtl/>
        </w:rPr>
        <w:t>:</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هي مكتوب غير مقيد بشرط، تتضمن أمرًا من شخص، يسمى الساحب، لشخص </w:t>
      </w:r>
      <w:r w:rsidRPr="00C42299">
        <w:rPr>
          <w:rFonts w:ascii="Simplified Arabic" w:hAnsi="Simplified Arabic" w:cs="Simplified Arabic"/>
          <w:sz w:val="28"/>
          <w:szCs w:val="28"/>
          <w:rtl/>
          <w:lang w:bidi="ar-DZ"/>
        </w:rPr>
        <w:t>ا</w:t>
      </w:r>
      <w:r w:rsidRPr="00C42299">
        <w:rPr>
          <w:rFonts w:ascii="Simplified Arabic" w:hAnsi="Simplified Arabic" w:cs="Simplified Arabic"/>
          <w:sz w:val="28"/>
          <w:szCs w:val="28"/>
          <w:rtl/>
        </w:rPr>
        <w:t>خر، يسمى المسحوب</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عليه، بأن يدفع مبلغاً معيناً، بمجرد الاطلاع، أو في تاريخ معين، أو قابل للتعيين، لشخص ثالث، يسمي المستفيد، أو الحامل.</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 السند لأمر أو السند الاذني:</w:t>
      </w:r>
      <w:r w:rsidR="00F017FA">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هو ورقة تجارية تحرر بين شخصين الأثبات ذمة مالية واحدة، يسدد بموجبها ما المدين</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للدائن ما عليه في تاريخ الاستحقاق، وهو قابل للخصم.  </w:t>
      </w:r>
    </w:p>
    <w:p w:rsidR="00C42299" w:rsidRPr="00C42299" w:rsidRDefault="00C42299" w:rsidP="00C42299">
      <w:pPr>
        <w:pStyle w:val="Paragraphedeliste"/>
        <w:numPr>
          <w:ilvl w:val="0"/>
          <w:numId w:val="24"/>
        </w:num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قروض اليورو دولار</w:t>
      </w:r>
      <w:r w:rsidRPr="00C42299">
        <w:rPr>
          <w:rFonts w:ascii="Simplified Arabic" w:hAnsi="Simplified Arabic" w:cs="Simplified Arabic"/>
          <w:b/>
          <w:bCs/>
          <w:sz w:val="28"/>
          <w:szCs w:val="28"/>
        </w:rPr>
        <w:t xml:space="preserve">Eurodollars </w:t>
      </w:r>
      <w:r w:rsidRPr="00C42299">
        <w:rPr>
          <w:rFonts w:ascii="Simplified Arabic" w:hAnsi="Simplified Arabic" w:cs="Simplified Arabic"/>
          <w:b/>
          <w:bCs/>
          <w:sz w:val="28"/>
          <w:szCs w:val="28"/>
          <w:rtl/>
        </w:rPr>
        <w:t xml:space="preserve"> : </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هي ودائع بالدولار </w:t>
      </w:r>
      <w:r w:rsidR="00F017FA">
        <w:rPr>
          <w:rFonts w:ascii="Simplified Arabic" w:hAnsi="Simplified Arabic" w:cs="Simplified Arabic" w:hint="cs"/>
          <w:sz w:val="28"/>
          <w:szCs w:val="28"/>
          <w:rtl/>
        </w:rPr>
        <w:t>ا</w:t>
      </w:r>
      <w:r w:rsidRPr="00C42299">
        <w:rPr>
          <w:rFonts w:ascii="Simplified Arabic" w:hAnsi="Simplified Arabic" w:cs="Simplified Arabic"/>
          <w:sz w:val="28"/>
          <w:szCs w:val="28"/>
          <w:rtl/>
        </w:rPr>
        <w:t xml:space="preserve">لأمريكي لدى المصارف خارج الولايات المتحدة الأمريكية، أو في المصارف </w:t>
      </w:r>
      <w:r w:rsidR="00F017FA"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 xml:space="preserve"> داخل الولايات المتحدة الأمريكية، وتستطيع المصارف الأمريكية الاقتراض من هذه الودائع من المصارف الأخرى غير الأمريكية، أو من فروع المصارف الأمريكية في الخارج، عندما تحتاج إلى موارد مالية</w:t>
      </w:r>
      <w:r w:rsidR="00F017FA">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F017FA">
      <w:pPr>
        <w:spacing w:after="0" w:line="240" w:lineRule="auto"/>
        <w:ind w:right="83" w:firstLine="0"/>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ثانيا: </w:t>
      </w:r>
      <w:r w:rsidR="00F017FA" w:rsidRPr="00C42299">
        <w:rPr>
          <w:rFonts w:ascii="Simplified Arabic" w:hAnsi="Simplified Arabic" w:cs="Simplified Arabic" w:hint="cs"/>
          <w:b/>
          <w:bCs/>
          <w:sz w:val="28"/>
          <w:szCs w:val="28"/>
          <w:rtl/>
        </w:rPr>
        <w:t>الأدوات</w:t>
      </w:r>
      <w:r w:rsidRPr="00C42299">
        <w:rPr>
          <w:rFonts w:ascii="Simplified Arabic" w:hAnsi="Simplified Arabic" w:cs="Simplified Arabic"/>
          <w:b/>
          <w:bCs/>
          <w:sz w:val="28"/>
          <w:szCs w:val="28"/>
          <w:rtl/>
        </w:rPr>
        <w:t xml:space="preserve"> المالية المتداولة في سوق رأس المال</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إن </w:t>
      </w:r>
      <w:r w:rsidR="00F017FA"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المتداولة في سوق رأس المال تختلف عن تلك </w:t>
      </w:r>
      <w:r w:rsidR="00F017FA"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المتداولة في</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السوق النقدية من حيث عدد مرات تداولها وكذا المخاطر التي تواجهها، على اعتبار أدوات سوق رأس المال تعتريها مخاطر </w:t>
      </w:r>
      <w:r w:rsidR="00F017FA" w:rsidRPr="00C42299">
        <w:rPr>
          <w:rFonts w:ascii="Simplified Arabic" w:hAnsi="Simplified Arabic" w:cs="Simplified Arabic" w:hint="cs"/>
          <w:sz w:val="28"/>
          <w:szCs w:val="28"/>
          <w:rtl/>
        </w:rPr>
        <w:t>الإفلاس</w:t>
      </w:r>
      <w:r w:rsidRPr="00C42299">
        <w:rPr>
          <w:rFonts w:ascii="Simplified Arabic" w:hAnsi="Simplified Arabic" w:cs="Simplified Arabic"/>
          <w:sz w:val="28"/>
          <w:szCs w:val="28"/>
          <w:rtl/>
        </w:rPr>
        <w:t xml:space="preserve">، ناهيك على أن مدة استحقاقها متوسطة وطويلة </w:t>
      </w:r>
      <w:r w:rsidR="00F017FA"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وفيما سيتم التطرق للأدوات سوق رأس المال بشقيه </w:t>
      </w:r>
      <w:r w:rsidR="00F017FA"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الحاضرة </w:t>
      </w:r>
      <w:r w:rsidR="00F017FA" w:rsidRPr="00C42299">
        <w:rPr>
          <w:rFonts w:ascii="Simplified Arabic" w:hAnsi="Simplified Arabic" w:cs="Simplified Arabic" w:hint="cs"/>
          <w:sz w:val="28"/>
          <w:szCs w:val="28"/>
          <w:rtl/>
        </w:rPr>
        <w:t>والأسواق</w:t>
      </w:r>
      <w:r w:rsidRPr="00C42299">
        <w:rPr>
          <w:rFonts w:ascii="Simplified Arabic" w:hAnsi="Simplified Arabic" w:cs="Simplified Arabic"/>
          <w:sz w:val="28"/>
          <w:szCs w:val="28"/>
          <w:rtl/>
        </w:rPr>
        <w:t xml:space="preserve"> المستقبلية، كما يلي:</w:t>
      </w:r>
    </w:p>
    <w:p w:rsidR="00C42299" w:rsidRPr="00C42299" w:rsidRDefault="00C42299" w:rsidP="00C42299">
      <w:pPr>
        <w:pStyle w:val="Paragraphedeliste"/>
        <w:numPr>
          <w:ilvl w:val="0"/>
          <w:numId w:val="25"/>
        </w:num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lastRenderedPageBreak/>
        <w:t>أدوات السوق المستقبلية:</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ترتكز المشتقات المالية على </w:t>
      </w:r>
      <w:r w:rsidR="00F017FA"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w:t>
      </w:r>
      <w:r w:rsidR="00F017FA" w:rsidRPr="00C42299">
        <w:rPr>
          <w:rFonts w:ascii="Simplified Arabic" w:hAnsi="Simplified Arabic" w:cs="Simplified Arabic" w:hint="cs"/>
          <w:sz w:val="28"/>
          <w:szCs w:val="28"/>
          <w:rtl/>
        </w:rPr>
        <w:t>الأصلية</w:t>
      </w:r>
      <w:r w:rsidRPr="00C42299">
        <w:rPr>
          <w:rFonts w:ascii="Simplified Arabic" w:hAnsi="Simplified Arabic" w:cs="Simplified Arabic"/>
          <w:sz w:val="28"/>
          <w:szCs w:val="28"/>
          <w:rtl/>
        </w:rPr>
        <w:t xml:space="preserve"> أساسها </w:t>
      </w:r>
      <w:r w:rsidR="00F017FA"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والسندات، ليشتق منها أهم </w:t>
      </w:r>
      <w:r w:rsidR="00F017FA"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المستقبلية كالخيارات والعقود الآجلة وعقود</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المبادلات، والهدف من وجود المشتقات المالية وفق نظر مؤيديها هو استخدام المنتجات المشتقة كبديل للاستثمار المباشر لتلبية احتياجات لا تحققها </w:t>
      </w:r>
      <w:r w:rsidR="00F017FA" w:rsidRPr="00C42299">
        <w:rPr>
          <w:rFonts w:ascii="Simplified Arabic" w:hAnsi="Simplified Arabic" w:cs="Simplified Arabic" w:hint="cs"/>
          <w:sz w:val="28"/>
          <w:szCs w:val="28"/>
          <w:rtl/>
        </w:rPr>
        <w:t>الأدوات</w:t>
      </w:r>
      <w:r w:rsidRPr="00C42299">
        <w:rPr>
          <w:rFonts w:ascii="Simplified Arabic" w:hAnsi="Simplified Arabic" w:cs="Simplified Arabic"/>
          <w:sz w:val="28"/>
          <w:szCs w:val="28"/>
          <w:rtl/>
        </w:rPr>
        <w:t xml:space="preserve"> المالية التقليدية. </w:t>
      </w:r>
    </w:p>
    <w:p w:rsidR="00C42299" w:rsidRPr="00C42299" w:rsidRDefault="00C42299" w:rsidP="00C42299">
      <w:pPr>
        <w:spacing w:after="0" w:line="240" w:lineRule="auto"/>
        <w:ind w:left="113" w:right="64" w:firstLine="0"/>
        <w:rPr>
          <w:rFonts w:ascii="Simplified Arabic" w:hAnsi="Simplified Arabic" w:cs="Simplified Arabic"/>
          <w:sz w:val="28"/>
          <w:szCs w:val="28"/>
        </w:rPr>
      </w:pPr>
      <w:r w:rsidRPr="00C42299">
        <w:rPr>
          <w:rFonts w:ascii="Simplified Arabic" w:hAnsi="Simplified Arabic" w:cs="Simplified Arabic"/>
          <w:b/>
          <w:bCs/>
          <w:sz w:val="28"/>
          <w:szCs w:val="28"/>
          <w:rtl/>
        </w:rPr>
        <w:t>أ- عقود الخيارات:</w:t>
      </w:r>
      <w:r w:rsidRPr="00C42299">
        <w:rPr>
          <w:rFonts w:ascii="Simplified Arabic" w:hAnsi="Simplified Arabic" w:cs="Simplified Arabic"/>
          <w:sz w:val="28"/>
          <w:szCs w:val="28"/>
          <w:rtl/>
        </w:rPr>
        <w:t xml:space="preserve">هي نوع من العقود المالية غير الملزمة لحاملها وهي عقود قانونية لحاملها الحق في شراء أو بيع أصل معين، بسعر معين يسمى سعر الممارسة أو التنفيذ وينفذ في تاريخ معين أو خلال مدة معينة وذلك مقابل حصول الطرف المحرر من الطرف المحرر على علاوة معينة تحددها الشروط وهذه العلاوة مقابل ذلك الخيار أو مقابل </w:t>
      </w:r>
      <w:r w:rsidR="00F017FA" w:rsidRPr="00C42299">
        <w:rPr>
          <w:rFonts w:ascii="Simplified Arabic" w:hAnsi="Simplified Arabic" w:cs="Simplified Arabic" w:hint="cs"/>
          <w:sz w:val="28"/>
          <w:szCs w:val="28"/>
          <w:rtl/>
        </w:rPr>
        <w:t>إلزامية</w:t>
      </w:r>
      <w:r w:rsidRPr="00C42299">
        <w:rPr>
          <w:rFonts w:ascii="Simplified Arabic" w:hAnsi="Simplified Arabic" w:cs="Simplified Arabic"/>
          <w:sz w:val="28"/>
          <w:szCs w:val="28"/>
          <w:rtl/>
        </w:rPr>
        <w:t xml:space="preserve"> العقد وتتنوع عقود الاختيار </w:t>
      </w:r>
      <w:r w:rsidR="00F017FA"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ثلاثة أقسام رئيسية وهي خيار الشراء وخيار البيع</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والخيارات المركبة</w:t>
      </w:r>
      <w:r w:rsidR="00F017FA">
        <w:rPr>
          <w:rFonts w:ascii="Simplified Arabic" w:hAnsi="Simplified Arabic" w:cs="Simplified Arabic" w:hint="cs"/>
          <w:sz w:val="28"/>
          <w:szCs w:val="28"/>
          <w:rtl/>
        </w:rPr>
        <w:t>.</w:t>
      </w:r>
    </w:p>
    <w:p w:rsidR="00C42299" w:rsidRPr="00C42299" w:rsidRDefault="00F017FA" w:rsidP="00F017FA">
      <w:pPr>
        <w:spacing w:after="0" w:line="240" w:lineRule="auto"/>
        <w:ind w:left="-2" w:right="283" w:hanging="10"/>
        <w:rPr>
          <w:rFonts w:ascii="Simplified Arabic" w:hAnsi="Simplified Arabic" w:cs="Simplified Arabic"/>
          <w:sz w:val="28"/>
          <w:szCs w:val="28"/>
        </w:rPr>
      </w:pPr>
      <w:r>
        <w:rPr>
          <w:rFonts w:ascii="Simplified Arabic" w:hAnsi="Simplified Arabic" w:cs="Simplified Arabic" w:hint="cs"/>
          <w:b/>
          <w:bCs/>
          <w:sz w:val="28"/>
          <w:szCs w:val="28"/>
          <w:rtl/>
        </w:rPr>
        <w:t xml:space="preserve">أ-1 </w:t>
      </w:r>
      <w:r w:rsidR="00C42299" w:rsidRPr="00C42299">
        <w:rPr>
          <w:rFonts w:ascii="Simplified Arabic" w:hAnsi="Simplified Arabic" w:cs="Simplified Arabic"/>
          <w:b/>
          <w:bCs/>
          <w:sz w:val="28"/>
          <w:szCs w:val="28"/>
          <w:rtl/>
        </w:rPr>
        <w:t>خيار الشراء</w:t>
      </w:r>
      <w:r w:rsidRPr="00C42299">
        <w:rPr>
          <w:rFonts w:ascii="Simplified Arabic" w:hAnsi="Simplified Arabic" w:cs="Simplified Arabic"/>
          <w:sz w:val="28"/>
          <w:szCs w:val="28"/>
        </w:rPr>
        <w:t xml:space="preserve">  : </w:t>
      </w:r>
      <w:r w:rsidRPr="00C42299">
        <w:rPr>
          <w:rFonts w:ascii="Simplified Arabic" w:hAnsi="Simplified Arabic" w:cs="Simplified Arabic"/>
          <w:b/>
          <w:bCs/>
          <w:sz w:val="28"/>
          <w:szCs w:val="28"/>
        </w:rPr>
        <w:t xml:space="preserve">Call Option  </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هو عقد بين طرفين يخول أحدهما حق شراء أوراق مالية معينة أو سلع موصوفة في الذمة أو عملات أو مؤشرات، أو غيرها من الطرف أخر، بسعر معلوم في تاريخ معلوم، أو خلال مدة معلومة، مقابل عوض معلوم،والهدف منه هو المضاربة في السوق وكذا الاحتياط من المخاطر.  </w:t>
      </w:r>
    </w:p>
    <w:p w:rsidR="00F017FA" w:rsidRPr="00F017FA" w:rsidRDefault="00F017FA" w:rsidP="00F017FA">
      <w:pPr>
        <w:tabs>
          <w:tab w:val="left" w:pos="9072"/>
        </w:tabs>
        <w:bidi w:val="0"/>
        <w:spacing w:after="0" w:line="240" w:lineRule="auto"/>
        <w:ind w:left="3711" w:right="283" w:hanging="10"/>
        <w:rPr>
          <w:rFonts w:ascii="Simplified Arabic" w:hAnsi="Simplified Arabic" w:cs="Simplified Arabic"/>
          <w:b/>
          <w:bCs/>
          <w:sz w:val="28"/>
          <w:szCs w:val="28"/>
          <w:rtl/>
          <w:lang w:bidi="ar-DZ"/>
        </w:rPr>
      </w:pPr>
      <w:r w:rsidRPr="00C42299">
        <w:rPr>
          <w:rFonts w:ascii="Simplified Arabic" w:hAnsi="Simplified Arabic" w:cs="Simplified Arabic"/>
          <w:b/>
          <w:bCs/>
          <w:sz w:val="28"/>
          <w:szCs w:val="28"/>
        </w:rPr>
        <w:t xml:space="preserve">:Put Option  </w:t>
      </w:r>
      <w:r w:rsidRPr="00C42299">
        <w:rPr>
          <w:rFonts w:ascii="Simplified Arabic" w:hAnsi="Simplified Arabic" w:cs="Simplified Arabic"/>
          <w:b/>
          <w:bCs/>
          <w:sz w:val="28"/>
          <w:szCs w:val="28"/>
          <w:rtl/>
        </w:rPr>
        <w:t>أ-2</w:t>
      </w:r>
      <w:r>
        <w:rPr>
          <w:rFonts w:ascii="Simplified Arabic" w:hAnsi="Simplified Arabic" w:cs="Simplified Arabic" w:hint="cs"/>
          <w:b/>
          <w:bCs/>
          <w:sz w:val="28"/>
          <w:szCs w:val="28"/>
          <w:rtl/>
        </w:rPr>
        <w:t xml:space="preserve"> </w:t>
      </w:r>
      <w:r w:rsidRPr="00C42299">
        <w:rPr>
          <w:rFonts w:ascii="Simplified Arabic" w:hAnsi="Simplified Arabic" w:cs="Simplified Arabic"/>
          <w:b/>
          <w:bCs/>
          <w:sz w:val="28"/>
          <w:szCs w:val="28"/>
          <w:rtl/>
        </w:rPr>
        <w:t>خيار البيع</w:t>
      </w:r>
    </w:p>
    <w:p w:rsidR="00C42299" w:rsidRPr="00C42299" w:rsidRDefault="00C42299" w:rsidP="00C42299">
      <w:pPr>
        <w:spacing w:after="0" w:line="240" w:lineRule="auto"/>
        <w:ind w:left="113" w:right="64" w:firstLine="566"/>
        <w:rPr>
          <w:rFonts w:ascii="Simplified Arabic" w:hAnsi="Simplified Arabic" w:cs="Simplified Arabic"/>
          <w:sz w:val="28"/>
          <w:szCs w:val="28"/>
        </w:rPr>
      </w:pPr>
      <w:r w:rsidRPr="00C42299">
        <w:rPr>
          <w:rFonts w:ascii="Simplified Arabic" w:hAnsi="Simplified Arabic" w:cs="Simplified Arabic"/>
          <w:sz w:val="28"/>
          <w:szCs w:val="28"/>
          <w:rtl/>
        </w:rPr>
        <w:t xml:space="preserve">هو عقد بين طرفين يخول أحدهما حق بيع أوراق مالية معينة أو سلع موصوفة في الذمة أو عملات أو غيرها للطرف </w:t>
      </w:r>
      <w:r w:rsidR="00F017FA" w:rsidRPr="00C42299">
        <w:rPr>
          <w:rFonts w:ascii="Simplified Arabic" w:hAnsi="Simplified Arabic" w:cs="Simplified Arabic" w:hint="cs"/>
          <w:sz w:val="28"/>
          <w:szCs w:val="28"/>
          <w:rtl/>
        </w:rPr>
        <w:t>الآخر</w:t>
      </w:r>
      <w:r w:rsidRPr="00C42299">
        <w:rPr>
          <w:rFonts w:ascii="Simplified Arabic" w:hAnsi="Simplified Arabic" w:cs="Simplified Arabic"/>
          <w:sz w:val="28"/>
          <w:szCs w:val="28"/>
          <w:rtl/>
        </w:rPr>
        <w:t xml:space="preserve">، بسعر معلوم في تاريخ معلوم، أو خلال مدة معلومة، مقابل عوض معلوم. </w:t>
      </w:r>
    </w:p>
    <w:p w:rsidR="00C42299" w:rsidRPr="00C42299" w:rsidRDefault="00C42299" w:rsidP="00C42299">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أ-3</w:t>
      </w:r>
      <w:r w:rsidR="00F017FA">
        <w:rPr>
          <w:rFonts w:ascii="Simplified Arabic" w:hAnsi="Simplified Arabic" w:cs="Simplified Arabic" w:hint="cs"/>
          <w:b/>
          <w:bCs/>
          <w:sz w:val="28"/>
          <w:szCs w:val="28"/>
          <w:rtl/>
        </w:rPr>
        <w:t xml:space="preserve"> </w:t>
      </w:r>
      <w:r w:rsidRPr="00C42299">
        <w:rPr>
          <w:rFonts w:ascii="Simplified Arabic" w:hAnsi="Simplified Arabic" w:cs="Simplified Arabic"/>
          <w:b/>
          <w:bCs/>
          <w:sz w:val="28"/>
          <w:szCs w:val="28"/>
          <w:rtl/>
        </w:rPr>
        <w:t xml:space="preserve">الخيارات المركبة    </w:t>
      </w:r>
    </w:p>
    <w:p w:rsidR="00C42299" w:rsidRPr="00C42299" w:rsidRDefault="00C42299" w:rsidP="00F017FA">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وهي العقود المركبة من اختيارين أو أكثر من نوعين الاختيار السابقين، اختيار البيع واختيار الشراء، وهي أنواع كثيرة، نذكر منها: الخيار المزدوج؛ الخيار المسمى سترادل </w:t>
      </w:r>
      <w:r w:rsidRPr="00C42299">
        <w:rPr>
          <w:rFonts w:ascii="Simplified Arabic" w:hAnsi="Simplified Arabic" w:cs="Simplified Arabic"/>
          <w:sz w:val="28"/>
          <w:szCs w:val="28"/>
        </w:rPr>
        <w:t>Straddle</w:t>
      </w:r>
      <w:r w:rsidR="00F017FA">
        <w:rPr>
          <w:rFonts w:ascii="Simplified Arabic" w:hAnsi="Simplified Arabic" w:cs="Simplified Arabic" w:hint="cs"/>
          <w:sz w:val="28"/>
          <w:szCs w:val="28"/>
          <w:rtl/>
          <w:lang w:bidi="ar-DZ"/>
        </w:rPr>
        <w:t xml:space="preserve"> </w:t>
      </w:r>
      <w:r w:rsidRPr="00C42299">
        <w:rPr>
          <w:rFonts w:ascii="Simplified Arabic" w:hAnsi="Simplified Arabic" w:cs="Simplified Arabic"/>
          <w:sz w:val="28"/>
          <w:szCs w:val="28"/>
          <w:rtl/>
        </w:rPr>
        <w:t xml:space="preserve">الخيار المسمى سبريد  </w:t>
      </w:r>
      <w:r w:rsidRPr="00C42299">
        <w:rPr>
          <w:rFonts w:ascii="Simplified Arabic" w:hAnsi="Simplified Arabic" w:cs="Simplified Arabic"/>
          <w:sz w:val="28"/>
          <w:szCs w:val="28"/>
        </w:rPr>
        <w:t>Spread</w:t>
      </w:r>
      <w:r w:rsidRPr="00C42299">
        <w:rPr>
          <w:rFonts w:ascii="Simplified Arabic" w:hAnsi="Simplified Arabic" w:cs="Simplified Arabic"/>
          <w:sz w:val="28"/>
          <w:szCs w:val="28"/>
          <w:rtl/>
        </w:rPr>
        <w:t>عقد الخيار المسمى ستراب</w:t>
      </w:r>
      <w:r w:rsidRPr="00C42299">
        <w:rPr>
          <w:rFonts w:ascii="Simplified Arabic" w:hAnsi="Simplified Arabic" w:cs="Simplified Arabic"/>
          <w:sz w:val="28"/>
          <w:szCs w:val="28"/>
        </w:rPr>
        <w:t>strap</w:t>
      </w:r>
      <w:r w:rsidRPr="00C42299">
        <w:rPr>
          <w:rFonts w:ascii="Simplified Arabic" w:hAnsi="Simplified Arabic" w:cs="Simplified Arabic"/>
          <w:sz w:val="28"/>
          <w:szCs w:val="28"/>
          <w:rtl/>
        </w:rPr>
        <w:t xml:space="preserve">عقد الخيار المسمى ستريب </w:t>
      </w:r>
      <w:r w:rsidRPr="00C42299">
        <w:rPr>
          <w:rFonts w:ascii="Simplified Arabic" w:hAnsi="Simplified Arabic" w:cs="Simplified Arabic"/>
          <w:sz w:val="28"/>
          <w:szCs w:val="28"/>
        </w:rPr>
        <w:t>Strip</w:t>
      </w:r>
    </w:p>
    <w:p w:rsidR="00C42299" w:rsidRPr="00C42299" w:rsidRDefault="00C42299" w:rsidP="00F017FA">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ب-العقود الآجلة</w:t>
      </w:r>
      <w:r w:rsidRPr="00C42299">
        <w:rPr>
          <w:rFonts w:ascii="Simplified Arabic" w:hAnsi="Simplified Arabic" w:cs="Simplified Arabic"/>
          <w:sz w:val="28"/>
          <w:szCs w:val="28"/>
          <w:rtl/>
        </w:rPr>
        <w:t>:  هي عقود تعطي لحـاملها الحق والالتزام الكامل معا لترتيب مبادلة على أصـــــل معين في وقت مستقبلي وبسـعر محدد مسـبقا أيضـا، إذا ف</w:t>
      </w:r>
      <w:r w:rsidR="00F017FA">
        <w:rPr>
          <w:rFonts w:ascii="Simplified Arabic" w:hAnsi="Simplified Arabic" w:cs="Simplified Arabic"/>
          <w:sz w:val="28"/>
          <w:szCs w:val="28"/>
          <w:rtl/>
        </w:rPr>
        <w:t>هي عبارة عن اتفاقية بين مشـتر</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وبائع لمبادلة أصــــل ينفذ في تاريخ لا حق ويحدد الطرفان الســــعر والكمية عند التعاقد، حيث </w:t>
      </w:r>
      <w:r w:rsidR="00F017FA">
        <w:rPr>
          <w:rFonts w:ascii="Simplified Arabic" w:hAnsi="Simplified Arabic" w:cs="Simplified Arabic" w:hint="cs"/>
          <w:sz w:val="28"/>
          <w:szCs w:val="28"/>
          <w:rtl/>
        </w:rPr>
        <w:t>أ</w:t>
      </w:r>
      <w:r w:rsidRPr="00C42299">
        <w:rPr>
          <w:rFonts w:ascii="Simplified Arabic" w:hAnsi="Simplified Arabic" w:cs="Simplified Arabic"/>
          <w:sz w:val="28"/>
          <w:szCs w:val="28"/>
          <w:rtl/>
        </w:rPr>
        <w:t xml:space="preserve">نه يحدد في العقد مواصـفات </w:t>
      </w:r>
      <w:r w:rsidR="00F017FA" w:rsidRPr="00C42299">
        <w:rPr>
          <w:rFonts w:ascii="Simplified Arabic" w:hAnsi="Simplified Arabic" w:cs="Simplified Arabic" w:hint="cs"/>
          <w:sz w:val="28"/>
          <w:szCs w:val="28"/>
          <w:rtl/>
        </w:rPr>
        <w:t>الأصل</w:t>
      </w:r>
      <w:r w:rsidRPr="00C42299">
        <w:rPr>
          <w:rFonts w:ascii="Simplified Arabic" w:hAnsi="Simplified Arabic" w:cs="Simplified Arabic"/>
          <w:sz w:val="28"/>
          <w:szCs w:val="28"/>
          <w:rtl/>
        </w:rPr>
        <w:t xml:space="preserve"> وسـعر التسـوية وتاريخ التسـوية، ويتم التفاوض بشأن هذه العناصر التي تكون محل اتفاق بين المتعاقدين ما أدى إلى افتقارها للنمطية ولشروط محددة، حيث يخضع كل عقد في شروطه إلى الاتفاق والمفاوضات بين الطرفين</w:t>
      </w:r>
      <w:r w:rsidR="00F017FA">
        <w:rPr>
          <w:rFonts w:ascii="Simplified Arabic" w:hAnsi="Simplified Arabic" w:cs="Simplified Arabic" w:hint="cs"/>
          <w:sz w:val="28"/>
          <w:szCs w:val="28"/>
          <w:rtl/>
        </w:rPr>
        <w:t>.</w:t>
      </w:r>
    </w:p>
    <w:p w:rsidR="00C42299" w:rsidRPr="00C42299" w:rsidRDefault="00C42299" w:rsidP="00C42299">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ج-عقود المبادلات عمليات </w:t>
      </w:r>
      <w:r w:rsidRPr="00C42299">
        <w:rPr>
          <w:rFonts w:ascii="Simplified Arabic" w:hAnsi="Simplified Arabic" w:cs="Simplified Arabic"/>
          <w:b/>
          <w:bCs/>
          <w:sz w:val="28"/>
          <w:szCs w:val="28"/>
        </w:rPr>
        <w:t>(SWAP)</w:t>
      </w:r>
      <w:r w:rsidRPr="00C42299">
        <w:rPr>
          <w:rFonts w:ascii="Simplified Arabic" w:hAnsi="Simplified Arabic" w:cs="Simplified Arabic"/>
          <w:b/>
          <w:bCs/>
          <w:sz w:val="28"/>
          <w:szCs w:val="28"/>
          <w:rtl/>
        </w:rPr>
        <w:t xml:space="preserve"> : </w:t>
      </w:r>
      <w:r w:rsidRPr="00C42299">
        <w:rPr>
          <w:rFonts w:ascii="Simplified Arabic" w:hAnsi="Simplified Arabic" w:cs="Simplified Arabic"/>
          <w:sz w:val="28"/>
          <w:szCs w:val="28"/>
          <w:rtl/>
        </w:rPr>
        <w:t>عقد المبادلة</w:t>
      </w:r>
      <w:r w:rsidR="00F017F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هو اتفاق بين طرفين أو أكثر،" وهو التزام تعاقدي يتضمن مبادلة نوع معين من التدفق النقدي أو أصل معين مقابل تدفق نقدي أو أصل أخر بموجب شروط يتم الاتفاق عليها عند التعاقد"، وترتبط التدفقات النقدية التي يدخل فيها أطراف العقد عادة بأداة دين كمبادلة أسعار الفائدة أو بقيمة عملات أجنبية كمبادلة العملة </w:t>
      </w:r>
      <w:r w:rsidR="00A371F3" w:rsidRPr="00C42299">
        <w:rPr>
          <w:rFonts w:ascii="Simplified Arabic" w:hAnsi="Simplified Arabic" w:cs="Simplified Arabic" w:hint="cs"/>
          <w:sz w:val="28"/>
          <w:szCs w:val="28"/>
          <w:rtl/>
        </w:rPr>
        <w:t>الأجنبية</w:t>
      </w:r>
      <w:r w:rsidRPr="00C42299">
        <w:rPr>
          <w:rFonts w:ascii="Simplified Arabic" w:hAnsi="Simplified Arabic" w:cs="Simplified Arabic"/>
          <w:sz w:val="28"/>
          <w:szCs w:val="28"/>
          <w:rtl/>
        </w:rPr>
        <w:t>.</w:t>
      </w:r>
    </w:p>
    <w:p w:rsidR="00C42299" w:rsidRPr="00C42299" w:rsidRDefault="00C42299" w:rsidP="00C42299">
      <w:pPr>
        <w:pStyle w:val="Paragraphedeliste"/>
        <w:numPr>
          <w:ilvl w:val="0"/>
          <w:numId w:val="25"/>
        </w:num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lastRenderedPageBreak/>
        <w:t>أدوات السوق الحاضرة:</w:t>
      </w:r>
      <w:r w:rsidR="00A371F3">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 xml:space="preserve">تتشكل أدوات السوق الحاضرة من </w:t>
      </w:r>
      <w:r w:rsidR="00A371F3"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والسندات، مع إضافة منتج الصكوك </w:t>
      </w:r>
      <w:r w:rsidR="00A371F3" w:rsidRPr="00C42299">
        <w:rPr>
          <w:rFonts w:ascii="Simplified Arabic" w:hAnsi="Simplified Arabic" w:cs="Simplified Arabic" w:hint="cs"/>
          <w:sz w:val="28"/>
          <w:szCs w:val="28"/>
          <w:rtl/>
        </w:rPr>
        <w:t>الإسلامية</w:t>
      </w:r>
      <w:r w:rsidRPr="00C42299">
        <w:rPr>
          <w:rFonts w:ascii="Simplified Arabic" w:hAnsi="Simplified Arabic" w:cs="Simplified Arabic"/>
          <w:sz w:val="28"/>
          <w:szCs w:val="28"/>
          <w:rtl/>
        </w:rPr>
        <w:t xml:space="preserve"> التي يتم تداولها في </w:t>
      </w:r>
      <w:r w:rsidR="00A371F3"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w:t>
      </w:r>
      <w:r w:rsidR="00A371F3" w:rsidRPr="00C42299">
        <w:rPr>
          <w:rFonts w:ascii="Simplified Arabic" w:hAnsi="Simplified Arabic" w:cs="Simplified Arabic" w:hint="cs"/>
          <w:sz w:val="28"/>
          <w:szCs w:val="28"/>
          <w:rtl/>
        </w:rPr>
        <w:t>الإسلامية</w:t>
      </w:r>
      <w:r w:rsidRPr="00C42299">
        <w:rPr>
          <w:rFonts w:ascii="Simplified Arabic" w:hAnsi="Simplified Arabic" w:cs="Simplified Arabic"/>
          <w:sz w:val="28"/>
          <w:szCs w:val="28"/>
          <w:rtl/>
        </w:rPr>
        <w:t>.</w:t>
      </w:r>
    </w:p>
    <w:p w:rsidR="00C42299" w:rsidRPr="00C42299" w:rsidRDefault="00C42299" w:rsidP="00C42299">
      <w:pPr>
        <w:spacing w:after="0" w:line="240" w:lineRule="auto"/>
        <w:ind w:right="198" w:firstLine="0"/>
        <w:rPr>
          <w:rFonts w:ascii="Simplified Arabic" w:hAnsi="Simplified Arabic" w:cs="Simplified Arabic"/>
          <w:sz w:val="28"/>
          <w:szCs w:val="28"/>
        </w:rPr>
      </w:pPr>
      <w:r w:rsidRPr="00C42299">
        <w:rPr>
          <w:rFonts w:ascii="Simplified Arabic" w:hAnsi="Simplified Arabic" w:cs="Simplified Arabic"/>
          <w:b/>
          <w:bCs/>
          <w:sz w:val="28"/>
          <w:szCs w:val="28"/>
          <w:rtl/>
        </w:rPr>
        <w:t>أ-</w:t>
      </w:r>
      <w:r w:rsidR="00A371F3" w:rsidRPr="00C42299">
        <w:rPr>
          <w:rFonts w:ascii="Simplified Arabic" w:hAnsi="Simplified Arabic" w:cs="Simplified Arabic" w:hint="cs"/>
          <w:b/>
          <w:bCs/>
          <w:sz w:val="28"/>
          <w:szCs w:val="28"/>
          <w:rtl/>
        </w:rPr>
        <w:t>الأسهم</w:t>
      </w:r>
      <w:r w:rsidRPr="00C42299">
        <w:rPr>
          <w:rFonts w:ascii="Simplified Arabic" w:hAnsi="Simplified Arabic" w:cs="Simplified Arabic"/>
          <w:b/>
          <w:bCs/>
          <w:sz w:val="28"/>
          <w:szCs w:val="28"/>
          <w:rtl/>
        </w:rPr>
        <w:t xml:space="preserve"> </w:t>
      </w:r>
      <w:r w:rsidRPr="00C42299">
        <w:rPr>
          <w:rFonts w:ascii="Simplified Arabic" w:hAnsi="Simplified Arabic" w:cs="Simplified Arabic"/>
          <w:b/>
          <w:bCs/>
          <w:sz w:val="28"/>
          <w:szCs w:val="28"/>
        </w:rPr>
        <w:t>Stocks</w:t>
      </w:r>
      <w:r w:rsidRPr="00C42299">
        <w:rPr>
          <w:rFonts w:ascii="Simplified Arabic" w:hAnsi="Simplified Arabic" w:cs="Simplified Arabic"/>
          <w:sz w:val="28"/>
          <w:szCs w:val="28"/>
          <w:rtl/>
        </w:rPr>
        <w:t xml:space="preserve"> :</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يعرف السهم بأنه أداة ملكية، وهو وثيقة تثبت حصة مالكها لجزء من رأس مال شركة </w:t>
      </w:r>
      <w:r w:rsidR="00A371F3"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(شركة مساهمة أو شركة توصية </w:t>
      </w:r>
      <w:r w:rsidR="00A371F3" w:rsidRPr="00C42299">
        <w:rPr>
          <w:rFonts w:ascii="Simplified Arabic" w:hAnsi="Simplified Arabic" w:cs="Simplified Arabic" w:hint="cs"/>
          <w:sz w:val="28"/>
          <w:szCs w:val="28"/>
          <w:rtl/>
        </w:rPr>
        <w:t>بالأسهم</w:t>
      </w:r>
      <w:r w:rsidRPr="00C42299">
        <w:rPr>
          <w:rFonts w:ascii="Simplified Arabic" w:hAnsi="Simplified Arabic" w:cs="Simplified Arabic"/>
          <w:sz w:val="28"/>
          <w:szCs w:val="28"/>
          <w:rtl/>
        </w:rPr>
        <w:t xml:space="preserve">)، مما يخول الحق في ملكية جزء من أصول الشركة التي أصدرته وتحمل تبعات نتيجة الدورة المحاسبية والمالية للشركة من ربح أو خسارة، وتدون على السهم قيمة </w:t>
      </w:r>
      <w:r w:rsidR="00A371F3" w:rsidRPr="00C42299">
        <w:rPr>
          <w:rFonts w:ascii="Simplified Arabic" w:hAnsi="Simplified Arabic" w:cs="Simplified Arabic" w:hint="cs"/>
          <w:sz w:val="28"/>
          <w:szCs w:val="28"/>
          <w:rtl/>
        </w:rPr>
        <w:t>اسمية</w:t>
      </w:r>
      <w:r w:rsidRPr="00C42299">
        <w:rPr>
          <w:rFonts w:ascii="Simplified Arabic" w:hAnsi="Simplified Arabic" w:cs="Simplified Arabic"/>
          <w:sz w:val="28"/>
          <w:szCs w:val="28"/>
          <w:rtl/>
        </w:rPr>
        <w:t xml:space="preserve"> ويصدر بقيمة إصدار مساوية أو تزيد عن القيمة الاسمية بعلاوة الإصدار وهو قابل للتداول بالطرق التجارية المختلفة كالتظهير والتسليم وللتسعير بقيمة سوقية في بورصة </w:t>
      </w:r>
      <w:r w:rsidR="00A371F3"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ويتم تداول </w:t>
      </w:r>
      <w:r w:rsidR="00A371F3"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في بورصات عالمية في أمريكا وأوروبا، وفي أسيا أيضاً وفق اللوائح التنفيذية للسوق المحلية للأسهم في تلك البلدان.</w:t>
      </w:r>
    </w:p>
    <w:p w:rsidR="00C42299" w:rsidRPr="00C42299" w:rsidRDefault="00C42299" w:rsidP="00A371F3">
      <w:p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ب-السندات </w:t>
      </w:r>
      <w:r w:rsidRPr="00C42299">
        <w:rPr>
          <w:rFonts w:ascii="Simplified Arabic" w:hAnsi="Simplified Arabic" w:cs="Simplified Arabic"/>
          <w:b/>
          <w:bCs/>
          <w:sz w:val="28"/>
          <w:szCs w:val="28"/>
        </w:rPr>
        <w:t>Bonds</w:t>
      </w:r>
      <w:r w:rsidRPr="00C42299">
        <w:rPr>
          <w:rFonts w:ascii="Simplified Arabic" w:hAnsi="Simplified Arabic" w:cs="Simplified Arabic"/>
          <w:b/>
          <w:bCs/>
          <w:sz w:val="28"/>
          <w:szCs w:val="28"/>
          <w:rtl/>
        </w:rPr>
        <w:t xml:space="preserve"> :</w:t>
      </w:r>
      <w:r w:rsidR="00A371F3">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يعرف ال</w:t>
      </w:r>
      <w:r w:rsidR="00A371F3">
        <w:rPr>
          <w:rFonts w:ascii="Simplified Arabic" w:hAnsi="Simplified Arabic" w:cs="Simplified Arabic"/>
          <w:sz w:val="28"/>
          <w:szCs w:val="28"/>
          <w:rtl/>
        </w:rPr>
        <w:t>سند بأنه أداة دين، وهو يمثل جزء</w:t>
      </w:r>
      <w:r w:rsidRPr="00C42299">
        <w:rPr>
          <w:rFonts w:ascii="Simplified Arabic" w:hAnsi="Simplified Arabic" w:cs="Simplified Arabic"/>
          <w:sz w:val="28"/>
          <w:szCs w:val="28"/>
          <w:rtl/>
        </w:rPr>
        <w:t xml:space="preserve"> من قرض متوسط وطويل </w:t>
      </w:r>
      <w:r w:rsidR="00A371F3"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تصدره الحكومات وشركات </w:t>
      </w:r>
      <w:r w:rsidR="00A371F3"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قابل للتداول، وهو عقد في شكل شهادات بقيمة اسمية موحدة يصبح بموجبها حامل السند مقرضا دائنا ومصدر السند مقترضا مدينا، ويتكفل </w:t>
      </w:r>
      <w:r w:rsidR="00A371F3" w:rsidRPr="00C42299">
        <w:rPr>
          <w:rFonts w:ascii="Simplified Arabic" w:hAnsi="Simplified Arabic" w:cs="Simplified Arabic" w:hint="cs"/>
          <w:sz w:val="28"/>
          <w:szCs w:val="28"/>
          <w:rtl/>
        </w:rPr>
        <w:t>الأخير</w:t>
      </w:r>
      <w:r w:rsidRPr="00C42299">
        <w:rPr>
          <w:rFonts w:ascii="Simplified Arabic" w:hAnsi="Simplified Arabic" w:cs="Simplified Arabic"/>
          <w:sz w:val="28"/>
          <w:szCs w:val="28"/>
          <w:rtl/>
        </w:rPr>
        <w:t xml:space="preserve"> بالوفاء بالتزاماته المالية تجاه الدائن بدفع فائدة دورية عادة كل سنة محسوبة على</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أساس القيمة الاسمية للسند طيلة مدة حياته، ورد أصل الدين كاملا (القيمة الاسمية) عند حلول تاريخ الاستحقاق، السندات الدولية يتم تداولها مثل </w:t>
      </w:r>
      <w:r w:rsidR="00A371F3"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في بورصات عالمية في أمريكا وأوروبا، وفي أسيا، إلا أن السندات  تتسم بنسبة منخفضة من المخاطر المالية. </w:t>
      </w:r>
    </w:p>
    <w:p w:rsidR="00C42299" w:rsidRPr="00C42299" w:rsidRDefault="00C42299" w:rsidP="00C42299">
      <w:pPr>
        <w:spacing w:after="0" w:line="240" w:lineRule="auto"/>
        <w:ind w:right="198" w:firstLine="0"/>
        <w:rPr>
          <w:rFonts w:ascii="Simplified Arabic" w:hAnsi="Simplified Arabic" w:cs="Simplified Arabic"/>
          <w:sz w:val="28"/>
          <w:szCs w:val="28"/>
          <w:rtl/>
        </w:rPr>
      </w:pPr>
      <w:r w:rsidRPr="00C42299">
        <w:rPr>
          <w:rFonts w:ascii="Simplified Arabic" w:hAnsi="Simplified Arabic" w:cs="Simplified Arabic"/>
          <w:b/>
          <w:bCs/>
          <w:sz w:val="28"/>
          <w:szCs w:val="28"/>
          <w:rtl/>
        </w:rPr>
        <w:t xml:space="preserve">ج.الصكوك المالية </w:t>
      </w:r>
      <w:r w:rsidR="00A371F3" w:rsidRPr="00C42299">
        <w:rPr>
          <w:rFonts w:ascii="Simplified Arabic" w:hAnsi="Simplified Arabic" w:cs="Simplified Arabic" w:hint="cs"/>
          <w:b/>
          <w:bCs/>
          <w:sz w:val="28"/>
          <w:szCs w:val="28"/>
          <w:rtl/>
        </w:rPr>
        <w:t>الإسلامية</w:t>
      </w:r>
      <w:r w:rsidR="00A371F3">
        <w:rPr>
          <w:rFonts w:ascii="Simplified Arabic" w:hAnsi="Simplified Arabic" w:cs="Simplified Arabic" w:hint="cs"/>
          <w:b/>
          <w:bCs/>
          <w:sz w:val="28"/>
          <w:szCs w:val="28"/>
          <w:rtl/>
        </w:rPr>
        <w:t xml:space="preserve"> </w:t>
      </w:r>
      <w:r w:rsidRPr="00C42299">
        <w:rPr>
          <w:rFonts w:ascii="Simplified Arabic" w:hAnsi="Simplified Arabic" w:cs="Simplified Arabic"/>
          <w:b/>
          <w:bCs/>
          <w:sz w:val="28"/>
          <w:szCs w:val="28"/>
        </w:rPr>
        <w:t>Sokoock</w:t>
      </w:r>
      <w:r w:rsidRPr="00C42299">
        <w:rPr>
          <w:rFonts w:ascii="Simplified Arabic" w:hAnsi="Simplified Arabic" w:cs="Simplified Arabic"/>
          <w:sz w:val="28"/>
          <w:szCs w:val="28"/>
          <w:rtl/>
        </w:rPr>
        <w:t xml:space="preserve"> : يمكن تعريف الصكوك المالية </w:t>
      </w:r>
      <w:r w:rsidR="00A371F3" w:rsidRPr="00C42299">
        <w:rPr>
          <w:rFonts w:ascii="Simplified Arabic" w:hAnsi="Simplified Arabic" w:cs="Simplified Arabic" w:hint="cs"/>
          <w:sz w:val="28"/>
          <w:szCs w:val="28"/>
          <w:rtl/>
        </w:rPr>
        <w:t>الإسلامية</w:t>
      </w:r>
      <w:r w:rsidRPr="00C42299">
        <w:rPr>
          <w:rFonts w:ascii="Simplified Arabic" w:hAnsi="Simplified Arabic" w:cs="Simplified Arabic"/>
          <w:sz w:val="28"/>
          <w:szCs w:val="28"/>
          <w:rtl/>
        </w:rPr>
        <w:t xml:space="preserve"> بأنها صكوك تصدرها المؤسسات المالية </w:t>
      </w:r>
      <w:r w:rsidR="00A371F3" w:rsidRPr="00C42299">
        <w:rPr>
          <w:rFonts w:ascii="Simplified Arabic" w:hAnsi="Simplified Arabic" w:cs="Simplified Arabic" w:hint="cs"/>
          <w:sz w:val="28"/>
          <w:szCs w:val="28"/>
          <w:rtl/>
        </w:rPr>
        <w:t>الإسلامية</w:t>
      </w:r>
      <w:r w:rsidRPr="00C42299">
        <w:rPr>
          <w:rFonts w:ascii="Simplified Arabic" w:hAnsi="Simplified Arabic" w:cs="Simplified Arabic"/>
          <w:sz w:val="28"/>
          <w:szCs w:val="28"/>
          <w:rtl/>
        </w:rPr>
        <w:t xml:space="preserve"> باعتبارها مضاربا وتمثل حصة شائعة في رأسمال مشروع معين أو شركات متعددة تشارك في الربح المتوقع والخسائر المحتملة والاسترداد أو باعتبارها وكيًلا بجعل مقابل أجر معين محدد مسبقا، ويتم الاكتتاب فيها من عدة جهات، وتحصل الشركة المصدرة لها على نقد فوري مقابل هذه الصكوك، وهي تصدر مقابل أصول غالبا ما تكون عقارية أو أوراق مالية، والصكوك تكون على مدى متوسط أو طويل </w:t>
      </w:r>
      <w:r w:rsidR="00A371F3" w:rsidRPr="00C42299">
        <w:rPr>
          <w:rFonts w:ascii="Simplified Arabic" w:hAnsi="Simplified Arabic" w:cs="Simplified Arabic" w:hint="cs"/>
          <w:sz w:val="28"/>
          <w:szCs w:val="28"/>
          <w:rtl/>
        </w:rPr>
        <w:t>الأجل</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DE1B60" w:rsidP="00C42299">
      <w:pPr>
        <w:spacing w:after="0" w:line="240" w:lineRule="auto"/>
        <w:rPr>
          <w:rFonts w:ascii="Simplified Arabic" w:hAnsi="Simplified Arabic" w:cs="Simplified Arabic"/>
          <w:b/>
          <w:bCs/>
          <w:sz w:val="28"/>
          <w:szCs w:val="28"/>
          <w:rtl/>
          <w:lang w:bidi="ar-DZ"/>
        </w:rPr>
      </w:pPr>
      <w:r w:rsidRPr="00DE1B60">
        <w:rPr>
          <w:rFonts w:ascii="Simplified Arabic" w:hAnsi="Simplified Arabic" w:cs="Simplified Arabic"/>
          <w:b/>
          <w:bCs/>
          <w:color w:val="auto"/>
          <w:sz w:val="28"/>
          <w:szCs w:val="28"/>
          <w:rtl/>
          <w:lang w:bidi="ar-DZ"/>
        </w:rPr>
        <w:t>الم</w:t>
      </w:r>
      <w:r w:rsidRPr="00DE1B60">
        <w:rPr>
          <w:rFonts w:ascii="Simplified Arabic" w:hAnsi="Simplified Arabic" w:cs="Simplified Arabic" w:hint="cs"/>
          <w:b/>
          <w:bCs/>
          <w:color w:val="auto"/>
          <w:sz w:val="28"/>
          <w:szCs w:val="28"/>
          <w:rtl/>
          <w:lang w:bidi="ar-DZ"/>
        </w:rPr>
        <w:t>طلب</w:t>
      </w:r>
      <w:r w:rsidR="00C42299" w:rsidRPr="00DE1B60">
        <w:rPr>
          <w:rFonts w:ascii="Simplified Arabic" w:hAnsi="Simplified Arabic" w:cs="Simplified Arabic"/>
          <w:b/>
          <w:bCs/>
          <w:color w:val="auto"/>
          <w:sz w:val="28"/>
          <w:szCs w:val="28"/>
          <w:rtl/>
          <w:lang w:bidi="ar-DZ"/>
        </w:rPr>
        <w:t xml:space="preserve"> الثالث: مؤسسات</w:t>
      </w:r>
      <w:r w:rsidR="00C42299" w:rsidRPr="00C42299">
        <w:rPr>
          <w:rFonts w:ascii="Simplified Arabic" w:hAnsi="Simplified Arabic" w:cs="Simplified Arabic"/>
          <w:b/>
          <w:bCs/>
          <w:sz w:val="28"/>
          <w:szCs w:val="28"/>
          <w:rtl/>
          <w:lang w:bidi="ar-DZ"/>
        </w:rPr>
        <w:t xml:space="preserve"> إدارة الأسواق المالية الدولية</w:t>
      </w:r>
    </w:p>
    <w:p w:rsidR="00C42299" w:rsidRPr="00C42299" w:rsidRDefault="00C42299" w:rsidP="00A371F3">
      <w:pPr>
        <w:spacing w:after="0" w:line="240" w:lineRule="auto"/>
        <w:ind w:right="198" w:firstLine="565"/>
        <w:rPr>
          <w:rFonts w:ascii="Simplified Arabic" w:hAnsi="Simplified Arabic" w:cs="Simplified Arabic"/>
          <w:b/>
          <w:bCs/>
          <w:sz w:val="28"/>
          <w:szCs w:val="28"/>
        </w:rPr>
      </w:pPr>
      <w:r w:rsidRPr="00C42299">
        <w:rPr>
          <w:rFonts w:ascii="Simplified Arabic" w:hAnsi="Simplified Arabic" w:cs="Simplified Arabic"/>
          <w:sz w:val="28"/>
          <w:szCs w:val="28"/>
          <w:rtl/>
        </w:rPr>
        <w:t xml:space="preserve">تتحكم وتدير وتنظم أسواق المال الدولية عبر العالم مؤسسات وهيئات دولية، تسهر على ضمانات نجاحها وعملها، ومحاولة التخفيف من حدة </w:t>
      </w:r>
      <w:r w:rsidR="00A371F3" w:rsidRPr="00C42299">
        <w:rPr>
          <w:rFonts w:ascii="Simplified Arabic" w:hAnsi="Simplified Arabic" w:cs="Simplified Arabic" w:hint="cs"/>
          <w:sz w:val="28"/>
          <w:szCs w:val="28"/>
          <w:rtl/>
        </w:rPr>
        <w:t>الأزمات</w:t>
      </w:r>
      <w:r w:rsidRPr="00C42299">
        <w:rPr>
          <w:rFonts w:ascii="Simplified Arabic" w:hAnsi="Simplified Arabic" w:cs="Simplified Arabic"/>
          <w:sz w:val="28"/>
          <w:szCs w:val="28"/>
          <w:rtl/>
        </w:rPr>
        <w:t xml:space="preserve"> المالية التي تعصف بها، ومن أهم هذه المؤسسات نجد المنظمة الدولية لهيئات أسواق المال الدولية، وكذلك بنك التسويات الدولية.</w:t>
      </w:r>
    </w:p>
    <w:p w:rsidR="00C42299" w:rsidRPr="00C42299" w:rsidRDefault="00A371F3" w:rsidP="00A371F3">
      <w:pPr>
        <w:spacing w:after="0" w:line="240" w:lineRule="auto"/>
        <w:ind w:left="113" w:right="1500"/>
        <w:rPr>
          <w:rFonts w:ascii="Simplified Arabic" w:hAnsi="Simplified Arabic" w:cs="Simplified Arabic"/>
          <w:sz w:val="28"/>
          <w:szCs w:val="28"/>
        </w:rPr>
      </w:pPr>
      <w:r w:rsidRPr="00C42299">
        <w:rPr>
          <w:rFonts w:ascii="Simplified Arabic" w:hAnsi="Simplified Arabic" w:cs="Simplified Arabic" w:hint="cs"/>
          <w:b/>
          <w:bCs/>
          <w:sz w:val="28"/>
          <w:szCs w:val="28"/>
          <w:rtl/>
        </w:rPr>
        <w:t>أولا</w:t>
      </w:r>
      <w:r w:rsidR="00C42299" w:rsidRPr="00C42299">
        <w:rPr>
          <w:rFonts w:ascii="Simplified Arabic" w:hAnsi="Simplified Arabic" w:cs="Simplified Arabic"/>
          <w:b/>
          <w:bCs/>
          <w:sz w:val="28"/>
          <w:szCs w:val="28"/>
          <w:rtl/>
        </w:rPr>
        <w:t>: المنظمة الدولية لهيئات أسواق المال الدولية</w:t>
      </w:r>
      <w:r w:rsidR="00C42299" w:rsidRPr="00C42299">
        <w:rPr>
          <w:rFonts w:ascii="Simplified Arabic" w:hAnsi="Simplified Arabic" w:cs="Simplified Arabic"/>
          <w:sz w:val="28"/>
          <w:szCs w:val="28"/>
          <w:rtl/>
        </w:rPr>
        <w:t>:</w:t>
      </w:r>
      <w:r w:rsidR="00C42299" w:rsidRPr="00C42299">
        <w:rPr>
          <w:rFonts w:ascii="Simplified Arabic" w:hAnsi="Simplified Arabic" w:cs="Simplified Arabic"/>
          <w:sz w:val="28"/>
          <w:szCs w:val="28"/>
        </w:rPr>
        <w:t xml:space="preserve"> (IOSCO)</w:t>
      </w:r>
    </w:p>
    <w:p w:rsidR="00C42299" w:rsidRPr="00C42299" w:rsidRDefault="00C42299" w:rsidP="00C42299">
      <w:pPr>
        <w:numPr>
          <w:ilvl w:val="0"/>
          <w:numId w:val="3"/>
        </w:numPr>
        <w:spacing w:after="0" w:line="240" w:lineRule="auto"/>
        <w:ind w:right="198" w:hanging="582"/>
        <w:rPr>
          <w:rFonts w:ascii="Simplified Arabic" w:hAnsi="Simplified Arabic" w:cs="Simplified Arabic"/>
          <w:sz w:val="28"/>
          <w:szCs w:val="28"/>
        </w:rPr>
      </w:pPr>
      <w:r w:rsidRPr="00C42299">
        <w:rPr>
          <w:rFonts w:ascii="Simplified Arabic" w:hAnsi="Simplified Arabic" w:cs="Simplified Arabic"/>
          <w:b/>
          <w:bCs/>
          <w:sz w:val="28"/>
          <w:szCs w:val="28"/>
          <w:rtl/>
        </w:rPr>
        <w:t>تعريف المنظمة الدولية لهيئات أسواق المال الدولية</w:t>
      </w:r>
      <w:r w:rsidRPr="00C42299">
        <w:rPr>
          <w:rFonts w:ascii="Simplified Arabic" w:hAnsi="Simplified Arabic" w:cs="Simplified Arabic"/>
          <w:sz w:val="28"/>
          <w:szCs w:val="28"/>
          <w:rtl/>
        </w:rPr>
        <w:t>:</w:t>
      </w:r>
    </w:p>
    <w:p w:rsidR="00C42299" w:rsidRPr="00C42299" w:rsidRDefault="00C42299" w:rsidP="00A371F3">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هي أرفع هيئة  مهنية عالمية في مجال الرقابة </w:t>
      </w:r>
      <w:r w:rsidR="00A371F3" w:rsidRPr="00C42299">
        <w:rPr>
          <w:rFonts w:ascii="Simplified Arabic" w:hAnsi="Simplified Arabic" w:cs="Simplified Arabic" w:hint="cs"/>
          <w:sz w:val="28"/>
          <w:szCs w:val="28"/>
          <w:rtl/>
        </w:rPr>
        <w:t>والإشراف</w:t>
      </w:r>
      <w:r w:rsidRPr="00C42299">
        <w:rPr>
          <w:rFonts w:ascii="Simplified Arabic" w:hAnsi="Simplified Arabic" w:cs="Simplified Arabic"/>
          <w:sz w:val="28"/>
          <w:szCs w:val="28"/>
          <w:rtl/>
        </w:rPr>
        <w:t xml:space="preserve"> على أسواق المال الدولية وقد تأسست في عام 1983، وتتخذ من العاصمة الاسبانية مدريد مقرا لها، وتضم المنظمة 124عضواً من الجهات والهيئات المنظمة للأسواق المالية وهي هيئات </w:t>
      </w:r>
      <w:r w:rsidR="00A371F3"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الوطنية أو الهيئات الحكومية المماثلة مع  </w:t>
      </w:r>
      <w:r w:rsidRPr="00C42299">
        <w:rPr>
          <w:rFonts w:ascii="Simplified Arabic" w:hAnsi="Simplified Arabic" w:cs="Simplified Arabic"/>
          <w:sz w:val="28"/>
          <w:szCs w:val="28"/>
          <w:rtl/>
        </w:rPr>
        <w:lastRenderedPageBreak/>
        <w:t xml:space="preserve">أسواق المشتقات أي أكثر من </w:t>
      </w:r>
      <w:r w:rsidRPr="00C42299">
        <w:rPr>
          <w:rFonts w:ascii="Simplified Arabic" w:hAnsi="Simplified Arabic" w:cs="Simplified Arabic"/>
          <w:sz w:val="28"/>
          <w:szCs w:val="28"/>
        </w:rPr>
        <w:t>95</w:t>
      </w:r>
      <w:r w:rsidRPr="00C42299">
        <w:rPr>
          <w:rFonts w:ascii="Simplified Arabic" w:hAnsi="Simplified Arabic" w:cs="Simplified Arabic"/>
          <w:sz w:val="28"/>
          <w:szCs w:val="28"/>
          <w:rtl/>
        </w:rPr>
        <w:t xml:space="preserve">٪ من أسواق </w:t>
      </w:r>
      <w:r w:rsidR="00A371F3"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في العالم، وقد كان لها دور فعال في الجهود المبذولة لمعالجة </w:t>
      </w:r>
      <w:r w:rsidR="00A371F3" w:rsidRPr="00C42299">
        <w:rPr>
          <w:rFonts w:ascii="Simplified Arabic" w:hAnsi="Simplified Arabic" w:cs="Simplified Arabic" w:hint="cs"/>
          <w:sz w:val="28"/>
          <w:szCs w:val="28"/>
          <w:rtl/>
        </w:rPr>
        <w:t>الأزمات</w:t>
      </w:r>
      <w:r w:rsidRPr="00C42299">
        <w:rPr>
          <w:rFonts w:ascii="Simplified Arabic" w:hAnsi="Simplified Arabic" w:cs="Simplified Arabic"/>
          <w:sz w:val="28"/>
          <w:szCs w:val="28"/>
          <w:rtl/>
        </w:rPr>
        <w:t xml:space="preserve"> المالية التي تأثرت بها </w:t>
      </w:r>
      <w:r w:rsidR="00A371F3"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العالمية مؤخراً، كما تتمتع المنظمة بحضور فاعل في مجالات تنظيم وتطوير المعايير </w:t>
      </w:r>
      <w:r w:rsidR="00A371F3" w:rsidRPr="00C42299">
        <w:rPr>
          <w:rFonts w:ascii="Simplified Arabic" w:hAnsi="Simplified Arabic" w:cs="Simplified Arabic" w:hint="cs"/>
          <w:sz w:val="28"/>
          <w:szCs w:val="28"/>
          <w:rtl/>
        </w:rPr>
        <w:t>وأسس</w:t>
      </w:r>
      <w:r w:rsidRPr="00C42299">
        <w:rPr>
          <w:rFonts w:ascii="Simplified Arabic" w:hAnsi="Simplified Arabic" w:cs="Simplified Arabic"/>
          <w:sz w:val="28"/>
          <w:szCs w:val="28"/>
          <w:rtl/>
        </w:rPr>
        <w:t xml:space="preserve"> المنظمة للأسواق المالية</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numPr>
          <w:ilvl w:val="0"/>
          <w:numId w:val="3"/>
        </w:numPr>
        <w:spacing w:after="0" w:line="240" w:lineRule="auto"/>
        <w:ind w:right="198" w:hanging="582"/>
        <w:rPr>
          <w:rFonts w:ascii="Simplified Arabic" w:hAnsi="Simplified Arabic" w:cs="Simplified Arabic"/>
          <w:sz w:val="28"/>
          <w:szCs w:val="28"/>
        </w:rPr>
      </w:pPr>
      <w:r w:rsidRPr="00C42299">
        <w:rPr>
          <w:rFonts w:ascii="Simplified Arabic" w:hAnsi="Simplified Arabic" w:cs="Simplified Arabic"/>
          <w:b/>
          <w:bCs/>
          <w:sz w:val="28"/>
          <w:szCs w:val="28"/>
          <w:rtl/>
        </w:rPr>
        <w:t>أهداف المنظمة</w:t>
      </w:r>
      <w:r w:rsidRPr="00C42299">
        <w:rPr>
          <w:rFonts w:ascii="Simplified Arabic" w:hAnsi="Simplified Arabic" w:cs="Simplified Arabic"/>
          <w:sz w:val="28"/>
          <w:szCs w:val="28"/>
          <w:rtl/>
        </w:rPr>
        <w:t xml:space="preserve">: وتسعى المنظمة لتحقيق </w:t>
      </w:r>
      <w:r w:rsidR="00A371F3" w:rsidRPr="00C42299">
        <w:rPr>
          <w:rFonts w:ascii="Simplified Arabic" w:hAnsi="Simplified Arabic" w:cs="Simplified Arabic" w:hint="cs"/>
          <w:sz w:val="28"/>
          <w:szCs w:val="28"/>
          <w:rtl/>
        </w:rPr>
        <w:t>الأهداف</w:t>
      </w:r>
      <w:r w:rsidRPr="00C42299">
        <w:rPr>
          <w:rFonts w:ascii="Simplified Arabic" w:hAnsi="Simplified Arabic" w:cs="Simplified Arabic"/>
          <w:sz w:val="28"/>
          <w:szCs w:val="28"/>
          <w:rtl/>
        </w:rPr>
        <w:t xml:space="preserve"> الرئيسية التالية:</w:t>
      </w:r>
    </w:p>
    <w:p w:rsidR="00C42299" w:rsidRPr="00C42299" w:rsidRDefault="00C42299" w:rsidP="00C42299">
      <w:pPr>
        <w:spacing w:after="0" w:line="240" w:lineRule="auto"/>
        <w:ind w:right="64" w:firstLine="0"/>
        <w:rPr>
          <w:rFonts w:ascii="Simplified Arabic" w:hAnsi="Simplified Arabic" w:cs="Simplified Arabic"/>
          <w:sz w:val="28"/>
          <w:szCs w:val="28"/>
          <w:rtl/>
        </w:rPr>
      </w:pPr>
      <w:r w:rsidRPr="00C42299">
        <w:rPr>
          <w:rFonts w:ascii="Simplified Arabic" w:hAnsi="Simplified Arabic" w:cs="Simplified Arabic"/>
          <w:b/>
          <w:bCs/>
          <w:sz w:val="28"/>
          <w:szCs w:val="28"/>
          <w:rtl/>
        </w:rPr>
        <w:t>-</w:t>
      </w:r>
      <w:r w:rsidRPr="00C42299">
        <w:rPr>
          <w:rFonts w:ascii="Simplified Arabic" w:hAnsi="Simplified Arabic" w:cs="Simplified Arabic"/>
          <w:sz w:val="28"/>
          <w:szCs w:val="28"/>
          <w:rtl/>
        </w:rPr>
        <w:t>التعاون معًا للوصول إلى أعلى المستويات التنظيمية من أجل الحفاظ على كفاءة وسلامة المعاملات بالأسواق المالية الدولية</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firstLine="0"/>
        <w:rPr>
          <w:rFonts w:ascii="Simplified Arabic" w:hAnsi="Simplified Arabic" w:cs="Simplified Arabic"/>
          <w:sz w:val="28"/>
          <w:szCs w:val="28"/>
          <w:rtl/>
        </w:rPr>
      </w:pPr>
      <w:r w:rsidRPr="00C42299">
        <w:rPr>
          <w:rFonts w:ascii="Simplified Arabic" w:hAnsi="Simplified Arabic" w:cs="Simplified Arabic"/>
          <w:sz w:val="28"/>
          <w:szCs w:val="28"/>
          <w:rtl/>
        </w:rPr>
        <w:t>-تبادل المعلومات والخبرات الخاصة من أجل تدعيم التطور للأسواق المحلية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firstLine="0"/>
        <w:rPr>
          <w:rFonts w:ascii="Simplified Arabic" w:hAnsi="Simplified Arabic" w:cs="Simplified Arabic"/>
          <w:sz w:val="28"/>
          <w:szCs w:val="28"/>
        </w:rPr>
      </w:pPr>
      <w:r w:rsidRPr="00C42299">
        <w:rPr>
          <w:rFonts w:ascii="Simplified Arabic" w:eastAsia="Calibri" w:hAnsi="Simplified Arabic" w:cs="Simplified Arabic"/>
          <w:sz w:val="28"/>
          <w:szCs w:val="28"/>
          <w:rtl/>
        </w:rPr>
        <w:t>-</w:t>
      </w:r>
      <w:r w:rsidRPr="00C42299">
        <w:rPr>
          <w:rFonts w:ascii="Simplified Arabic" w:hAnsi="Simplified Arabic" w:cs="Simplified Arabic"/>
          <w:sz w:val="28"/>
          <w:szCs w:val="28"/>
          <w:rtl/>
        </w:rPr>
        <w:t>توحيد الجهود للوصول إلى مستويات فعالة للرقابة على المعاملات الدولية للأوراق</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المالية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-تدعيم المساعدات الفنية المتبادلة لتحقيق سلامة للأسواق وذلك بالتطبيق الصارم والفعال للقواعد التنظيمية ضد المخالفات التي تشوب التعاملات بالأسواق المالية.</w:t>
      </w:r>
    </w:p>
    <w:p w:rsidR="00C42299" w:rsidRPr="00C42299" w:rsidRDefault="00C42299" w:rsidP="00C42299">
      <w:pPr>
        <w:numPr>
          <w:ilvl w:val="0"/>
          <w:numId w:val="3"/>
        </w:numPr>
        <w:spacing w:after="0" w:line="240" w:lineRule="auto"/>
        <w:ind w:right="198" w:hanging="582"/>
        <w:rPr>
          <w:rFonts w:ascii="Simplified Arabic" w:hAnsi="Simplified Arabic" w:cs="Simplified Arabic"/>
          <w:b/>
          <w:bCs/>
          <w:sz w:val="28"/>
          <w:szCs w:val="28"/>
        </w:rPr>
      </w:pPr>
      <w:r w:rsidRPr="00C42299">
        <w:rPr>
          <w:rFonts w:ascii="Simplified Arabic" w:hAnsi="Simplified Arabic" w:cs="Simplified Arabic"/>
          <w:b/>
          <w:bCs/>
          <w:sz w:val="28"/>
          <w:szCs w:val="28"/>
          <w:rtl/>
        </w:rPr>
        <w:t>مبادئ المنظمة:</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وقد أقرت المنظمة مجموعة من المبادئ وعددها </w:t>
      </w:r>
      <w:r w:rsidRPr="00C42299">
        <w:rPr>
          <w:rFonts w:ascii="Simplified Arabic" w:hAnsi="Simplified Arabic" w:cs="Simplified Arabic"/>
          <w:sz w:val="28"/>
          <w:szCs w:val="28"/>
        </w:rPr>
        <w:t>31</w:t>
      </w:r>
      <w:r w:rsidRPr="00C42299">
        <w:rPr>
          <w:rFonts w:ascii="Simplified Arabic" w:hAnsi="Simplified Arabic" w:cs="Simplified Arabic"/>
          <w:sz w:val="28"/>
          <w:szCs w:val="28"/>
          <w:rtl/>
        </w:rPr>
        <w:t xml:space="preserve"> مقسمة</w:t>
      </w:r>
      <w:r w:rsidR="00A371F3">
        <w:rPr>
          <w:rFonts w:ascii="Simplified Arabic" w:hAnsi="Simplified Arabic" w:cs="Simplified Arabic" w:hint="cs"/>
          <w:sz w:val="28"/>
          <w:szCs w:val="28"/>
          <w:rtl/>
        </w:rPr>
        <w:t xml:space="preserve"> </w:t>
      </w:r>
      <w:r w:rsidR="00A371F3"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تسع مجموعات مختلفة تتناول كفاءة أطراف</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السوق وتعد مرشدًا جيدًا لتنظيم أسواق المال للدول </w:t>
      </w:r>
      <w:r w:rsidR="00A371F3" w:rsidRPr="00C42299">
        <w:rPr>
          <w:rFonts w:ascii="Simplified Arabic" w:hAnsi="Simplified Arabic" w:cs="Simplified Arabic" w:hint="cs"/>
          <w:sz w:val="28"/>
          <w:szCs w:val="28"/>
          <w:rtl/>
        </w:rPr>
        <w:t>الأعضاء</w:t>
      </w:r>
      <w:r w:rsidRPr="00C42299">
        <w:rPr>
          <w:rFonts w:ascii="Simplified Arabic" w:hAnsi="Simplified Arabic" w:cs="Simplified Arabic"/>
          <w:sz w:val="28"/>
          <w:szCs w:val="28"/>
          <w:rtl/>
        </w:rPr>
        <w:t xml:space="preserve"> بالمنظمة، وهي</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1872" w:firstLine="0"/>
        <w:rPr>
          <w:rFonts w:ascii="Simplified Arabic" w:hAnsi="Simplified Arabic" w:cs="Simplified Arabic"/>
          <w:sz w:val="28"/>
          <w:szCs w:val="28"/>
        </w:rPr>
      </w:pPr>
      <w:r w:rsidRPr="00C42299">
        <w:rPr>
          <w:rFonts w:ascii="Simplified Arabic" w:hAnsi="Simplified Arabic" w:cs="Simplified Arabic"/>
          <w:sz w:val="28"/>
          <w:szCs w:val="28"/>
          <w:rtl/>
        </w:rPr>
        <w:t>-المبادئ الخاصة بوضع القواعد التنظيمية لسوق المال</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2720" w:firstLine="0"/>
        <w:rPr>
          <w:rFonts w:ascii="Simplified Arabic" w:hAnsi="Simplified Arabic" w:cs="Simplified Arabic"/>
          <w:sz w:val="28"/>
          <w:szCs w:val="28"/>
        </w:rPr>
      </w:pPr>
      <w:r w:rsidRPr="00C42299">
        <w:rPr>
          <w:rFonts w:ascii="Simplified Arabic" w:hAnsi="Simplified Arabic" w:cs="Simplified Arabic"/>
          <w:sz w:val="28"/>
          <w:szCs w:val="28"/>
          <w:rtl/>
        </w:rPr>
        <w:t>-</w:t>
      </w:r>
      <w:r w:rsidRPr="00C42299">
        <w:rPr>
          <w:rFonts w:ascii="Simplified Arabic" w:eastAsia="Arial" w:hAnsi="Simplified Arabic" w:cs="Simplified Arabic"/>
          <w:sz w:val="28"/>
          <w:szCs w:val="28"/>
          <w:rtl/>
        </w:rPr>
        <w:t>ا</w:t>
      </w:r>
      <w:r w:rsidRPr="00C42299">
        <w:rPr>
          <w:rFonts w:ascii="Simplified Arabic" w:hAnsi="Simplified Arabic" w:cs="Simplified Arabic"/>
          <w:sz w:val="28"/>
          <w:szCs w:val="28"/>
          <w:rtl/>
        </w:rPr>
        <w:t>لمبادئ الخاصة بالمؤسسات ذاتية التنظيم</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1666"/>
        <w:rPr>
          <w:rFonts w:ascii="Simplified Arabic" w:hAnsi="Simplified Arabic" w:cs="Simplified Arabic"/>
          <w:sz w:val="28"/>
          <w:szCs w:val="28"/>
        </w:rPr>
      </w:pPr>
      <w:r w:rsidRPr="00C42299">
        <w:rPr>
          <w:rFonts w:ascii="Simplified Arabic" w:hAnsi="Simplified Arabic" w:cs="Simplified Arabic"/>
          <w:sz w:val="28"/>
          <w:szCs w:val="28"/>
          <w:rtl/>
        </w:rPr>
        <w:t>-المبادئ الخاصة بتطبيق القواعد التنظيمية للأسواق المالية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1666"/>
        <w:rPr>
          <w:rFonts w:ascii="Simplified Arabic" w:hAnsi="Simplified Arabic" w:cs="Simplified Arabic"/>
          <w:sz w:val="28"/>
          <w:szCs w:val="28"/>
        </w:rPr>
      </w:pPr>
      <w:r w:rsidRPr="00C42299">
        <w:rPr>
          <w:rFonts w:ascii="Simplified Arabic" w:hAnsi="Simplified Arabic" w:cs="Simplified Arabic"/>
          <w:sz w:val="28"/>
          <w:szCs w:val="28"/>
          <w:rtl/>
        </w:rPr>
        <w:t xml:space="preserve">-المبادئ الخاصة بالتعاون في تنظيم لوائح </w:t>
      </w:r>
      <w:r w:rsidR="00A371F3"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-المبادئ الخاصة بمراقبي الحسابات،</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ووكالات التصنيف الائتماني ومقدمي خدمات المعلومات</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2641" w:firstLine="0"/>
        <w:rPr>
          <w:rFonts w:ascii="Simplified Arabic" w:hAnsi="Simplified Arabic" w:cs="Simplified Arabic"/>
          <w:sz w:val="28"/>
          <w:szCs w:val="28"/>
        </w:rPr>
      </w:pPr>
      <w:r w:rsidRPr="00C42299">
        <w:rPr>
          <w:rFonts w:ascii="Simplified Arabic" w:hAnsi="Simplified Arabic" w:cs="Simplified Arabic"/>
          <w:sz w:val="28"/>
          <w:szCs w:val="28"/>
          <w:rtl/>
        </w:rPr>
        <w:t xml:space="preserve">-المبادئ الخاصة </w:t>
      </w:r>
      <w:r w:rsidR="00A371F3" w:rsidRPr="00C42299">
        <w:rPr>
          <w:rFonts w:ascii="Simplified Arabic" w:hAnsi="Simplified Arabic" w:cs="Simplified Arabic" w:hint="cs"/>
          <w:sz w:val="28"/>
          <w:szCs w:val="28"/>
          <w:rtl/>
        </w:rPr>
        <w:t>بآليات</w:t>
      </w:r>
      <w:r w:rsidRPr="00C42299">
        <w:rPr>
          <w:rFonts w:ascii="Simplified Arabic" w:hAnsi="Simplified Arabic" w:cs="Simplified Arabic"/>
          <w:sz w:val="28"/>
          <w:szCs w:val="28"/>
          <w:rtl/>
        </w:rPr>
        <w:t xml:space="preserve"> الاستثمار الجماعي</w:t>
      </w:r>
      <w:r w:rsidR="00A371F3">
        <w:rPr>
          <w:rFonts w:ascii="Simplified Arabic" w:hAnsi="Simplified Arabic" w:cs="Simplified Arabic" w:hint="cs"/>
          <w:sz w:val="28"/>
          <w:szCs w:val="28"/>
          <w:rtl/>
        </w:rPr>
        <w:t>؛</w:t>
      </w:r>
    </w:p>
    <w:p w:rsidR="00C42299" w:rsidRPr="00C42299" w:rsidRDefault="00C42299" w:rsidP="00A371F3">
      <w:pPr>
        <w:spacing w:after="0" w:line="240" w:lineRule="auto"/>
        <w:ind w:right="1836" w:firstLine="0"/>
        <w:rPr>
          <w:rFonts w:ascii="Simplified Arabic" w:hAnsi="Simplified Arabic" w:cs="Simplified Arabic"/>
          <w:sz w:val="28"/>
          <w:szCs w:val="28"/>
        </w:rPr>
      </w:pPr>
      <w:r w:rsidRPr="00C42299">
        <w:rPr>
          <w:rFonts w:ascii="Simplified Arabic" w:hAnsi="Simplified Arabic" w:cs="Simplified Arabic"/>
          <w:sz w:val="28"/>
          <w:szCs w:val="28"/>
          <w:rtl/>
        </w:rPr>
        <w:t>-المبادئ الخاصة بالوسطاء الماليون في السوق المالي</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1394" w:firstLine="0"/>
        <w:rPr>
          <w:rFonts w:ascii="Simplified Arabic" w:hAnsi="Simplified Arabic" w:cs="Simplified Arabic"/>
          <w:sz w:val="28"/>
          <w:szCs w:val="28"/>
        </w:rPr>
      </w:pPr>
      <w:r w:rsidRPr="00C42299">
        <w:rPr>
          <w:rFonts w:ascii="Simplified Arabic" w:hAnsi="Simplified Arabic" w:cs="Simplified Arabic"/>
          <w:sz w:val="28"/>
          <w:szCs w:val="28"/>
          <w:rtl/>
        </w:rPr>
        <w:t>-المبادئ الخاصة بالأسواق المالية الثانوية (أسواق</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التداول)</w:t>
      </w:r>
      <w:r w:rsidR="00A371F3">
        <w:rPr>
          <w:rFonts w:ascii="Simplified Arabic" w:hAnsi="Simplified Arabic" w:cs="Simplified Arabic" w:hint="cs"/>
          <w:sz w:val="28"/>
          <w:szCs w:val="28"/>
          <w:rtl/>
        </w:rPr>
        <w:t>؛</w:t>
      </w:r>
    </w:p>
    <w:p w:rsidR="00C42299" w:rsidRPr="00A371F3" w:rsidRDefault="00C42299" w:rsidP="00A371F3">
      <w:pPr>
        <w:pStyle w:val="Paragraphedeliste"/>
        <w:numPr>
          <w:ilvl w:val="0"/>
          <w:numId w:val="38"/>
        </w:numPr>
        <w:spacing w:after="0" w:line="240" w:lineRule="auto"/>
        <w:ind w:right="1310"/>
        <w:rPr>
          <w:rFonts w:ascii="Simplified Arabic" w:hAnsi="Simplified Arabic" w:cs="Simplified Arabic"/>
          <w:sz w:val="28"/>
          <w:szCs w:val="28"/>
        </w:rPr>
      </w:pPr>
      <w:r w:rsidRPr="00A371F3">
        <w:rPr>
          <w:rFonts w:ascii="Simplified Arabic" w:hAnsi="Simplified Arabic" w:cs="Simplified Arabic"/>
          <w:sz w:val="28"/>
          <w:szCs w:val="28"/>
          <w:rtl/>
        </w:rPr>
        <w:t xml:space="preserve">وتهدف هذه المبادئ التسع </w:t>
      </w:r>
      <w:r w:rsidR="00A371F3" w:rsidRPr="00A371F3">
        <w:rPr>
          <w:rFonts w:ascii="Simplified Arabic" w:hAnsi="Simplified Arabic" w:cs="Simplified Arabic" w:hint="cs"/>
          <w:sz w:val="28"/>
          <w:szCs w:val="28"/>
          <w:rtl/>
        </w:rPr>
        <w:t>إلى</w:t>
      </w:r>
      <w:r w:rsidRPr="00A371F3">
        <w:rPr>
          <w:rFonts w:ascii="Simplified Arabic" w:hAnsi="Simplified Arabic" w:cs="Simplified Arabic"/>
          <w:sz w:val="28"/>
          <w:szCs w:val="28"/>
          <w:rtl/>
        </w:rPr>
        <w:t xml:space="preserve"> تحقيق ثلاثة أهداف رئيسية هي: </w:t>
      </w:r>
    </w:p>
    <w:p w:rsidR="00C42299" w:rsidRPr="00C42299" w:rsidRDefault="00C42299" w:rsidP="00C42299">
      <w:pPr>
        <w:spacing w:after="0" w:line="240" w:lineRule="auto"/>
        <w:ind w:right="3699" w:firstLine="0"/>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 أ-</w:t>
      </w:r>
      <w:r w:rsidRPr="00C42299">
        <w:rPr>
          <w:rFonts w:ascii="Simplified Arabic" w:hAnsi="Simplified Arabic" w:cs="Simplified Arabic"/>
          <w:sz w:val="28"/>
          <w:szCs w:val="28"/>
          <w:rtl/>
        </w:rPr>
        <w:t>توفير الحماية للمستثمرين</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b/>
          <w:bCs/>
          <w:sz w:val="28"/>
          <w:szCs w:val="28"/>
          <w:rtl/>
        </w:rPr>
        <w:t>ب-</w:t>
      </w:r>
      <w:r w:rsidRPr="00C42299">
        <w:rPr>
          <w:rFonts w:ascii="Simplified Arabic" w:hAnsi="Simplified Arabic" w:cs="Simplified Arabic"/>
          <w:sz w:val="28"/>
          <w:szCs w:val="28"/>
          <w:rtl/>
        </w:rPr>
        <w:t>ضمان تحقق العدالة والكفاءة والشفافية للمعاملات التي تتم بالأسواق المالية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ج-</w:t>
      </w:r>
      <w:r w:rsidRPr="00C42299">
        <w:rPr>
          <w:rFonts w:ascii="Simplified Arabic" w:hAnsi="Simplified Arabic" w:cs="Simplified Arabic"/>
          <w:sz w:val="28"/>
          <w:szCs w:val="28"/>
          <w:rtl/>
        </w:rPr>
        <w:t>التقليل من المخاطر الناشئة عن المعاملات المالية</w:t>
      </w:r>
      <w:r w:rsidR="00A371F3">
        <w:rPr>
          <w:rFonts w:ascii="Simplified Arabic" w:hAnsi="Simplified Arabic" w:cs="Simplified Arabic" w:hint="cs"/>
          <w:sz w:val="28"/>
          <w:szCs w:val="28"/>
          <w:rtl/>
        </w:rPr>
        <w:t>.</w:t>
      </w:r>
    </w:p>
    <w:p w:rsidR="00C42299" w:rsidRPr="00C42299" w:rsidRDefault="00C42299" w:rsidP="00C42299">
      <w:pPr>
        <w:bidi w:val="0"/>
        <w:spacing w:after="0" w:line="240" w:lineRule="auto"/>
        <w:ind w:left="346" w:right="0" w:firstLine="0"/>
        <w:rPr>
          <w:rFonts w:ascii="Simplified Arabic" w:hAnsi="Simplified Arabic" w:cs="Simplified Arabic"/>
          <w:b/>
          <w:bCs/>
          <w:sz w:val="28"/>
          <w:szCs w:val="28"/>
        </w:rPr>
      </w:pPr>
      <w:r w:rsidRPr="00C42299">
        <w:rPr>
          <w:rFonts w:ascii="Simplified Arabic" w:hAnsi="Simplified Arabic" w:cs="Simplified Arabic"/>
          <w:b/>
          <w:bCs/>
          <w:sz w:val="28"/>
          <w:szCs w:val="28"/>
        </w:rPr>
        <w:t xml:space="preserve">  Bank for International Settlements (BIS)</w:t>
      </w:r>
      <w:r w:rsidRPr="00C42299">
        <w:rPr>
          <w:rFonts w:ascii="Simplified Arabic" w:hAnsi="Simplified Arabic" w:cs="Simplified Arabic"/>
          <w:b/>
          <w:bCs/>
          <w:sz w:val="28"/>
          <w:szCs w:val="28"/>
          <w:rtl/>
        </w:rPr>
        <w:t>ثانيا : بنك التسويات الدولية</w:t>
      </w:r>
    </w:p>
    <w:p w:rsidR="00C42299" w:rsidRPr="00C42299" w:rsidRDefault="00C42299" w:rsidP="00C42299">
      <w:pPr>
        <w:pStyle w:val="Paragraphedeliste"/>
        <w:numPr>
          <w:ilvl w:val="0"/>
          <w:numId w:val="26"/>
        </w:numPr>
        <w:spacing w:after="0" w:line="240" w:lineRule="auto"/>
        <w:ind w:right="3466"/>
        <w:rPr>
          <w:rFonts w:ascii="Simplified Arabic" w:hAnsi="Simplified Arabic" w:cs="Simplified Arabic"/>
          <w:b/>
          <w:bCs/>
          <w:sz w:val="28"/>
          <w:szCs w:val="28"/>
        </w:rPr>
      </w:pPr>
      <w:r w:rsidRPr="00C42299">
        <w:rPr>
          <w:rFonts w:ascii="Simplified Arabic" w:hAnsi="Simplified Arabic" w:cs="Simplified Arabic"/>
          <w:b/>
          <w:bCs/>
          <w:sz w:val="28"/>
          <w:szCs w:val="28"/>
          <w:rtl/>
        </w:rPr>
        <w:t>تعريف بنك التسويات الدولية:</w:t>
      </w:r>
    </w:p>
    <w:p w:rsidR="00C42299" w:rsidRPr="00C42299" w:rsidRDefault="00C42299" w:rsidP="00A371F3">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بنك التسويات الدولية</w:t>
      </w:r>
      <w:r w:rsidRPr="00C42299">
        <w:rPr>
          <w:rFonts w:ascii="Simplified Arabic" w:hAnsi="Simplified Arabic" w:cs="Simplified Arabic"/>
          <w:sz w:val="28"/>
          <w:szCs w:val="28"/>
        </w:rPr>
        <w:t xml:space="preserve">(BIS) </w:t>
      </w:r>
      <w:r w:rsidRPr="00C42299">
        <w:rPr>
          <w:rFonts w:ascii="Simplified Arabic" w:hAnsi="Simplified Arabic" w:cs="Simplified Arabic"/>
          <w:sz w:val="28"/>
          <w:szCs w:val="28"/>
          <w:rtl/>
        </w:rPr>
        <w:t xml:space="preserve">هو أقدم منظمة مالية دولية في العالم، تأسس في17 ماي 1930، وهو بنك لتسوية المدفوعات الدولية للمصارف المركزية، ويضم حاليا 60 بنك مركزيا كأعضاء، يمثلون 60 دولة من مختلف أنحاء العالم والتي تشكل معا حوالي </w:t>
      </w:r>
      <w:r w:rsidRPr="00C42299">
        <w:rPr>
          <w:rFonts w:ascii="Simplified Arabic" w:hAnsi="Simplified Arabic" w:cs="Simplified Arabic"/>
          <w:sz w:val="28"/>
          <w:szCs w:val="28"/>
        </w:rPr>
        <w:t>95</w:t>
      </w:r>
      <w:r w:rsidRPr="00C42299">
        <w:rPr>
          <w:rFonts w:ascii="Simplified Arabic" w:hAnsi="Simplified Arabic" w:cs="Simplified Arabic"/>
          <w:sz w:val="28"/>
          <w:szCs w:val="28"/>
          <w:rtl/>
        </w:rPr>
        <w:t xml:space="preserve">٪ من الناتج المحلي </w:t>
      </w:r>
      <w:r w:rsidR="00A371F3" w:rsidRPr="00C42299">
        <w:rPr>
          <w:rFonts w:ascii="Simplified Arabic" w:hAnsi="Simplified Arabic" w:cs="Simplified Arabic" w:hint="cs"/>
          <w:sz w:val="28"/>
          <w:szCs w:val="28"/>
          <w:rtl/>
        </w:rPr>
        <w:t>الإجمالي</w:t>
      </w:r>
      <w:r w:rsidRPr="00C42299">
        <w:rPr>
          <w:rFonts w:ascii="Simplified Arabic" w:hAnsi="Simplified Arabic" w:cs="Simplified Arabic"/>
          <w:sz w:val="28"/>
          <w:szCs w:val="28"/>
          <w:rtl/>
        </w:rPr>
        <w:t xml:space="preserve"> العالمي، مكتبها الرئيسي في بازل بسويسرا، كما أن لديه فروع في هونغ كونغ الخاصة لجمهورية الصين الشعبية ومكسيكو </w:t>
      </w:r>
      <w:r w:rsidRPr="00C42299">
        <w:rPr>
          <w:rFonts w:ascii="Simplified Arabic" w:hAnsi="Simplified Arabic" w:cs="Simplified Arabic"/>
          <w:sz w:val="28"/>
          <w:szCs w:val="28"/>
          <w:rtl/>
        </w:rPr>
        <w:lastRenderedPageBreak/>
        <w:t xml:space="preserve">سيتي ومعاملاته غير خاضعة للمساءلة المركزية أو القانونية في العالم، ولديه حصانة كاملة من الضرائب ومن جميع القوانين الدولية والوطنية. </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ولا يتعامل مع </w:t>
      </w:r>
      <w:r w:rsidR="00A371F3" w:rsidRPr="00C42299">
        <w:rPr>
          <w:rFonts w:ascii="Simplified Arabic" w:hAnsi="Simplified Arabic" w:cs="Simplified Arabic" w:hint="cs"/>
          <w:sz w:val="28"/>
          <w:szCs w:val="28"/>
          <w:rtl/>
        </w:rPr>
        <w:t>الأفراد</w:t>
      </w:r>
      <w:r w:rsidRPr="00C42299">
        <w:rPr>
          <w:rFonts w:ascii="Simplified Arabic" w:hAnsi="Simplified Arabic" w:cs="Simplified Arabic"/>
          <w:sz w:val="28"/>
          <w:szCs w:val="28"/>
          <w:rtl/>
        </w:rPr>
        <w:t xml:space="preserve"> أو الشركات سواء لقبول الودائع أو تقديم الخدمات المالية لهم ويساهم في وضع الخطط الرئيسية للنظام المالي العالمي. </w:t>
      </w:r>
    </w:p>
    <w:p w:rsidR="00C42299" w:rsidRPr="00C42299" w:rsidRDefault="00C42299" w:rsidP="00C42299">
      <w:pPr>
        <w:pStyle w:val="Paragraphedeliste"/>
        <w:numPr>
          <w:ilvl w:val="0"/>
          <w:numId w:val="26"/>
        </w:numPr>
        <w:spacing w:after="0" w:line="240" w:lineRule="auto"/>
        <w:ind w:right="3680"/>
        <w:rPr>
          <w:rFonts w:ascii="Simplified Arabic" w:hAnsi="Simplified Arabic" w:cs="Simplified Arabic"/>
          <w:sz w:val="28"/>
          <w:szCs w:val="28"/>
        </w:rPr>
      </w:pPr>
      <w:r w:rsidRPr="00C42299">
        <w:rPr>
          <w:rFonts w:ascii="Simplified Arabic" w:hAnsi="Simplified Arabic" w:cs="Simplified Arabic"/>
          <w:b/>
          <w:bCs/>
          <w:sz w:val="28"/>
          <w:szCs w:val="28"/>
          <w:rtl/>
        </w:rPr>
        <w:t>مهام بنك التسويات الدولية</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704" w:right="198" w:hanging="10"/>
        <w:rPr>
          <w:rFonts w:ascii="Simplified Arabic" w:hAnsi="Simplified Arabic" w:cs="Simplified Arabic"/>
          <w:sz w:val="28"/>
          <w:szCs w:val="28"/>
          <w:rtl/>
        </w:rPr>
      </w:pPr>
      <w:r w:rsidRPr="00C42299">
        <w:rPr>
          <w:rFonts w:ascii="Simplified Arabic" w:hAnsi="Simplified Arabic" w:cs="Simplified Arabic"/>
          <w:sz w:val="28"/>
          <w:szCs w:val="28"/>
          <w:rtl/>
        </w:rPr>
        <w:t>تكمن مهام بنك التسويات الدولية فيما يلي:</w:t>
      </w:r>
    </w:p>
    <w:p w:rsidR="00C42299" w:rsidRPr="00C42299" w:rsidRDefault="00C42299" w:rsidP="00C42299">
      <w:pPr>
        <w:spacing w:after="0" w:line="240" w:lineRule="auto"/>
        <w:ind w:right="198"/>
        <w:rPr>
          <w:rFonts w:ascii="Simplified Arabic" w:hAnsi="Simplified Arabic" w:cs="Simplified Arabic"/>
          <w:sz w:val="28"/>
          <w:szCs w:val="28"/>
          <w:rtl/>
        </w:rPr>
      </w:pPr>
      <w:r w:rsidRPr="00C42299">
        <w:rPr>
          <w:rFonts w:ascii="Simplified Arabic" w:hAnsi="Simplified Arabic" w:cs="Simplified Arabic"/>
          <w:sz w:val="28"/>
          <w:szCs w:val="28"/>
          <w:rtl/>
        </w:rPr>
        <w:t>-رئيس للبنوك المركزية في المعاملات المالية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sz w:val="28"/>
          <w:szCs w:val="28"/>
          <w:rtl/>
        </w:rPr>
        <w:t>-خدمة البنوك المركزية في سعيها لتحقيق الاستقرار النقدي والمالي</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1114"/>
        <w:rPr>
          <w:rFonts w:ascii="Simplified Arabic" w:hAnsi="Simplified Arabic" w:cs="Simplified Arabic"/>
          <w:sz w:val="28"/>
          <w:szCs w:val="28"/>
        </w:rPr>
      </w:pPr>
      <w:r w:rsidRPr="00C42299">
        <w:rPr>
          <w:rFonts w:ascii="Simplified Arabic" w:hAnsi="Simplified Arabic" w:cs="Simplified Arabic"/>
          <w:sz w:val="28"/>
          <w:szCs w:val="28"/>
          <w:rtl/>
        </w:rPr>
        <w:t>-تعزيز التعاون الدولي في تلك المناطق والعمل كبنك للبنوك المركزية</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1114"/>
        <w:rPr>
          <w:rFonts w:ascii="Simplified Arabic" w:hAnsi="Simplified Arabic" w:cs="Simplified Arabic"/>
          <w:sz w:val="28"/>
          <w:szCs w:val="28"/>
        </w:rPr>
      </w:pPr>
      <w:r w:rsidRPr="00C42299">
        <w:rPr>
          <w:rFonts w:ascii="Simplified Arabic" w:hAnsi="Simplified Arabic" w:cs="Simplified Arabic"/>
          <w:sz w:val="28"/>
          <w:szCs w:val="28"/>
          <w:rtl/>
        </w:rPr>
        <w:t>-تعزيز المناقشة وتيسير التعاون بين البنوك المركزية</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1114"/>
        <w:rPr>
          <w:rFonts w:ascii="Simplified Arabic" w:hAnsi="Simplified Arabic" w:cs="Simplified Arabic"/>
          <w:sz w:val="28"/>
          <w:szCs w:val="28"/>
        </w:rPr>
      </w:pPr>
      <w:r w:rsidRPr="00C42299">
        <w:rPr>
          <w:rFonts w:ascii="Simplified Arabic" w:hAnsi="Simplified Arabic" w:cs="Simplified Arabic"/>
          <w:sz w:val="28"/>
          <w:szCs w:val="28"/>
          <w:rtl/>
        </w:rPr>
        <w:t xml:space="preserve">-دعم الحوار مع السلطات </w:t>
      </w:r>
      <w:r w:rsidR="00A371F3" w:rsidRPr="00C42299">
        <w:rPr>
          <w:rFonts w:ascii="Simplified Arabic" w:hAnsi="Simplified Arabic" w:cs="Simplified Arabic" w:hint="cs"/>
          <w:sz w:val="28"/>
          <w:szCs w:val="28"/>
          <w:rtl/>
        </w:rPr>
        <w:t>الأخرى</w:t>
      </w:r>
      <w:r w:rsidRPr="00C42299">
        <w:rPr>
          <w:rFonts w:ascii="Simplified Arabic" w:hAnsi="Simplified Arabic" w:cs="Simplified Arabic"/>
          <w:sz w:val="28"/>
          <w:szCs w:val="28"/>
          <w:rtl/>
        </w:rPr>
        <w:t xml:space="preserve"> المسؤولة عن تعزيز الاستقرار المالي</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w:t>
      </w:r>
      <w:r w:rsidR="00A371F3" w:rsidRPr="00C42299">
        <w:rPr>
          <w:rFonts w:ascii="Simplified Arabic" w:hAnsi="Simplified Arabic" w:cs="Simplified Arabic" w:hint="cs"/>
          <w:sz w:val="28"/>
          <w:szCs w:val="28"/>
          <w:rtl/>
        </w:rPr>
        <w:t>إجراء</w:t>
      </w:r>
      <w:r w:rsidRPr="00C42299">
        <w:rPr>
          <w:rFonts w:ascii="Simplified Arabic" w:hAnsi="Simplified Arabic" w:cs="Simplified Arabic"/>
          <w:sz w:val="28"/>
          <w:szCs w:val="28"/>
          <w:rtl/>
        </w:rPr>
        <w:t xml:space="preserve"> البحوث وتحليل السياسات بشأن القضايا ذات الصلة لتحقيق الاستقرار النقدي والمالي</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2249" w:firstLine="0"/>
        <w:rPr>
          <w:rFonts w:ascii="Simplified Arabic" w:hAnsi="Simplified Arabic" w:cs="Simplified Arabic"/>
          <w:sz w:val="28"/>
          <w:szCs w:val="28"/>
        </w:rPr>
      </w:pPr>
      <w:r w:rsidRPr="00C42299">
        <w:rPr>
          <w:rFonts w:ascii="Simplified Arabic" w:hAnsi="Simplified Arabic" w:cs="Simplified Arabic"/>
          <w:sz w:val="28"/>
          <w:szCs w:val="28"/>
          <w:rtl/>
        </w:rPr>
        <w:t>- وكيلا أو وصيا في اتصال مع العمليات المالية الدولية</w:t>
      </w:r>
      <w:r w:rsidR="00A371F3">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sz w:val="28"/>
          <w:szCs w:val="28"/>
          <w:rtl/>
        </w:rPr>
        <w:t xml:space="preserve">-وضع التحليلات </w:t>
      </w:r>
      <w:r w:rsidR="00A371F3" w:rsidRPr="00C42299">
        <w:rPr>
          <w:rFonts w:ascii="Simplified Arabic" w:hAnsi="Simplified Arabic" w:cs="Simplified Arabic" w:hint="cs"/>
          <w:sz w:val="28"/>
          <w:szCs w:val="28"/>
          <w:rtl/>
        </w:rPr>
        <w:t>والإحصاءات</w:t>
      </w:r>
      <w:r w:rsidRPr="00C42299">
        <w:rPr>
          <w:rFonts w:ascii="Simplified Arabic" w:hAnsi="Simplified Arabic" w:cs="Simplified Arabic"/>
          <w:sz w:val="28"/>
          <w:szCs w:val="28"/>
          <w:rtl/>
        </w:rPr>
        <w:t xml:space="preserve"> المالية والمصرفية الدولية التي تقوم عليها السياسات والبحوث</w:t>
      </w:r>
      <w:r w:rsidR="00A371F3">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الأكاديمية والنقاش العام الخاصة بقضايا الاستقرار النقدي والمالي العالميين</w:t>
      </w:r>
      <w:r w:rsidR="00A371F3">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-تحقيق الاستقرار النقدي والمالي لتعزيز النمو الاقتصادي المستدام والازدهار العالمي. </w:t>
      </w:r>
    </w:p>
    <w:p w:rsidR="00C42299" w:rsidRPr="00C42299" w:rsidRDefault="00C42299" w:rsidP="00C42299">
      <w:pPr>
        <w:spacing w:after="0" w:line="240" w:lineRule="auto"/>
        <w:ind w:left="482" w:right="0" w:hanging="10"/>
        <w:rPr>
          <w:rFonts w:ascii="Simplified Arabic" w:hAnsi="Simplified Arabic" w:cs="Simplified Arabic"/>
          <w:sz w:val="28"/>
          <w:szCs w:val="28"/>
        </w:rPr>
      </w:pPr>
      <w:r w:rsidRPr="00C42299">
        <w:rPr>
          <w:rFonts w:ascii="Simplified Arabic" w:hAnsi="Simplified Arabic" w:cs="Simplified Arabic"/>
          <w:color w:val="FF0000"/>
          <w:sz w:val="28"/>
          <w:szCs w:val="28"/>
          <w:u w:val="single" w:color="000000"/>
          <w:rtl/>
        </w:rPr>
        <w:t>ملاحظة</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left="485" w:right="64" w:firstLine="565"/>
        <w:rPr>
          <w:rFonts w:ascii="Simplified Arabic" w:hAnsi="Simplified Arabic" w:cs="Simplified Arabic"/>
          <w:sz w:val="28"/>
          <w:szCs w:val="28"/>
        </w:rPr>
      </w:pPr>
      <w:r w:rsidRPr="00C42299">
        <w:rPr>
          <w:rFonts w:ascii="Simplified Arabic" w:hAnsi="Simplified Arabic" w:cs="Simplified Arabic"/>
          <w:sz w:val="28"/>
          <w:szCs w:val="28"/>
          <w:rtl/>
        </w:rPr>
        <w:t>كل شهرين يجتمع محافظي البنوك المركزية في العالم في بازل لحضور الاجتماع الاقتصادي العالمي</w:t>
      </w:r>
      <w:r w:rsidRPr="00C42299">
        <w:rPr>
          <w:rFonts w:ascii="Simplified Arabic" w:hAnsi="Simplified Arabic" w:cs="Simplified Arabic"/>
          <w:sz w:val="28"/>
          <w:szCs w:val="28"/>
        </w:rPr>
        <w:t xml:space="preserve">“Global Economy Meeting” </w:t>
      </w:r>
      <w:r w:rsidRPr="00C42299">
        <w:rPr>
          <w:rFonts w:ascii="Simplified Arabic" w:hAnsi="Simplified Arabic" w:cs="Simplified Arabic"/>
          <w:sz w:val="28"/>
          <w:szCs w:val="28"/>
          <w:rtl/>
        </w:rPr>
        <w:t xml:space="preserve">  وخلال تلك الاجتماعات يتم اتخاذ القرارات التي تؤثر على بنوك العالم . </w:t>
      </w:r>
    </w:p>
    <w:p w:rsidR="00C42299" w:rsidRPr="00C42299" w:rsidRDefault="00C42299" w:rsidP="00C42299">
      <w:pPr>
        <w:pStyle w:val="Paragraphedeliste"/>
        <w:numPr>
          <w:ilvl w:val="0"/>
          <w:numId w:val="26"/>
        </w:numPr>
        <w:spacing w:after="0" w:line="240" w:lineRule="auto"/>
        <w:ind w:right="3596"/>
        <w:rPr>
          <w:rFonts w:ascii="Simplified Arabic" w:hAnsi="Simplified Arabic" w:cs="Simplified Arabic"/>
          <w:sz w:val="28"/>
          <w:szCs w:val="28"/>
        </w:rPr>
      </w:pPr>
      <w:r w:rsidRPr="00C42299">
        <w:rPr>
          <w:rFonts w:ascii="Simplified Arabic" w:hAnsi="Simplified Arabic" w:cs="Simplified Arabic"/>
          <w:b/>
          <w:bCs/>
          <w:sz w:val="28"/>
          <w:szCs w:val="28"/>
          <w:rtl/>
        </w:rPr>
        <w:t>تاريخ بنك التسويات الدولية</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فمنذ نشأة بنك التسويات الدولية في 17 ماي 1930</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وتاريخه يحفل بالمنعطفات الحادة، فقد كان بنك التسويات الدولية يحظى دائما بمكانة خاصة في عالم المؤسسات المالي</w:t>
      </w:r>
      <w:r w:rsidR="00837ACB">
        <w:rPr>
          <w:rFonts w:ascii="Simplified Arabic" w:hAnsi="Simplified Arabic" w:cs="Simplified Arabic"/>
          <w:sz w:val="28"/>
          <w:szCs w:val="28"/>
          <w:rtl/>
        </w:rPr>
        <w:t>ة الرفيعة الذي تكتنفه التعقيدات</w:t>
      </w:r>
      <w:r w:rsidRPr="00C42299">
        <w:rPr>
          <w:rFonts w:ascii="Simplified Arabic" w:hAnsi="Simplified Arabic" w:cs="Simplified Arabic"/>
          <w:sz w:val="28"/>
          <w:szCs w:val="28"/>
          <w:rtl/>
        </w:rPr>
        <w:t>،</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وقد تأسس بنك التسويات الدولية بعد الحرب  العالمية </w:t>
      </w:r>
      <w:r w:rsidR="00837ACB" w:rsidRPr="00C42299">
        <w:rPr>
          <w:rFonts w:ascii="Simplified Arabic" w:hAnsi="Simplified Arabic" w:cs="Simplified Arabic" w:hint="cs"/>
          <w:sz w:val="28"/>
          <w:szCs w:val="28"/>
          <w:rtl/>
        </w:rPr>
        <w:t>الأولى</w:t>
      </w:r>
      <w:r w:rsidRPr="00C42299">
        <w:rPr>
          <w:rFonts w:ascii="Simplified Arabic" w:hAnsi="Simplified Arabic" w:cs="Simplified Arabic"/>
          <w:sz w:val="28"/>
          <w:szCs w:val="28"/>
          <w:rtl/>
        </w:rPr>
        <w:t xml:space="preserve">  بصلاحيات محدودة، تمثلت في تسوية مدفوعات تعويضات الحرب  المفروضة  بموجب معاهدة فرساي على </w:t>
      </w:r>
      <w:r w:rsidR="00837ACB" w:rsidRPr="00C42299">
        <w:rPr>
          <w:rFonts w:ascii="Simplified Arabic" w:hAnsi="Simplified Arabic" w:cs="Simplified Arabic" w:hint="cs"/>
          <w:sz w:val="28"/>
          <w:szCs w:val="28"/>
          <w:rtl/>
        </w:rPr>
        <w:t>ألمانيا</w:t>
      </w:r>
      <w:r w:rsidRPr="00C42299">
        <w:rPr>
          <w:rFonts w:ascii="Simplified Arabic" w:hAnsi="Simplified Arabic" w:cs="Simplified Arabic"/>
          <w:sz w:val="28"/>
          <w:szCs w:val="28"/>
          <w:rtl/>
        </w:rPr>
        <w:t xml:space="preserve">  المهزومة، واقتضت معاجلة المسائل الفنية مثل تحصيل </w:t>
      </w:r>
      <w:r w:rsidR="00837ACB" w:rsidRPr="00C42299">
        <w:rPr>
          <w:rFonts w:ascii="Simplified Arabic" w:hAnsi="Simplified Arabic" w:cs="Simplified Arabic" w:hint="cs"/>
          <w:sz w:val="28"/>
          <w:szCs w:val="28"/>
          <w:rtl/>
        </w:rPr>
        <w:t>وإدارة</w:t>
      </w:r>
      <w:r w:rsidRPr="00C42299">
        <w:rPr>
          <w:rFonts w:ascii="Simplified Arabic" w:hAnsi="Simplified Arabic" w:cs="Simplified Arabic"/>
          <w:sz w:val="28"/>
          <w:szCs w:val="28"/>
          <w:rtl/>
        </w:rPr>
        <w:t xml:space="preserve"> وتوزيع </w:t>
      </w:r>
      <w:r w:rsidR="00837ACB" w:rsidRPr="00C42299">
        <w:rPr>
          <w:rFonts w:ascii="Simplified Arabic" w:hAnsi="Simplified Arabic" w:cs="Simplified Arabic" w:hint="cs"/>
          <w:sz w:val="28"/>
          <w:szCs w:val="28"/>
          <w:rtl/>
        </w:rPr>
        <w:t>الأموال</w:t>
      </w:r>
      <w:r w:rsidRPr="00C42299">
        <w:rPr>
          <w:rFonts w:ascii="Simplified Arabic" w:hAnsi="Simplified Arabic" w:cs="Simplified Arabic"/>
          <w:sz w:val="28"/>
          <w:szCs w:val="28"/>
          <w:rtl/>
        </w:rPr>
        <w:t xml:space="preserve"> المستحقة الدفع، </w:t>
      </w:r>
      <w:r w:rsidR="00837ACB" w:rsidRPr="00C42299">
        <w:rPr>
          <w:rFonts w:ascii="Simplified Arabic" w:hAnsi="Simplified Arabic" w:cs="Simplified Arabic" w:hint="cs"/>
          <w:sz w:val="28"/>
          <w:szCs w:val="28"/>
          <w:rtl/>
        </w:rPr>
        <w:t>إنشاء</w:t>
      </w:r>
      <w:r w:rsidRPr="00C42299">
        <w:rPr>
          <w:rFonts w:ascii="Simplified Arabic" w:hAnsi="Simplified Arabic" w:cs="Simplified Arabic"/>
          <w:sz w:val="28"/>
          <w:szCs w:val="28"/>
          <w:rtl/>
        </w:rPr>
        <w:t xml:space="preserve"> مؤسسة مالية ومن ثم </w:t>
      </w:r>
      <w:r w:rsidR="00837ACB" w:rsidRPr="00C42299">
        <w:rPr>
          <w:rFonts w:ascii="Simplified Arabic" w:hAnsi="Simplified Arabic" w:cs="Simplified Arabic" w:hint="cs"/>
          <w:sz w:val="28"/>
          <w:szCs w:val="28"/>
          <w:rtl/>
        </w:rPr>
        <w:t>إنشاء</w:t>
      </w:r>
      <w:r w:rsidRPr="00C42299">
        <w:rPr>
          <w:rFonts w:ascii="Simplified Arabic" w:hAnsi="Simplified Arabic" w:cs="Simplified Arabic"/>
          <w:sz w:val="28"/>
          <w:szCs w:val="28"/>
          <w:rtl/>
        </w:rPr>
        <w:t xml:space="preserve"> بنك التسويات الدولية </w:t>
      </w:r>
      <w:r w:rsidRPr="00C42299">
        <w:rPr>
          <w:rFonts w:ascii="Simplified Arabic" w:hAnsi="Simplified Arabic" w:cs="Simplified Arabic"/>
          <w:sz w:val="28"/>
          <w:szCs w:val="28"/>
        </w:rPr>
        <w:t>(BIS) )</w:t>
      </w:r>
      <w:r w:rsidRPr="00C42299">
        <w:rPr>
          <w:rFonts w:ascii="Simplified Arabic" w:hAnsi="Simplified Arabic" w:cs="Simplified Arabic"/>
          <w:sz w:val="28"/>
          <w:szCs w:val="28"/>
          <w:rtl/>
        </w:rPr>
        <w:t>أو</w:t>
      </w:r>
      <w:r w:rsidRPr="00C42299">
        <w:rPr>
          <w:rFonts w:ascii="Simplified Arabic" w:hAnsi="Simplified Arabic" w:cs="Simplified Arabic"/>
          <w:sz w:val="28"/>
          <w:szCs w:val="28"/>
        </w:rPr>
        <w:t xml:space="preserve">”BIZ“ </w:t>
      </w:r>
      <w:r w:rsidRPr="00C42299">
        <w:rPr>
          <w:rFonts w:ascii="Simplified Arabic" w:hAnsi="Simplified Arabic" w:cs="Simplified Arabic"/>
          <w:sz w:val="28"/>
          <w:szCs w:val="28"/>
          <w:rtl/>
        </w:rPr>
        <w:t xml:space="preserve"> وفق مسماه باللغة </w:t>
      </w:r>
      <w:r w:rsidR="00837ACB" w:rsidRPr="00C42299">
        <w:rPr>
          <w:rFonts w:ascii="Simplified Arabic" w:hAnsi="Simplified Arabic" w:cs="Simplified Arabic" w:hint="cs"/>
          <w:sz w:val="28"/>
          <w:szCs w:val="28"/>
          <w:rtl/>
        </w:rPr>
        <w:t>الألمانية</w:t>
      </w:r>
      <w:r w:rsidRPr="00C42299">
        <w:rPr>
          <w:rFonts w:ascii="Simplified Arabic" w:hAnsi="Simplified Arabic" w:cs="Simplified Arabic"/>
          <w:sz w:val="28"/>
          <w:szCs w:val="28"/>
          <w:rtl/>
        </w:rPr>
        <w:t xml:space="preserve"> ، وتقتصر قائمة مؤسسيها المالكين على البنوك المركزية في  الدول المنتصرة في الحرب العالمية </w:t>
      </w:r>
      <w:r w:rsidR="00837ACB" w:rsidRPr="00C42299">
        <w:rPr>
          <w:rFonts w:ascii="Simplified Arabic" w:hAnsi="Simplified Arabic" w:cs="Simplified Arabic" w:hint="cs"/>
          <w:sz w:val="28"/>
          <w:szCs w:val="28"/>
          <w:rtl/>
        </w:rPr>
        <w:t>الأولى</w:t>
      </w:r>
      <w:r w:rsidRPr="00C42299">
        <w:rPr>
          <w:rFonts w:ascii="Simplified Arabic" w:hAnsi="Simplified Arabic" w:cs="Simplified Arabic"/>
          <w:sz w:val="28"/>
          <w:szCs w:val="28"/>
          <w:rtl/>
        </w:rPr>
        <w:t xml:space="preserve"> بلجيكا وفرنسا وايطاليا والمملكة المتحدة، لكنها ضمت أيضا ألمانيا واليابان، بالإضافة إلى اتحاد من ثلاثة بنوك أمريكية بالنيابة عن البنك الاحتياطي الفيدرالي الأمريكي— وهو ما يدعو للاستغراب — ، ولم يمض وقت طويل حتى </w:t>
      </w:r>
      <w:r w:rsidRPr="00C42299">
        <w:rPr>
          <w:rFonts w:ascii="Simplified Arabic" w:hAnsi="Simplified Arabic" w:cs="Simplified Arabic"/>
          <w:sz w:val="28"/>
          <w:szCs w:val="28"/>
          <w:rtl/>
        </w:rPr>
        <w:lastRenderedPageBreak/>
        <w:t xml:space="preserve">انضمت البنوك المركزية في كل من النمسا وتشيكوسلوفاكيا وهنغاريا وغيرها من البلدان </w:t>
      </w:r>
      <w:r w:rsidR="00837ACB" w:rsidRPr="00C42299">
        <w:rPr>
          <w:rFonts w:ascii="Simplified Arabic" w:hAnsi="Simplified Arabic" w:cs="Simplified Arabic" w:hint="cs"/>
          <w:sz w:val="28"/>
          <w:szCs w:val="28"/>
          <w:rtl/>
        </w:rPr>
        <w:t>الأوروبية</w:t>
      </w:r>
      <w:r w:rsidRPr="00C42299">
        <w:rPr>
          <w:rFonts w:ascii="Simplified Arabic" w:hAnsi="Simplified Arabic" w:cs="Simplified Arabic"/>
          <w:sz w:val="28"/>
          <w:szCs w:val="28"/>
          <w:rtl/>
        </w:rPr>
        <w:t xml:space="preserve"> الصغيرة إلى هذا البنك الذي كان من المقرر أن يمارس دورا في سياق المعاملات المالية بين البنوك المركزية وفي </w:t>
      </w:r>
      <w:r w:rsidR="00837ACB" w:rsidRPr="00C42299">
        <w:rPr>
          <w:rFonts w:ascii="Simplified Arabic" w:hAnsi="Simplified Arabic" w:cs="Simplified Arabic" w:hint="cs"/>
          <w:sz w:val="28"/>
          <w:szCs w:val="28"/>
          <w:rtl/>
        </w:rPr>
        <w:t>إطار</w:t>
      </w:r>
      <w:r w:rsidRPr="00C42299">
        <w:rPr>
          <w:rFonts w:ascii="Simplified Arabic" w:hAnsi="Simplified Arabic" w:cs="Simplified Arabic"/>
          <w:sz w:val="28"/>
          <w:szCs w:val="28"/>
          <w:rtl/>
        </w:rPr>
        <w:t xml:space="preserve"> جهات الاتصال المختصة، لكن التاريخ سرعان ما دخل في منعطف حاد وتم تعليق التعويضات التي تؤديها ألمانيا، لكن بنك التسويات الدولية استأنف نشاطه ولم يمنعه هذا المزيج الغريب من حملة </w:t>
      </w:r>
      <w:r w:rsidR="00837ACB"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من مزاولة نشاطه حتى أثناء سنوات الحرب العالمية الثانية.</w:t>
      </w:r>
    </w:p>
    <w:p w:rsidR="00C42299" w:rsidRPr="00C42299" w:rsidRDefault="00C42299" w:rsidP="00837ACB">
      <w:pPr>
        <w:spacing w:after="0" w:line="240" w:lineRule="auto"/>
        <w:ind w:left="113" w:right="64" w:firstLine="568"/>
        <w:rPr>
          <w:rFonts w:ascii="Simplified Arabic" w:hAnsi="Simplified Arabic" w:cs="Simplified Arabic"/>
          <w:sz w:val="28"/>
          <w:szCs w:val="28"/>
          <w:rtl/>
        </w:rPr>
      </w:pPr>
      <w:r w:rsidRPr="00C42299">
        <w:rPr>
          <w:rFonts w:ascii="Simplified Arabic" w:hAnsi="Simplified Arabic" w:cs="Simplified Arabic"/>
          <w:sz w:val="28"/>
          <w:szCs w:val="28"/>
          <w:rtl/>
        </w:rPr>
        <w:t>وقد حافظ بنك التسويات الدولية</w:t>
      </w:r>
      <w:r w:rsidRPr="00C42299">
        <w:rPr>
          <w:rFonts w:ascii="Simplified Arabic" w:hAnsi="Simplified Arabic" w:cs="Simplified Arabic"/>
          <w:sz w:val="28"/>
          <w:szCs w:val="28"/>
        </w:rPr>
        <w:t xml:space="preserve">(BIS) </w:t>
      </w:r>
      <w:r w:rsidRPr="00C42299">
        <w:rPr>
          <w:rFonts w:ascii="Simplified Arabic" w:hAnsi="Simplified Arabic" w:cs="Simplified Arabic"/>
          <w:sz w:val="28"/>
          <w:szCs w:val="28"/>
          <w:rtl/>
        </w:rPr>
        <w:t xml:space="preserve"> على صورته في الظل السنوات عديدة، حيث ظل يقوم بأعماله  متخذاً فندقاً معزولاً مقراً. وفي ذلك المكان تم اتخاذ قرارات لتخفيض قيمة عملات أو الدفاع عن عملات، واتخاذ قرارات لتثبيت سعر الذهب، وتنظيم </w:t>
      </w:r>
      <w:r w:rsidR="00837ACB" w:rsidRPr="00C42299">
        <w:rPr>
          <w:rFonts w:ascii="Simplified Arabic" w:hAnsi="Simplified Arabic" w:cs="Simplified Arabic" w:hint="cs"/>
          <w:sz w:val="28"/>
          <w:szCs w:val="28"/>
          <w:rtl/>
        </w:rPr>
        <w:t>الأنشطة</w:t>
      </w:r>
      <w:r w:rsidRPr="00C42299">
        <w:rPr>
          <w:rFonts w:ascii="Simplified Arabic" w:hAnsi="Simplified Arabic" w:cs="Simplified Arabic"/>
          <w:sz w:val="28"/>
          <w:szCs w:val="28"/>
          <w:rtl/>
        </w:rPr>
        <w:t xml:space="preserve"> المصرفية فيما وراء البحار (</w:t>
      </w:r>
      <w:r w:rsidRPr="00C42299">
        <w:rPr>
          <w:rFonts w:ascii="Simplified Arabic" w:hAnsi="Simplified Arabic" w:cs="Simplified Arabic"/>
          <w:sz w:val="28"/>
          <w:szCs w:val="28"/>
        </w:rPr>
        <w:t>(offshore banking</w:t>
      </w:r>
      <w:r w:rsidRPr="00C42299">
        <w:rPr>
          <w:rFonts w:ascii="Simplified Arabic" w:hAnsi="Simplified Arabic" w:cs="Simplified Arabic"/>
          <w:sz w:val="28"/>
          <w:szCs w:val="28"/>
          <w:rtl/>
        </w:rPr>
        <w:t xml:space="preserve">، ورفع أو خفض أسعار الفائدة قصيرة </w:t>
      </w:r>
      <w:r w:rsidR="00837ACB"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وفي عام 1977، تخلى بنك التسويات الدولية عن أسلوب التستر في ممارسة أنشطته ليتحول إلى إدارة هذه </w:t>
      </w:r>
      <w:r w:rsidR="00837ACB" w:rsidRPr="00C42299">
        <w:rPr>
          <w:rFonts w:ascii="Simplified Arabic" w:hAnsi="Simplified Arabic" w:cs="Simplified Arabic" w:hint="cs"/>
          <w:sz w:val="28"/>
          <w:szCs w:val="28"/>
          <w:rtl/>
        </w:rPr>
        <w:t>الأنشطة</w:t>
      </w:r>
      <w:r w:rsidRPr="00C42299">
        <w:rPr>
          <w:rFonts w:ascii="Simplified Arabic" w:hAnsi="Simplified Arabic" w:cs="Simplified Arabic"/>
          <w:sz w:val="28"/>
          <w:szCs w:val="28"/>
          <w:rtl/>
        </w:rPr>
        <w:t xml:space="preserve"> من خلال مراكز أكثر كفاءة. ويشغل بنك التسويات الدولية حالياً مبنى يتكون من 18 طابقاً على شكل ناطحة سحاب دائرية، تشبه مفاعلاً نووياً أقيم في غير موضعه، في تلك المدينة التاريخية (بازل) التي تنتمي </w:t>
      </w:r>
      <w:r w:rsidR="00837ACB"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العصور الوسطى. ويعُرف هذا المبنى </w:t>
      </w:r>
      <w:r w:rsidR="00837ACB" w:rsidRPr="00C42299">
        <w:rPr>
          <w:rFonts w:ascii="Simplified Arabic" w:hAnsi="Simplified Arabic" w:cs="Simplified Arabic" w:hint="cs"/>
          <w:sz w:val="28"/>
          <w:szCs w:val="28"/>
          <w:rtl/>
        </w:rPr>
        <w:t>الآن</w:t>
      </w:r>
      <w:r w:rsidRPr="00C42299">
        <w:rPr>
          <w:rFonts w:ascii="Simplified Arabic" w:hAnsi="Simplified Arabic" w:cs="Simplified Arabic"/>
          <w:sz w:val="28"/>
          <w:szCs w:val="28"/>
          <w:rtl/>
        </w:rPr>
        <w:t xml:space="preserve"> باسم برج بازل </w:t>
      </w:r>
      <w:r w:rsidRPr="00C42299">
        <w:rPr>
          <w:rFonts w:ascii="Simplified Arabic" w:hAnsi="Simplified Arabic" w:cs="Simplified Arabic"/>
          <w:sz w:val="28"/>
          <w:szCs w:val="28"/>
        </w:rPr>
        <w:t xml:space="preserve">(Tower of Basel). </w:t>
      </w:r>
      <w:r w:rsidRPr="00C42299">
        <w:rPr>
          <w:rFonts w:ascii="Simplified Arabic" w:hAnsi="Simplified Arabic" w:cs="Simplified Arabic"/>
          <w:sz w:val="28"/>
          <w:szCs w:val="28"/>
          <w:rtl/>
        </w:rPr>
        <w:t xml:space="preserve"> ويتمتع بنك التسويات الدولية بحصانة حكومية، ولا يدفع ضرائب، وقوة بوليس خاصة به</w:t>
      </w:r>
      <w:r w:rsidR="00837ACB">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lang w:bidi="ar-DZ"/>
        </w:rPr>
        <w:t>كفاءة السوق الدولية</w:t>
      </w:r>
    </w:p>
    <w:p w:rsidR="00C42299" w:rsidRPr="00C42299" w:rsidRDefault="00C42299" w:rsidP="00837ACB">
      <w:pPr>
        <w:spacing w:after="0" w:line="240" w:lineRule="auto"/>
        <w:ind w:left="138" w:right="198" w:firstLine="427"/>
        <w:rPr>
          <w:rFonts w:ascii="Simplified Arabic" w:hAnsi="Simplified Arabic" w:cs="Simplified Arabic"/>
          <w:sz w:val="28"/>
          <w:szCs w:val="28"/>
        </w:rPr>
      </w:pPr>
      <w:r w:rsidRPr="00C42299">
        <w:rPr>
          <w:rFonts w:ascii="Simplified Arabic" w:hAnsi="Simplified Arabic" w:cs="Simplified Arabic"/>
          <w:sz w:val="28"/>
          <w:szCs w:val="28"/>
          <w:rtl/>
        </w:rPr>
        <w:t>إن من بين أهم المخاطر التي تحدق بالسوق المالية الدولية، تكمن في عدم استقرار السوق وال</w:t>
      </w:r>
      <w:r w:rsidR="00837ACB">
        <w:rPr>
          <w:rFonts w:ascii="Simplified Arabic" w:hAnsi="Simplified Arabic" w:cs="Simplified Arabic"/>
          <w:sz w:val="28"/>
          <w:szCs w:val="28"/>
          <w:rtl/>
        </w:rPr>
        <w:t>اضطرابات التي تعصف بها من حين ل</w:t>
      </w:r>
      <w:r w:rsidR="00837ACB">
        <w:rPr>
          <w:rFonts w:ascii="Simplified Arabic" w:hAnsi="Simplified Arabic" w:cs="Simplified Arabic" w:hint="cs"/>
          <w:sz w:val="28"/>
          <w:szCs w:val="28"/>
          <w:rtl/>
        </w:rPr>
        <w:t>آ</w:t>
      </w:r>
      <w:r w:rsidRPr="00C42299">
        <w:rPr>
          <w:rFonts w:ascii="Simplified Arabic" w:hAnsi="Simplified Arabic" w:cs="Simplified Arabic"/>
          <w:sz w:val="28"/>
          <w:szCs w:val="28"/>
          <w:rtl/>
        </w:rPr>
        <w:t>خر،</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وهذا راجع للتقلبات التي تصيب أسعار </w:t>
      </w:r>
      <w:r w:rsidR="00837ACB"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المقيدة بها </w:t>
      </w:r>
      <w:r w:rsidR="00837ACB" w:rsidRPr="00C42299">
        <w:rPr>
          <w:rFonts w:ascii="Simplified Arabic" w:hAnsi="Simplified Arabic" w:cs="Simplified Arabic" w:hint="cs"/>
          <w:sz w:val="28"/>
          <w:szCs w:val="28"/>
          <w:rtl/>
        </w:rPr>
        <w:t>والأدوات</w:t>
      </w:r>
      <w:r w:rsidRPr="00C42299">
        <w:rPr>
          <w:rFonts w:ascii="Simplified Arabic" w:hAnsi="Simplified Arabic" w:cs="Simplified Arabic"/>
          <w:sz w:val="28"/>
          <w:szCs w:val="28"/>
          <w:rtl/>
        </w:rPr>
        <w:t xml:space="preserve"> </w:t>
      </w:r>
      <w:r w:rsidR="00837ACB" w:rsidRPr="00C42299">
        <w:rPr>
          <w:rFonts w:ascii="Simplified Arabic" w:hAnsi="Simplified Arabic" w:cs="Simplified Arabic" w:hint="cs"/>
          <w:sz w:val="28"/>
          <w:szCs w:val="28"/>
          <w:rtl/>
        </w:rPr>
        <w:t>الأخرى</w:t>
      </w:r>
      <w:r w:rsidRPr="00C42299">
        <w:rPr>
          <w:rFonts w:ascii="Simplified Arabic" w:hAnsi="Simplified Arabic" w:cs="Simplified Arabic"/>
          <w:sz w:val="28"/>
          <w:szCs w:val="28"/>
          <w:rtl/>
        </w:rPr>
        <w:t xml:space="preserve"> محل التعامل على المستوى الدولي، والتي يكون من ضمن أس بابها الرئيسية عدم </w:t>
      </w:r>
      <w:r w:rsidR="00837ACB" w:rsidRPr="00C42299">
        <w:rPr>
          <w:rFonts w:ascii="Simplified Arabic" w:hAnsi="Simplified Arabic" w:cs="Simplified Arabic" w:hint="cs"/>
          <w:sz w:val="28"/>
          <w:szCs w:val="28"/>
          <w:rtl/>
        </w:rPr>
        <w:t>الإفصاح</w:t>
      </w:r>
      <w:r w:rsidRPr="00C42299">
        <w:rPr>
          <w:rFonts w:ascii="Simplified Arabic" w:hAnsi="Simplified Arabic" w:cs="Simplified Arabic"/>
          <w:sz w:val="28"/>
          <w:szCs w:val="28"/>
          <w:rtl/>
        </w:rPr>
        <w:t xml:space="preserve"> الكامل عن المعلومات التي تخص الشركات المصدرة لهذه </w:t>
      </w:r>
      <w:r w:rsidR="00837ACB"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مما ينعكس سلبا على أسعارها، وهذا ما يعرف بكفاءة السوق المالي.</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أولا: تعريف السوق المالي الكفؤة</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64" w:firstLine="568"/>
        <w:rPr>
          <w:rFonts w:ascii="Simplified Arabic" w:hAnsi="Simplified Arabic" w:cs="Simplified Arabic"/>
          <w:sz w:val="28"/>
          <w:szCs w:val="28"/>
        </w:rPr>
      </w:pPr>
      <w:r w:rsidRPr="00C42299">
        <w:rPr>
          <w:rFonts w:ascii="Simplified Arabic" w:hAnsi="Simplified Arabic" w:cs="Simplified Arabic"/>
          <w:sz w:val="28"/>
          <w:szCs w:val="28"/>
          <w:rtl/>
        </w:rPr>
        <w:t xml:space="preserve">السوق المالية الكفؤة هي السوق التي تعكس فيها أسعار </w:t>
      </w:r>
      <w:r w:rsidR="00837ACB"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المقيدة والمتداولة فيها والتي تصدرها إحدى المؤسسات كافة المعلومات المتاحة والمتوفرة عنها سواء في شكل القوائم المالية أو المعلومات المثبتة في السجل التاريخي لحركة سعر الورقة المالية أو تحليلات وتقارير حول الحالة الاقتصادية العامة على أداء المنشأة، وينعكس أثرها على القيمة الحقيقية للاستثمارات المالية في السوق في شكل تغيرات </w:t>
      </w:r>
      <w:r w:rsidR="00837ACB" w:rsidRPr="00C42299">
        <w:rPr>
          <w:rFonts w:ascii="Simplified Arabic" w:hAnsi="Simplified Arabic" w:cs="Simplified Arabic" w:hint="cs"/>
          <w:sz w:val="28"/>
          <w:szCs w:val="28"/>
          <w:rtl/>
        </w:rPr>
        <w:t>إما</w:t>
      </w:r>
      <w:r w:rsidRPr="00C42299">
        <w:rPr>
          <w:rFonts w:ascii="Simplified Arabic" w:hAnsi="Simplified Arabic" w:cs="Simplified Arabic"/>
          <w:sz w:val="28"/>
          <w:szCs w:val="28"/>
          <w:rtl/>
        </w:rPr>
        <w:t xml:space="preserve"> موجبة أو </w:t>
      </w:r>
      <w:r w:rsidR="00837ACB" w:rsidRPr="00C42299">
        <w:rPr>
          <w:rFonts w:ascii="Simplified Arabic" w:hAnsi="Simplified Arabic" w:cs="Simplified Arabic" w:hint="cs"/>
          <w:sz w:val="28"/>
          <w:szCs w:val="28"/>
          <w:rtl/>
        </w:rPr>
        <w:t>إما</w:t>
      </w:r>
      <w:r w:rsidRPr="00C42299">
        <w:rPr>
          <w:rFonts w:ascii="Simplified Arabic" w:hAnsi="Simplified Arabic" w:cs="Simplified Arabic"/>
          <w:sz w:val="28"/>
          <w:szCs w:val="28"/>
          <w:rtl/>
        </w:rPr>
        <w:t xml:space="preserve"> سالبة للمكاسب المستقبلية للمستثمرين ومستويات المخاطر التي تتعرض لها هذه المكاسب.</w:t>
      </w:r>
    </w:p>
    <w:p w:rsidR="00C42299" w:rsidRPr="00C42299" w:rsidRDefault="00C42299" w:rsidP="00C42299">
      <w:pPr>
        <w:spacing w:after="0" w:line="240" w:lineRule="auto"/>
        <w:ind w:left="497" w:right="0" w:hanging="10"/>
        <w:rPr>
          <w:rFonts w:ascii="Simplified Arabic" w:hAnsi="Simplified Arabic" w:cs="Simplified Arabic"/>
          <w:sz w:val="28"/>
          <w:szCs w:val="28"/>
        </w:rPr>
      </w:pPr>
      <w:r w:rsidRPr="00C42299">
        <w:rPr>
          <w:rFonts w:ascii="Simplified Arabic" w:hAnsi="Simplified Arabic" w:cs="Simplified Arabic"/>
          <w:color w:val="FF0000"/>
          <w:sz w:val="28"/>
          <w:szCs w:val="28"/>
          <w:u w:val="double" w:color="000000"/>
          <w:rtl/>
        </w:rPr>
        <w:t>ملاحظات</w:t>
      </w:r>
      <w:r w:rsidRPr="00C42299">
        <w:rPr>
          <w:rFonts w:ascii="Simplified Arabic" w:hAnsi="Simplified Arabic" w:cs="Simplified Arabic"/>
          <w:sz w:val="28"/>
          <w:szCs w:val="28"/>
          <w:rtl/>
        </w:rPr>
        <w:t xml:space="preserve"> :  </w:t>
      </w:r>
    </w:p>
    <w:p w:rsidR="00C42299" w:rsidRPr="00C42299" w:rsidRDefault="00C42299" w:rsidP="00837ACB">
      <w:pPr>
        <w:numPr>
          <w:ilvl w:val="1"/>
          <w:numId w:val="8"/>
        </w:numPr>
        <w:spacing w:after="0" w:line="240" w:lineRule="auto"/>
        <w:ind w:left="565" w:right="64" w:hanging="360"/>
        <w:rPr>
          <w:rFonts w:ascii="Simplified Arabic" w:hAnsi="Simplified Arabic" w:cs="Simplified Arabic"/>
          <w:sz w:val="28"/>
          <w:szCs w:val="28"/>
        </w:rPr>
      </w:pPr>
      <w:r w:rsidRPr="00C42299">
        <w:rPr>
          <w:rFonts w:ascii="Simplified Arabic" w:hAnsi="Simplified Arabic" w:cs="Simplified Arabic"/>
          <w:sz w:val="28"/>
          <w:szCs w:val="28"/>
          <w:rtl/>
        </w:rPr>
        <w:t>في ظل السوق المالي الكفؤ ووفقا للمعلومات المتوفرة حول المنشأة المصدرة لأصول المالية المتداولة، فإن القيمة السوقية للورقة المالية تقترب من قيمتها الحقيقية.</w:t>
      </w:r>
    </w:p>
    <w:p w:rsidR="00C42299" w:rsidRPr="00C42299" w:rsidRDefault="00C42299" w:rsidP="00837ACB">
      <w:pPr>
        <w:numPr>
          <w:ilvl w:val="1"/>
          <w:numId w:val="8"/>
        </w:numPr>
        <w:spacing w:after="0" w:line="240" w:lineRule="auto"/>
        <w:ind w:left="565" w:right="64" w:hanging="360"/>
        <w:rPr>
          <w:rFonts w:ascii="Simplified Arabic" w:hAnsi="Simplified Arabic" w:cs="Simplified Arabic"/>
          <w:sz w:val="28"/>
          <w:szCs w:val="28"/>
        </w:rPr>
      </w:pPr>
      <w:r w:rsidRPr="00C42299">
        <w:rPr>
          <w:rFonts w:ascii="Simplified Arabic" w:hAnsi="Simplified Arabic" w:cs="Simplified Arabic"/>
          <w:sz w:val="28"/>
          <w:szCs w:val="28"/>
          <w:rtl/>
        </w:rPr>
        <w:lastRenderedPageBreak/>
        <w:t xml:space="preserve">تتيح السوق المالية الكفؤة توفير المعلومات لكافة المتعاملين فيها بأدنى تكلفة وفي نفس الوقت ودون فاصل زمني كبير لأحداث مبدأ تكافؤ الفرص في اتخاذ القرار.  </w:t>
      </w:r>
    </w:p>
    <w:p w:rsidR="00C42299" w:rsidRPr="00C42299" w:rsidRDefault="00C42299" w:rsidP="00C42299">
      <w:pPr>
        <w:pStyle w:val="Paragraphedeliste"/>
        <w:numPr>
          <w:ilvl w:val="0"/>
          <w:numId w:val="37"/>
        </w:num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متطلبات كفاءة سوق المال الدولية:</w:t>
      </w:r>
      <w:r w:rsidR="00837ACB">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 xml:space="preserve">يطلق مصطلح الكفاءة على سوق </w:t>
      </w:r>
      <w:r w:rsidR="00837ACB" w:rsidRPr="00C42299">
        <w:rPr>
          <w:rFonts w:ascii="Simplified Arabic" w:hAnsi="Simplified Arabic" w:cs="Simplified Arabic" w:hint="cs"/>
          <w:sz w:val="28"/>
          <w:szCs w:val="28"/>
          <w:rtl/>
        </w:rPr>
        <w:t>رأس</w:t>
      </w:r>
      <w:r w:rsidRPr="00C42299">
        <w:rPr>
          <w:rFonts w:ascii="Simplified Arabic" w:hAnsi="Simplified Arabic" w:cs="Simplified Arabic"/>
          <w:sz w:val="28"/>
          <w:szCs w:val="28"/>
          <w:rtl/>
        </w:rPr>
        <w:t xml:space="preserve"> المال،</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إذا توفرت السوق على شرطين رئيسيين، هما: كفاءة التشغيل وكفاءة التسعير</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أ-كفاءة التشغيل</w:t>
      </w:r>
      <w:r w:rsidRPr="00C42299">
        <w:rPr>
          <w:rFonts w:ascii="Simplified Arabic" w:hAnsi="Simplified Arabic" w:cs="Simplified Arabic"/>
          <w:sz w:val="28"/>
          <w:szCs w:val="28"/>
          <w:rtl/>
        </w:rPr>
        <w:t>: وتسمى</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أيضا بالكفاءة الداخلية لأنها ترتبط بالسوق المالي، وهي تعنى بالناحية التشغيلية من خلال قدرة إدارة السوق المالي في إيجاد </w:t>
      </w:r>
      <w:r w:rsidR="00837ACB" w:rsidRPr="00C42299">
        <w:rPr>
          <w:rFonts w:ascii="Simplified Arabic" w:hAnsi="Simplified Arabic" w:cs="Simplified Arabic" w:hint="cs"/>
          <w:sz w:val="28"/>
          <w:szCs w:val="28"/>
          <w:rtl/>
        </w:rPr>
        <w:t>آليات</w:t>
      </w:r>
      <w:r w:rsidRPr="00C42299">
        <w:rPr>
          <w:rFonts w:ascii="Simplified Arabic" w:hAnsi="Simplified Arabic" w:cs="Simplified Arabic"/>
          <w:sz w:val="28"/>
          <w:szCs w:val="28"/>
          <w:rtl/>
        </w:rPr>
        <w:t xml:space="preserve"> وأدوات تضمن تحقيق التوازن بين العرض والطلب على </w:t>
      </w:r>
      <w:r w:rsidR="00837ACB"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المقيدة فيها، دون أن يتكبدّ المتعاملون فيه تكلفة عالية لصالح السماسرة، ودون احتكار التعاملات المالية من طرف صناع السوق لتحقيق</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أرباح مبالغ فيها.</w:t>
      </w:r>
    </w:p>
    <w:p w:rsidR="00C42299" w:rsidRPr="00C42299" w:rsidRDefault="00C42299" w:rsidP="00C42299">
      <w:pPr>
        <w:spacing w:after="0" w:line="240" w:lineRule="auto"/>
        <w:ind w:right="198"/>
        <w:rPr>
          <w:rFonts w:ascii="Simplified Arabic" w:hAnsi="Simplified Arabic" w:cs="Simplified Arabic"/>
          <w:b/>
          <w:bCs/>
          <w:sz w:val="28"/>
          <w:szCs w:val="28"/>
        </w:rPr>
      </w:pPr>
      <w:r w:rsidRPr="00C42299">
        <w:rPr>
          <w:rFonts w:ascii="Simplified Arabic" w:eastAsia="Arial" w:hAnsi="Simplified Arabic" w:cs="Simplified Arabic"/>
          <w:b/>
          <w:bCs/>
          <w:sz w:val="28"/>
          <w:szCs w:val="28"/>
          <w:rtl/>
        </w:rPr>
        <w:t>ب-</w:t>
      </w:r>
      <w:r w:rsidRPr="00C42299">
        <w:rPr>
          <w:rFonts w:ascii="Simplified Arabic" w:hAnsi="Simplified Arabic" w:cs="Simplified Arabic"/>
          <w:b/>
          <w:bCs/>
          <w:sz w:val="28"/>
          <w:szCs w:val="28"/>
          <w:rtl/>
        </w:rPr>
        <w:t>كفاءة التسعير:</w:t>
      </w:r>
      <w:r w:rsidR="00837ACB">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وتسمى أيضا بالكفاءة</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الخارجية،لأنها مرتبطة بعوامل متأتية من خارج السوق المالي وهي تتعلق بالمعلومات المتاحة حول المنشأة المصدرة لتلك </w:t>
      </w:r>
      <w:r w:rsidR="00837ACB"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المقيدة والمتداولة في سوق </w:t>
      </w:r>
      <w:r w:rsidR="00837ACB" w:rsidRPr="00C42299">
        <w:rPr>
          <w:rFonts w:ascii="Simplified Arabic" w:hAnsi="Simplified Arabic" w:cs="Simplified Arabic" w:hint="cs"/>
          <w:sz w:val="28"/>
          <w:szCs w:val="28"/>
          <w:rtl/>
        </w:rPr>
        <w:t>رأس</w:t>
      </w:r>
      <w:r w:rsidRPr="00C42299">
        <w:rPr>
          <w:rFonts w:ascii="Simplified Arabic" w:hAnsi="Simplified Arabic" w:cs="Simplified Arabic"/>
          <w:sz w:val="28"/>
          <w:szCs w:val="28"/>
          <w:rtl/>
        </w:rPr>
        <w:t xml:space="preserve"> المال، والتي تنعكس بشكل مباشر على أسعار أوراقها</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المالية، مع ضرورة </w:t>
      </w:r>
      <w:r w:rsidR="00837ACB" w:rsidRPr="00C42299">
        <w:rPr>
          <w:rFonts w:ascii="Simplified Arabic" w:hAnsi="Simplified Arabic" w:cs="Simplified Arabic" w:hint="cs"/>
          <w:sz w:val="28"/>
          <w:szCs w:val="28"/>
          <w:rtl/>
        </w:rPr>
        <w:t>إتاحة</w:t>
      </w:r>
      <w:r w:rsidRPr="00C42299">
        <w:rPr>
          <w:rFonts w:ascii="Simplified Arabic" w:hAnsi="Simplified Arabic" w:cs="Simplified Arabic"/>
          <w:sz w:val="28"/>
          <w:szCs w:val="28"/>
          <w:rtl/>
        </w:rPr>
        <w:t xml:space="preserve"> تلك المعلومات لجل المتعاملين في السوق بسرعة وبدون فاصل</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زمني كبير وبتكاليف منخفضة إلى أدنى حد ممكن. </w:t>
      </w:r>
    </w:p>
    <w:p w:rsidR="00C42299" w:rsidRPr="00C42299" w:rsidRDefault="00C42299" w:rsidP="00C42299">
      <w:pPr>
        <w:pStyle w:val="Paragraphedeliste"/>
        <w:numPr>
          <w:ilvl w:val="0"/>
          <w:numId w:val="37"/>
        </w:numPr>
        <w:spacing w:after="0" w:line="240" w:lineRule="auto"/>
        <w:ind w:right="2890"/>
        <w:rPr>
          <w:rFonts w:ascii="Simplified Arabic" w:hAnsi="Simplified Arabic" w:cs="Simplified Arabic"/>
          <w:b/>
          <w:bCs/>
          <w:sz w:val="28"/>
          <w:szCs w:val="28"/>
        </w:rPr>
      </w:pPr>
      <w:r w:rsidRPr="00C42299">
        <w:rPr>
          <w:rFonts w:ascii="Simplified Arabic" w:hAnsi="Simplified Arabic" w:cs="Simplified Arabic"/>
          <w:b/>
          <w:bCs/>
          <w:sz w:val="28"/>
          <w:szCs w:val="28"/>
          <w:rtl/>
        </w:rPr>
        <w:t>مستويات كفاءة السوق المالية الدولية:</w:t>
      </w:r>
    </w:p>
    <w:p w:rsidR="00C42299" w:rsidRPr="00C42299" w:rsidRDefault="00C42299" w:rsidP="00837ACB">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إن كفاءة سوق رأس المال تتدرج وفقا لنوع ومستوى المعلومات المتاحة للمتعاملين فيها، كما يلي:  </w:t>
      </w:r>
    </w:p>
    <w:p w:rsidR="00C42299" w:rsidRPr="00C42299" w:rsidRDefault="00C42299" w:rsidP="00C42299">
      <w:pPr>
        <w:spacing w:after="0" w:line="240" w:lineRule="auto"/>
        <w:ind w:right="324"/>
        <w:rPr>
          <w:rFonts w:ascii="Simplified Arabic" w:hAnsi="Simplified Arabic" w:cs="Simplified Arabic"/>
          <w:sz w:val="28"/>
          <w:szCs w:val="28"/>
        </w:rPr>
      </w:pPr>
      <w:r w:rsidRPr="00C42299">
        <w:rPr>
          <w:rFonts w:ascii="Simplified Arabic" w:hAnsi="Simplified Arabic" w:cs="Simplified Arabic"/>
          <w:sz w:val="28"/>
          <w:szCs w:val="28"/>
          <w:rtl/>
        </w:rPr>
        <w:t xml:space="preserve">-الشكل الضعيف لكفاءة سوق </w:t>
      </w:r>
      <w:r w:rsidR="00837ACB" w:rsidRPr="00C42299">
        <w:rPr>
          <w:rFonts w:ascii="Simplified Arabic" w:hAnsi="Simplified Arabic" w:cs="Simplified Arabic" w:hint="cs"/>
          <w:sz w:val="28"/>
          <w:szCs w:val="28"/>
          <w:rtl/>
        </w:rPr>
        <w:t>رأس</w:t>
      </w:r>
      <w:r w:rsidRPr="00C42299">
        <w:rPr>
          <w:rFonts w:ascii="Simplified Arabic" w:hAnsi="Simplified Arabic" w:cs="Simplified Arabic"/>
          <w:sz w:val="28"/>
          <w:szCs w:val="28"/>
          <w:rtl/>
        </w:rPr>
        <w:t xml:space="preserve"> المال </w:t>
      </w:r>
      <w:r w:rsidRPr="00C42299">
        <w:rPr>
          <w:rFonts w:ascii="Simplified Arabic" w:hAnsi="Simplified Arabic" w:cs="Simplified Arabic"/>
          <w:sz w:val="28"/>
          <w:szCs w:val="28"/>
        </w:rPr>
        <w:t>Weak  Form</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324"/>
        <w:rPr>
          <w:rFonts w:ascii="Simplified Arabic" w:hAnsi="Simplified Arabic" w:cs="Simplified Arabic"/>
          <w:sz w:val="28"/>
          <w:szCs w:val="28"/>
        </w:rPr>
      </w:pPr>
      <w:r w:rsidRPr="00C42299">
        <w:rPr>
          <w:rFonts w:ascii="Simplified Arabic" w:hAnsi="Simplified Arabic" w:cs="Simplified Arabic"/>
          <w:sz w:val="28"/>
          <w:szCs w:val="28"/>
          <w:rtl/>
        </w:rPr>
        <w:t xml:space="preserve">-الشكل متوسط القوة لكفاءة سوق </w:t>
      </w:r>
      <w:r w:rsidR="00837ACB" w:rsidRPr="00C42299">
        <w:rPr>
          <w:rFonts w:ascii="Simplified Arabic" w:hAnsi="Simplified Arabic" w:cs="Simplified Arabic" w:hint="cs"/>
          <w:sz w:val="28"/>
          <w:szCs w:val="28"/>
          <w:rtl/>
        </w:rPr>
        <w:t>رأس</w:t>
      </w:r>
      <w:r w:rsidRPr="00C42299">
        <w:rPr>
          <w:rFonts w:ascii="Simplified Arabic" w:hAnsi="Simplified Arabic" w:cs="Simplified Arabic"/>
          <w:sz w:val="28"/>
          <w:szCs w:val="28"/>
          <w:rtl/>
        </w:rPr>
        <w:t xml:space="preserve"> المال </w:t>
      </w:r>
      <w:r w:rsidRPr="00C42299">
        <w:rPr>
          <w:rFonts w:ascii="Simplified Arabic" w:hAnsi="Simplified Arabic" w:cs="Simplified Arabic"/>
          <w:sz w:val="28"/>
          <w:szCs w:val="28"/>
        </w:rPr>
        <w:t xml:space="preserve">Semi-Strong Form </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324"/>
        <w:rPr>
          <w:rFonts w:ascii="Simplified Arabic" w:hAnsi="Simplified Arabic" w:cs="Simplified Arabic"/>
          <w:sz w:val="28"/>
          <w:szCs w:val="28"/>
        </w:rPr>
      </w:pPr>
      <w:r w:rsidRPr="00C42299">
        <w:rPr>
          <w:rFonts w:ascii="Simplified Arabic" w:hAnsi="Simplified Arabic" w:cs="Simplified Arabic"/>
          <w:sz w:val="28"/>
          <w:szCs w:val="28"/>
          <w:rtl/>
        </w:rPr>
        <w:t xml:space="preserve">-الشكل القوي لكفاءة سوق </w:t>
      </w:r>
      <w:r w:rsidR="00837ACB" w:rsidRPr="00C42299">
        <w:rPr>
          <w:rFonts w:ascii="Simplified Arabic" w:hAnsi="Simplified Arabic" w:cs="Simplified Arabic" w:hint="cs"/>
          <w:sz w:val="28"/>
          <w:szCs w:val="28"/>
          <w:rtl/>
        </w:rPr>
        <w:t>رأس</w:t>
      </w:r>
      <w:r w:rsidRPr="00C42299">
        <w:rPr>
          <w:rFonts w:ascii="Simplified Arabic" w:hAnsi="Simplified Arabic" w:cs="Simplified Arabic"/>
          <w:sz w:val="28"/>
          <w:szCs w:val="28"/>
          <w:rtl/>
        </w:rPr>
        <w:t xml:space="preserve"> المال</w:t>
      </w:r>
      <w:r w:rsidRPr="00C42299">
        <w:rPr>
          <w:rFonts w:ascii="Simplified Arabic" w:hAnsi="Simplified Arabic" w:cs="Simplified Arabic"/>
          <w:sz w:val="28"/>
          <w:szCs w:val="28"/>
        </w:rPr>
        <w:t>Strong Form</w:t>
      </w:r>
      <w:r w:rsidRPr="00C42299">
        <w:rPr>
          <w:rFonts w:ascii="Simplified Arabic" w:hAnsi="Simplified Arabic" w:cs="Simplified Arabic"/>
          <w:sz w:val="28"/>
          <w:szCs w:val="28"/>
          <w:rtl/>
        </w:rPr>
        <w:t xml:space="preserve"> . </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eastAsia="Arial" w:hAnsi="Simplified Arabic" w:cs="Simplified Arabic"/>
          <w:b/>
          <w:bCs/>
          <w:sz w:val="28"/>
          <w:szCs w:val="28"/>
          <w:rtl/>
        </w:rPr>
        <w:t>أ-</w:t>
      </w:r>
      <w:r w:rsidRPr="00C42299">
        <w:rPr>
          <w:rFonts w:ascii="Simplified Arabic" w:hAnsi="Simplified Arabic" w:cs="Simplified Arabic"/>
          <w:b/>
          <w:bCs/>
          <w:sz w:val="28"/>
          <w:szCs w:val="28"/>
          <w:rtl/>
        </w:rPr>
        <w:t>الشكل الضعيف لكفاءة سوق المال الدولية</w:t>
      </w:r>
      <w:r w:rsidRPr="00C42299">
        <w:rPr>
          <w:rFonts w:ascii="Simplified Arabic" w:hAnsi="Simplified Arabic" w:cs="Simplified Arabic"/>
          <w:sz w:val="28"/>
          <w:szCs w:val="28"/>
          <w:rtl/>
        </w:rPr>
        <w:t>:</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وهي </w:t>
      </w:r>
      <w:r w:rsidR="00837ACB"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التي تستجيب أسعارها للمعلومات التاريخية المتاحة</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كأسعار بيع </w:t>
      </w:r>
      <w:r w:rsidR="00837ACB"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w:t>
      </w:r>
      <w:r w:rsidR="00837ACB" w:rsidRPr="00C42299">
        <w:rPr>
          <w:rFonts w:ascii="Simplified Arabic" w:hAnsi="Simplified Arabic" w:cs="Simplified Arabic" w:hint="cs"/>
          <w:sz w:val="28"/>
          <w:szCs w:val="28"/>
          <w:rtl/>
        </w:rPr>
        <w:t>وأرباحها</w:t>
      </w:r>
      <w:r w:rsidRPr="00C42299">
        <w:rPr>
          <w:rFonts w:ascii="Simplified Arabic" w:hAnsi="Simplified Arabic" w:cs="Simplified Arabic"/>
          <w:sz w:val="28"/>
          <w:szCs w:val="28"/>
          <w:rtl/>
        </w:rPr>
        <w:t xml:space="preserve"> ونتائج أعمال شركاتها، ولا يستطيع فيها أي مستثمر تحقيق أرباح غير عادية </w:t>
      </w:r>
      <w:r w:rsidR="00837ACB" w:rsidRPr="00C42299">
        <w:rPr>
          <w:rFonts w:ascii="Simplified Arabic" w:hAnsi="Simplified Arabic" w:cs="Simplified Arabic" w:hint="cs"/>
          <w:sz w:val="28"/>
          <w:szCs w:val="28"/>
          <w:rtl/>
        </w:rPr>
        <w:t>تفوق</w:t>
      </w:r>
      <w:r w:rsidRPr="00C42299">
        <w:rPr>
          <w:rFonts w:ascii="Simplified Arabic" w:hAnsi="Simplified Arabic" w:cs="Simplified Arabic"/>
          <w:sz w:val="28"/>
          <w:szCs w:val="28"/>
          <w:rtl/>
        </w:rPr>
        <w:t xml:space="preserve"> متوسط عائد السوق أو المعدل المطلوب على </w:t>
      </w:r>
      <w:r w:rsidR="00837ACB"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ذاته على حساب مستثمر أخر.</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ويمكن تحديد هذه </w:t>
      </w:r>
      <w:r w:rsidR="00837ACB"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من خلال مدى قرب </w:t>
      </w:r>
      <w:r w:rsidR="00837ACB"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السوقية من </w:t>
      </w:r>
      <w:r w:rsidR="00837ACB"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الحقيقية أو مدى عشوائية نسبة التغير في </w:t>
      </w:r>
      <w:r w:rsidR="00837ACB"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وذلك باستخدام الاختبارات </w:t>
      </w:r>
      <w:r w:rsidR="00837ACB" w:rsidRPr="00C42299">
        <w:rPr>
          <w:rFonts w:ascii="Simplified Arabic" w:hAnsi="Simplified Arabic" w:cs="Simplified Arabic" w:hint="cs"/>
          <w:sz w:val="28"/>
          <w:szCs w:val="28"/>
          <w:rtl/>
        </w:rPr>
        <w:t>الإحصائية</w:t>
      </w:r>
      <w:r w:rsidRPr="00C42299">
        <w:rPr>
          <w:rFonts w:ascii="Simplified Arabic" w:hAnsi="Simplified Arabic" w:cs="Simplified Arabic"/>
          <w:sz w:val="28"/>
          <w:szCs w:val="28"/>
          <w:rtl/>
        </w:rPr>
        <w:t xml:space="preserve"> المتمثلة في اختبار الارتباط التسلسلي أو اختبار </w:t>
      </w:r>
      <w:r w:rsidR="00837ACB" w:rsidRPr="00C42299">
        <w:rPr>
          <w:rFonts w:ascii="Simplified Arabic" w:hAnsi="Simplified Arabic" w:cs="Simplified Arabic" w:hint="cs"/>
          <w:sz w:val="28"/>
          <w:szCs w:val="28"/>
          <w:rtl/>
        </w:rPr>
        <w:t>الإشارات</w:t>
      </w:r>
      <w:r w:rsidRPr="00C42299">
        <w:rPr>
          <w:rFonts w:ascii="Simplified Arabic" w:hAnsi="Simplified Arabic" w:cs="Simplified Arabic"/>
          <w:sz w:val="28"/>
          <w:szCs w:val="28"/>
          <w:rtl/>
        </w:rPr>
        <w:t xml:space="preserve">، أو باستخدام قواعد المتاجرة في </w:t>
      </w:r>
      <w:r w:rsidR="00837ACB"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w:t>
      </w:r>
    </w:p>
    <w:p w:rsidR="00C42299" w:rsidRPr="00C42299" w:rsidRDefault="00C42299" w:rsidP="00C42299">
      <w:pPr>
        <w:spacing w:after="0" w:line="240" w:lineRule="auto"/>
        <w:ind w:right="198"/>
        <w:rPr>
          <w:rFonts w:ascii="Simplified Arabic" w:hAnsi="Simplified Arabic" w:cs="Simplified Arabic"/>
          <w:b/>
          <w:bCs/>
          <w:sz w:val="28"/>
          <w:szCs w:val="28"/>
        </w:rPr>
      </w:pPr>
      <w:r w:rsidRPr="00C42299">
        <w:rPr>
          <w:rFonts w:ascii="Simplified Arabic" w:eastAsia="Arial" w:hAnsi="Simplified Arabic" w:cs="Simplified Arabic"/>
          <w:b/>
          <w:bCs/>
          <w:sz w:val="28"/>
          <w:szCs w:val="28"/>
          <w:rtl/>
        </w:rPr>
        <w:t>ب-</w:t>
      </w:r>
      <w:r w:rsidRPr="00C42299">
        <w:rPr>
          <w:rFonts w:ascii="Simplified Arabic" w:hAnsi="Simplified Arabic" w:cs="Simplified Arabic"/>
          <w:b/>
          <w:bCs/>
          <w:sz w:val="28"/>
          <w:szCs w:val="28"/>
          <w:rtl/>
        </w:rPr>
        <w:t xml:space="preserve">الشكل متوسط القوة لكفاءة سوق المال الدولية: </w:t>
      </w:r>
      <w:r w:rsidRPr="00C42299">
        <w:rPr>
          <w:rFonts w:ascii="Simplified Arabic" w:hAnsi="Simplified Arabic" w:cs="Simplified Arabic"/>
          <w:sz w:val="28"/>
          <w:szCs w:val="28"/>
          <w:rtl/>
        </w:rPr>
        <w:t xml:space="preserve">وهي </w:t>
      </w:r>
      <w:r w:rsidR="00837ACB"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التي تستجيب أسعارها للمعلومات التاريخية والحالية المتاحة،</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كأسعار بيع </w:t>
      </w:r>
      <w:r w:rsidR="00837ACB"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وأرباحها ونتائج أعمال الشركات المصدرة، ولا يستطيع فيها أي مستثمر تحقيق ربح غير عادية تفوق متوسط عائد السوق أو معدل العائد المطلوب على السهم ذاته على حساب </w:t>
      </w:r>
      <w:r w:rsidR="00837ACB" w:rsidRPr="00C42299">
        <w:rPr>
          <w:rFonts w:ascii="Simplified Arabic" w:hAnsi="Simplified Arabic" w:cs="Simplified Arabic" w:hint="cs"/>
          <w:sz w:val="28"/>
          <w:szCs w:val="28"/>
          <w:rtl/>
        </w:rPr>
        <w:t>الآخرين</w:t>
      </w:r>
      <w:r w:rsidRPr="00C42299">
        <w:rPr>
          <w:rFonts w:ascii="Simplified Arabic" w:hAnsi="Simplified Arabic" w:cs="Simplified Arabic"/>
          <w:sz w:val="28"/>
          <w:szCs w:val="28"/>
          <w:rtl/>
        </w:rPr>
        <w:t xml:space="preserve">، ويمكن تحديد هذه </w:t>
      </w:r>
      <w:r w:rsidR="00837ACB"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من خلال مدى سرعة استجابة ال</w:t>
      </w:r>
      <w:r w:rsidR="00837ACB">
        <w:rPr>
          <w:rFonts w:ascii="Simplified Arabic" w:hAnsi="Simplified Arabic" w:cs="Simplified Arabic" w:hint="cs"/>
          <w:sz w:val="28"/>
          <w:szCs w:val="28"/>
          <w:rtl/>
        </w:rPr>
        <w:t>أ</w:t>
      </w:r>
      <w:r w:rsidRPr="00C42299">
        <w:rPr>
          <w:rFonts w:ascii="Simplified Arabic" w:hAnsi="Simplified Arabic" w:cs="Simplified Arabic"/>
          <w:sz w:val="28"/>
          <w:szCs w:val="28"/>
          <w:rtl/>
        </w:rPr>
        <w:t>سعار للأحداث الجديدة وذلك باستخدام أسلوب تحليل السلاسل الزمنية أو استخدام قياس الأرباح غير العادية.</w:t>
      </w:r>
    </w:p>
    <w:p w:rsidR="00C42299" w:rsidRPr="00C42299" w:rsidRDefault="00C42299" w:rsidP="00C42299">
      <w:pPr>
        <w:spacing w:after="0" w:line="240" w:lineRule="auto"/>
        <w:ind w:right="198"/>
        <w:rPr>
          <w:rFonts w:ascii="Simplified Arabic" w:hAnsi="Simplified Arabic" w:cs="Simplified Arabic"/>
          <w:b/>
          <w:bCs/>
          <w:sz w:val="28"/>
          <w:szCs w:val="28"/>
          <w:rtl/>
        </w:rPr>
      </w:pPr>
      <w:r w:rsidRPr="00C42299">
        <w:rPr>
          <w:rFonts w:ascii="Simplified Arabic" w:hAnsi="Simplified Arabic" w:cs="Simplified Arabic"/>
          <w:b/>
          <w:bCs/>
          <w:sz w:val="28"/>
          <w:szCs w:val="28"/>
          <w:rtl/>
        </w:rPr>
        <w:t xml:space="preserve">ج-الشكل القوي لكفاءة سوق المال الدولية: </w:t>
      </w:r>
      <w:r w:rsidRPr="00C42299">
        <w:rPr>
          <w:rFonts w:ascii="Simplified Arabic" w:hAnsi="Simplified Arabic" w:cs="Simplified Arabic"/>
          <w:sz w:val="28"/>
          <w:szCs w:val="28"/>
          <w:rtl/>
        </w:rPr>
        <w:t xml:space="preserve">وهي </w:t>
      </w:r>
      <w:r w:rsidR="00837ACB"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التي تستجيب أسعارها للمعلومات التاريخية والحالية والمستقبلية المتاحة، ولا يستطيع فيها أي مستثمر</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أن يحقق فيها أرباحا غير عادية على حساب </w:t>
      </w:r>
      <w:r w:rsidR="00837ACB" w:rsidRPr="00C42299">
        <w:rPr>
          <w:rFonts w:ascii="Simplified Arabic" w:hAnsi="Simplified Arabic" w:cs="Simplified Arabic" w:hint="cs"/>
          <w:sz w:val="28"/>
          <w:szCs w:val="28"/>
          <w:rtl/>
        </w:rPr>
        <w:lastRenderedPageBreak/>
        <w:t>الآخرين</w:t>
      </w:r>
      <w:r w:rsidRPr="00C42299">
        <w:rPr>
          <w:rFonts w:ascii="Simplified Arabic" w:hAnsi="Simplified Arabic" w:cs="Simplified Arabic"/>
          <w:sz w:val="28"/>
          <w:szCs w:val="28"/>
          <w:rtl/>
        </w:rPr>
        <w:t xml:space="preserve"> نتيجة لاحتكار هذه المعلومات، وحينها تفترض أن يتعادل</w:t>
      </w:r>
      <w:r w:rsidR="00837ACB">
        <w:rPr>
          <w:rFonts w:ascii="Simplified Arabic" w:hAnsi="Simplified Arabic" w:cs="Simplified Arabic"/>
          <w:sz w:val="28"/>
          <w:szCs w:val="28"/>
          <w:rtl/>
        </w:rPr>
        <w:t xml:space="preserve"> الطلب مع العرض، وبالتالي يتحقق</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التوازن بمعناه الاقتصادي.</w:t>
      </w:r>
    </w:p>
    <w:p w:rsidR="00C42299" w:rsidRPr="00C42299" w:rsidRDefault="00C42299" w:rsidP="00C42299">
      <w:pPr>
        <w:pStyle w:val="Paragraphedeliste"/>
        <w:numPr>
          <w:ilvl w:val="0"/>
          <w:numId w:val="37"/>
        </w:num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خصائص </w:t>
      </w:r>
      <w:r w:rsidR="00837ACB" w:rsidRPr="00C42299">
        <w:rPr>
          <w:rFonts w:ascii="Simplified Arabic" w:hAnsi="Simplified Arabic" w:cs="Simplified Arabic" w:hint="cs"/>
          <w:b/>
          <w:bCs/>
          <w:sz w:val="28"/>
          <w:szCs w:val="28"/>
          <w:rtl/>
        </w:rPr>
        <w:t>الأسواق</w:t>
      </w:r>
      <w:r w:rsidRPr="00C42299">
        <w:rPr>
          <w:rFonts w:ascii="Simplified Arabic" w:hAnsi="Simplified Arabic" w:cs="Simplified Arabic"/>
          <w:b/>
          <w:bCs/>
          <w:sz w:val="28"/>
          <w:szCs w:val="28"/>
          <w:rtl/>
        </w:rPr>
        <w:t xml:space="preserve"> المالية الدولية ذات الكفاءة العالية</w:t>
      </w:r>
      <w:r w:rsidRPr="00C42299">
        <w:rPr>
          <w:rFonts w:ascii="Simplified Arabic" w:hAnsi="Simplified Arabic" w:cs="Simplified Arabic"/>
          <w:sz w:val="28"/>
          <w:szCs w:val="28"/>
          <w:rtl/>
        </w:rPr>
        <w:t>:</w:t>
      </w:r>
    </w:p>
    <w:p w:rsidR="00C42299" w:rsidRPr="00C42299" w:rsidRDefault="00C42299" w:rsidP="00C42299">
      <w:pPr>
        <w:spacing w:after="0" w:line="240" w:lineRule="auto"/>
        <w:ind w:left="113" w:right="1524"/>
        <w:rPr>
          <w:rFonts w:ascii="Simplified Arabic" w:hAnsi="Simplified Arabic" w:cs="Simplified Arabic"/>
          <w:sz w:val="28"/>
          <w:szCs w:val="28"/>
        </w:rPr>
      </w:pPr>
      <w:r w:rsidRPr="00C42299">
        <w:rPr>
          <w:rFonts w:ascii="Simplified Arabic" w:hAnsi="Simplified Arabic" w:cs="Simplified Arabic"/>
          <w:sz w:val="28"/>
          <w:szCs w:val="28"/>
          <w:rtl/>
        </w:rPr>
        <w:t>تمتاز السوق المالية الدولية ذات الكفاءة العالية بالخصائص التالية:</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أ-السيولة: </w:t>
      </w:r>
      <w:r w:rsidRPr="00C42299">
        <w:rPr>
          <w:rFonts w:ascii="Simplified Arabic" w:hAnsi="Simplified Arabic" w:cs="Simplified Arabic"/>
          <w:sz w:val="28"/>
          <w:szCs w:val="28"/>
          <w:rtl/>
        </w:rPr>
        <w:t>وتعنى</w:t>
      </w:r>
      <w:r w:rsidR="00837ACB">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المقدرة على بيع أصول مالية بسرعة دون خسارة، والاصول السائلة هي التي تكون قابلة للتسويق بسرعة.</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ب</w:t>
      </w:r>
      <w:r w:rsidRPr="00C42299">
        <w:rPr>
          <w:rFonts w:ascii="Simplified Arabic" w:hAnsi="Simplified Arabic" w:cs="Simplified Arabic"/>
          <w:sz w:val="28"/>
          <w:szCs w:val="28"/>
          <w:rtl/>
        </w:rPr>
        <w:t>-</w:t>
      </w:r>
      <w:r w:rsidRPr="00C42299">
        <w:rPr>
          <w:rFonts w:ascii="Simplified Arabic" w:hAnsi="Simplified Arabic" w:cs="Simplified Arabic"/>
          <w:b/>
          <w:bCs/>
          <w:sz w:val="28"/>
          <w:szCs w:val="28"/>
          <w:rtl/>
        </w:rPr>
        <w:t>استمرارية السعر:</w:t>
      </w:r>
      <w:r w:rsidR="00282632">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 xml:space="preserve">وتعنى أن </w:t>
      </w:r>
      <w:r w:rsidR="00282632" w:rsidRPr="00C42299">
        <w:rPr>
          <w:rFonts w:ascii="Simplified Arabic" w:hAnsi="Simplified Arabic" w:cs="Simplified Arabic" w:hint="cs"/>
          <w:sz w:val="28"/>
          <w:szCs w:val="28"/>
          <w:rtl/>
        </w:rPr>
        <w:t>أسعار</w:t>
      </w:r>
      <w:r w:rsidRPr="00C42299">
        <w:rPr>
          <w:rFonts w:ascii="Simplified Arabic" w:hAnsi="Simplified Arabic" w:cs="Simplified Arabic"/>
          <w:sz w:val="28"/>
          <w:szCs w:val="28"/>
          <w:rtl/>
        </w:rPr>
        <w:t xml:space="preserve"> </w:t>
      </w:r>
      <w:r w:rsidR="00282632"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 لا تتغير كثير من صفقة </w:t>
      </w:r>
      <w:r w:rsidR="00282632"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أخرى إلا إذا كانت هناك معلومات جديدة تستوجب التعديل في </w:t>
      </w:r>
      <w:r w:rsidR="00282632" w:rsidRPr="00C42299">
        <w:rPr>
          <w:rFonts w:ascii="Simplified Arabic" w:hAnsi="Simplified Arabic" w:cs="Simplified Arabic" w:hint="cs"/>
          <w:sz w:val="28"/>
          <w:szCs w:val="28"/>
          <w:rtl/>
        </w:rPr>
        <w:t>الأسعار</w:t>
      </w:r>
      <w:r w:rsidR="00282632">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firstLine="0"/>
        <w:rPr>
          <w:rFonts w:ascii="Simplified Arabic" w:hAnsi="Simplified Arabic" w:cs="Simplified Arabic"/>
          <w:sz w:val="28"/>
          <w:szCs w:val="28"/>
        </w:rPr>
      </w:pPr>
      <w:r w:rsidRPr="00C42299">
        <w:rPr>
          <w:rFonts w:ascii="Simplified Arabic" w:hAnsi="Simplified Arabic" w:cs="Simplified Arabic"/>
          <w:b/>
          <w:bCs/>
          <w:sz w:val="28"/>
          <w:szCs w:val="28"/>
          <w:rtl/>
        </w:rPr>
        <w:t>ج -عمق السوق</w:t>
      </w:r>
      <w:r w:rsidRPr="00C42299">
        <w:rPr>
          <w:rFonts w:ascii="Simplified Arabic" w:hAnsi="Simplified Arabic" w:cs="Simplified Arabic"/>
          <w:sz w:val="28"/>
          <w:szCs w:val="28"/>
          <w:rtl/>
        </w:rPr>
        <w:t>: السوق العميقة هي التي يوجد فيها عدد كبير من البائعين (</w:t>
      </w:r>
      <w:r w:rsidR="00282632" w:rsidRPr="00C42299">
        <w:rPr>
          <w:rFonts w:ascii="Simplified Arabic" w:hAnsi="Simplified Arabic" w:cs="Simplified Arabic" w:hint="cs"/>
          <w:sz w:val="28"/>
          <w:szCs w:val="28"/>
          <w:rtl/>
        </w:rPr>
        <w:t>أوامر</w:t>
      </w:r>
      <w:r w:rsidR="00282632">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البيع) والمشترين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(أوامر الشراء) المستعدين دائما للتداول بأسعار أعلى وأدنى من سعر السوق الحالي للورقة المالية، ولهم القدرة على التعامل مع أي تغير كبير في أسعار </w:t>
      </w:r>
      <w:r w:rsidR="00282632" w:rsidRPr="00C42299">
        <w:rPr>
          <w:rFonts w:ascii="Simplified Arabic" w:hAnsi="Simplified Arabic" w:cs="Simplified Arabic" w:hint="cs"/>
          <w:sz w:val="28"/>
          <w:szCs w:val="28"/>
          <w:rtl/>
        </w:rPr>
        <w:t>الأوراق</w:t>
      </w:r>
      <w:r w:rsidRPr="00C42299">
        <w:rPr>
          <w:rFonts w:ascii="Simplified Arabic" w:hAnsi="Simplified Arabic" w:cs="Simplified Arabic"/>
          <w:sz w:val="28"/>
          <w:szCs w:val="28"/>
          <w:rtl/>
        </w:rPr>
        <w:t xml:space="preserve"> المالية.</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د-شمولية السوق</w:t>
      </w:r>
      <w:r w:rsidRPr="00C42299">
        <w:rPr>
          <w:rFonts w:ascii="Simplified Arabic" w:hAnsi="Simplified Arabic" w:cs="Simplified Arabic"/>
          <w:sz w:val="28"/>
          <w:szCs w:val="28"/>
          <w:rtl/>
        </w:rPr>
        <w:t>: تعتبر</w:t>
      </w:r>
      <w:r w:rsidR="00282632">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السوق شاملة أو واسعة، إذا نتج عن أوامر العرض والطلب حجم تداول كبير، أما إذا كان عدد المتعاملين في السوق قليلا وكان حجم التداول الناتج قليلا فإن السوق تكون ضيقة، وبسبب حجم التداول الكثيف في </w:t>
      </w:r>
      <w:r w:rsidR="00282632"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ذات الشمولية يكون الفارق بين سعري الطلب والعرض ضيقا.</w:t>
      </w:r>
    </w:p>
    <w:p w:rsidR="00C42299" w:rsidRPr="00C42299" w:rsidRDefault="00C42299" w:rsidP="00C42299">
      <w:p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ه-حيوية السوق</w:t>
      </w:r>
      <w:r w:rsidRPr="00C42299">
        <w:rPr>
          <w:rFonts w:ascii="Simplified Arabic" w:hAnsi="Simplified Arabic" w:cs="Simplified Arabic"/>
          <w:sz w:val="28"/>
          <w:szCs w:val="28"/>
          <w:rtl/>
        </w:rPr>
        <w:t>:</w:t>
      </w:r>
      <w:r w:rsidR="00282632">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عندما يختل التوازن ما بين العرض والطلب في السوق يجب أن يتغير السعر لإعادة</w:t>
      </w:r>
      <w:r w:rsidR="00282632">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التوازن، وعندما تنهمر </w:t>
      </w:r>
      <w:r w:rsidR="00282632" w:rsidRPr="00C42299">
        <w:rPr>
          <w:rFonts w:ascii="Simplified Arabic" w:hAnsi="Simplified Arabic" w:cs="Simplified Arabic" w:hint="cs"/>
          <w:sz w:val="28"/>
          <w:szCs w:val="28"/>
          <w:rtl/>
        </w:rPr>
        <w:t>الأوامر</w:t>
      </w:r>
      <w:r w:rsidR="00282632">
        <w:rPr>
          <w:rFonts w:ascii="Simplified Arabic" w:hAnsi="Simplified Arabic" w:cs="Simplified Arabic"/>
          <w:sz w:val="28"/>
          <w:szCs w:val="28"/>
          <w:rtl/>
        </w:rPr>
        <w:t xml:space="preserve"> على السوق إثر أي تغير </w:t>
      </w:r>
      <w:r w:rsidRPr="00C42299">
        <w:rPr>
          <w:rFonts w:ascii="Simplified Arabic" w:hAnsi="Simplified Arabic" w:cs="Simplified Arabic"/>
          <w:sz w:val="28"/>
          <w:szCs w:val="28"/>
          <w:rtl/>
        </w:rPr>
        <w:t xml:space="preserve">طفيف في </w:t>
      </w:r>
      <w:r w:rsidR="00282632"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فإن هذا يدل على حيوية</w:t>
      </w:r>
      <w:r w:rsidR="00282632">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السوق ويكون الفرق ما بين أسعار العرض وأسعار الطلب ضيقا، ويتم إنجاز أية صفقة بيع أو شراء بسرعة ويكون حجم التداول كبيرا، ويعتبر وجود وسائل سريعة للاتصالات من العوامل الأساسية والضرورية لحيوية السوق.</w:t>
      </w:r>
    </w:p>
    <w:p w:rsidR="00C42299" w:rsidRPr="00C42299" w:rsidRDefault="00C42299" w:rsidP="00C42299">
      <w:pPr>
        <w:spacing w:after="0" w:line="240" w:lineRule="auto"/>
        <w:ind w:right="64" w:firstLine="0"/>
        <w:rPr>
          <w:rFonts w:ascii="Simplified Arabic" w:hAnsi="Simplified Arabic" w:cs="Simplified Arabic"/>
          <w:sz w:val="28"/>
          <w:szCs w:val="28"/>
          <w:rtl/>
        </w:rPr>
      </w:pPr>
      <w:r w:rsidRPr="00C42299">
        <w:rPr>
          <w:rFonts w:ascii="Simplified Arabic" w:hAnsi="Simplified Arabic" w:cs="Simplified Arabic"/>
          <w:b/>
          <w:bCs/>
          <w:sz w:val="28"/>
          <w:szCs w:val="28"/>
          <w:rtl/>
        </w:rPr>
        <w:t>و-كفاءة المعلومات أو التسعير</w:t>
      </w:r>
      <w:r w:rsidRPr="00C42299">
        <w:rPr>
          <w:rFonts w:ascii="Simplified Arabic" w:hAnsi="Simplified Arabic" w:cs="Simplified Arabic"/>
          <w:sz w:val="28"/>
          <w:szCs w:val="28"/>
          <w:rtl/>
        </w:rPr>
        <w:t>:</w:t>
      </w:r>
      <w:r w:rsidR="005A36FF">
        <w:rPr>
          <w:rFonts w:ascii="Simplified Arabic" w:hAnsi="Simplified Arabic" w:cs="Simplified Arabic" w:hint="cs"/>
          <w:sz w:val="28"/>
          <w:szCs w:val="28"/>
          <w:rtl/>
        </w:rPr>
        <w:t xml:space="preserve"> </w:t>
      </w:r>
      <w:r w:rsidR="00282632" w:rsidRPr="00C42299">
        <w:rPr>
          <w:rFonts w:ascii="Simplified Arabic" w:hAnsi="Simplified Arabic" w:cs="Simplified Arabic" w:hint="cs"/>
          <w:sz w:val="28"/>
          <w:szCs w:val="28"/>
          <w:rtl/>
        </w:rPr>
        <w:t>إن</w:t>
      </w:r>
      <w:r w:rsidRPr="00C42299">
        <w:rPr>
          <w:rFonts w:ascii="Simplified Arabic" w:hAnsi="Simplified Arabic" w:cs="Simplified Arabic"/>
          <w:sz w:val="28"/>
          <w:szCs w:val="28"/>
          <w:rtl/>
        </w:rPr>
        <w:t xml:space="preserve"> التغير السريع في </w:t>
      </w:r>
      <w:r w:rsidR="00282632"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على ضوء أية معلومة جديدة عن العرض والطلب يعنى أن </w:t>
      </w:r>
      <w:r w:rsidR="005A36FF"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تعكس المعلومات المتاحة عن كافة الأوراق</w:t>
      </w:r>
      <w:r w:rsidR="005A36F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المالية.</w:t>
      </w:r>
    </w:p>
    <w:p w:rsidR="00C42299" w:rsidRPr="00C42299" w:rsidRDefault="00DE1B60" w:rsidP="00C42299">
      <w:pPr>
        <w:spacing w:after="0" w:line="240" w:lineRule="auto"/>
        <w:ind w:right="64" w:firstLine="0"/>
        <w:rPr>
          <w:rFonts w:ascii="Simplified Arabic" w:hAnsi="Simplified Arabic" w:cs="Simplified Arabic"/>
          <w:b/>
          <w:bCs/>
          <w:sz w:val="28"/>
          <w:szCs w:val="28"/>
        </w:rPr>
      </w:pPr>
      <w:r w:rsidRPr="00DE1B60">
        <w:rPr>
          <w:rFonts w:ascii="Simplified Arabic" w:hAnsi="Simplified Arabic" w:cs="Simplified Arabic"/>
          <w:b/>
          <w:bCs/>
          <w:color w:val="auto"/>
          <w:sz w:val="28"/>
          <w:szCs w:val="28"/>
          <w:rtl/>
        </w:rPr>
        <w:t>الم</w:t>
      </w:r>
      <w:r w:rsidRPr="00DE1B60">
        <w:rPr>
          <w:rFonts w:ascii="Simplified Arabic" w:hAnsi="Simplified Arabic" w:cs="Simplified Arabic" w:hint="cs"/>
          <w:b/>
          <w:bCs/>
          <w:color w:val="auto"/>
          <w:sz w:val="28"/>
          <w:szCs w:val="28"/>
          <w:rtl/>
        </w:rPr>
        <w:t>طلب</w:t>
      </w:r>
      <w:r w:rsidR="00C42299" w:rsidRPr="00DE1B60">
        <w:rPr>
          <w:rFonts w:ascii="Simplified Arabic" w:hAnsi="Simplified Arabic" w:cs="Simplified Arabic"/>
          <w:b/>
          <w:bCs/>
          <w:color w:val="auto"/>
          <w:sz w:val="28"/>
          <w:szCs w:val="28"/>
          <w:rtl/>
        </w:rPr>
        <w:t xml:space="preserve"> الخامس: </w:t>
      </w:r>
      <w:r w:rsidR="00C42299" w:rsidRPr="00C42299">
        <w:rPr>
          <w:rFonts w:ascii="Simplified Arabic" w:hAnsi="Simplified Arabic" w:cs="Simplified Arabic"/>
          <w:b/>
          <w:bCs/>
          <w:sz w:val="28"/>
          <w:szCs w:val="28"/>
          <w:rtl/>
        </w:rPr>
        <w:t xml:space="preserve">فروع </w:t>
      </w:r>
      <w:r w:rsidR="005A36FF" w:rsidRPr="00C42299">
        <w:rPr>
          <w:rFonts w:ascii="Simplified Arabic" w:hAnsi="Simplified Arabic" w:cs="Simplified Arabic" w:hint="cs"/>
          <w:b/>
          <w:bCs/>
          <w:sz w:val="28"/>
          <w:szCs w:val="28"/>
          <w:rtl/>
        </w:rPr>
        <w:t>الأسواق</w:t>
      </w:r>
      <w:r w:rsidR="00C42299" w:rsidRPr="00C42299">
        <w:rPr>
          <w:rFonts w:ascii="Simplified Arabic" w:hAnsi="Simplified Arabic" w:cs="Simplified Arabic"/>
          <w:b/>
          <w:bCs/>
          <w:sz w:val="28"/>
          <w:szCs w:val="28"/>
          <w:rtl/>
        </w:rPr>
        <w:t xml:space="preserve"> المالية الدولية</w:t>
      </w:r>
    </w:p>
    <w:p w:rsidR="00C42299" w:rsidRPr="00C42299" w:rsidRDefault="00C42299" w:rsidP="00C42299">
      <w:pPr>
        <w:spacing w:after="0" w:line="240" w:lineRule="auto"/>
        <w:ind w:left="138" w:right="198" w:hanging="10"/>
        <w:rPr>
          <w:rFonts w:ascii="Simplified Arabic" w:hAnsi="Simplified Arabic" w:cs="Simplified Arabic"/>
          <w:sz w:val="28"/>
          <w:szCs w:val="28"/>
        </w:rPr>
      </w:pPr>
      <w:r w:rsidRPr="00C42299">
        <w:rPr>
          <w:rFonts w:ascii="Simplified Arabic" w:hAnsi="Simplified Arabic" w:cs="Simplified Arabic"/>
          <w:sz w:val="28"/>
          <w:szCs w:val="28"/>
          <w:rtl/>
        </w:rPr>
        <w:t xml:space="preserve">تتضمن </w:t>
      </w:r>
      <w:r w:rsidR="005A36FF" w:rsidRPr="00C42299">
        <w:rPr>
          <w:rFonts w:ascii="Simplified Arabic" w:hAnsi="Simplified Arabic" w:cs="Simplified Arabic" w:hint="cs"/>
          <w:sz w:val="28"/>
          <w:szCs w:val="28"/>
          <w:rtl/>
        </w:rPr>
        <w:t>الأسواق</w:t>
      </w:r>
      <w:r w:rsidRPr="00C42299">
        <w:rPr>
          <w:rFonts w:ascii="Simplified Arabic" w:hAnsi="Simplified Arabic" w:cs="Simplified Arabic"/>
          <w:sz w:val="28"/>
          <w:szCs w:val="28"/>
          <w:rtl/>
        </w:rPr>
        <w:t xml:space="preserve"> المالية الدولية كلا من سوق </w:t>
      </w:r>
      <w:r w:rsidR="005A36FF"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وسوق السندات الدولية وسوق العملات ال</w:t>
      </w:r>
      <w:r w:rsidR="009B33D5">
        <w:rPr>
          <w:rFonts w:ascii="Simplified Arabic" w:hAnsi="Simplified Arabic" w:cs="Simplified Arabic" w:hint="cs"/>
          <w:sz w:val="28"/>
          <w:szCs w:val="28"/>
          <w:rtl/>
        </w:rPr>
        <w:t>أ</w:t>
      </w:r>
      <w:r w:rsidRPr="00C42299">
        <w:rPr>
          <w:rFonts w:ascii="Simplified Arabic" w:hAnsi="Simplified Arabic" w:cs="Simplified Arabic"/>
          <w:sz w:val="28"/>
          <w:szCs w:val="28"/>
          <w:rtl/>
        </w:rPr>
        <w:t xml:space="preserve">جنبية </w:t>
      </w:r>
      <w:r w:rsidR="009B33D5" w:rsidRPr="00C42299">
        <w:rPr>
          <w:rFonts w:ascii="Simplified Arabic" w:hAnsi="Simplified Arabic" w:cs="Simplified Arabic" w:hint="cs"/>
          <w:sz w:val="28"/>
          <w:szCs w:val="28"/>
          <w:rtl/>
        </w:rPr>
        <w:t>وأيضا</w:t>
      </w:r>
      <w:r w:rsidRPr="00C42299">
        <w:rPr>
          <w:rFonts w:ascii="Simplified Arabic" w:hAnsi="Simplified Arabic" w:cs="Simplified Arabic"/>
          <w:sz w:val="28"/>
          <w:szCs w:val="28"/>
          <w:rtl/>
        </w:rPr>
        <w:t xml:space="preserve"> سوق الاورو دولار.</w:t>
      </w:r>
    </w:p>
    <w:p w:rsidR="00C42299" w:rsidRPr="00C42299" w:rsidRDefault="00C42299" w:rsidP="00C42299">
      <w:pPr>
        <w:spacing w:after="0" w:line="240" w:lineRule="auto"/>
        <w:ind w:right="198" w:firstLine="0"/>
        <w:rPr>
          <w:rFonts w:ascii="Simplified Arabic" w:hAnsi="Simplified Arabic" w:cs="Simplified Arabic"/>
          <w:sz w:val="28"/>
          <w:szCs w:val="28"/>
        </w:rPr>
      </w:pPr>
      <w:r w:rsidRPr="00C42299">
        <w:rPr>
          <w:rFonts w:ascii="Simplified Arabic" w:hAnsi="Simplified Arabic" w:cs="Simplified Arabic"/>
          <w:b/>
          <w:bCs/>
          <w:sz w:val="28"/>
          <w:szCs w:val="28"/>
          <w:rtl/>
        </w:rPr>
        <w:t>أولا: ســوق السنـدات الدوليـة</w:t>
      </w:r>
      <w:r w:rsidRPr="00C42299">
        <w:rPr>
          <w:rFonts w:ascii="Simplified Arabic" w:hAnsi="Simplified Arabic" w:cs="Simplified Arabic"/>
          <w:sz w:val="28"/>
          <w:szCs w:val="28"/>
          <w:rtl/>
        </w:rPr>
        <w:t>.</w:t>
      </w:r>
    </w:p>
    <w:p w:rsidR="00C42299" w:rsidRPr="00C42299" w:rsidRDefault="00C42299" w:rsidP="00C42299">
      <w:pPr>
        <w:numPr>
          <w:ilvl w:val="0"/>
          <w:numId w:val="11"/>
        </w:numPr>
        <w:spacing w:after="0" w:line="240" w:lineRule="auto"/>
        <w:ind w:right="2828" w:hanging="507"/>
        <w:rPr>
          <w:rFonts w:ascii="Simplified Arabic" w:hAnsi="Simplified Arabic" w:cs="Simplified Arabic"/>
          <w:sz w:val="28"/>
          <w:szCs w:val="28"/>
        </w:rPr>
      </w:pPr>
      <w:r w:rsidRPr="00C42299">
        <w:rPr>
          <w:rFonts w:ascii="Simplified Arabic" w:hAnsi="Simplified Arabic" w:cs="Simplified Arabic"/>
          <w:b/>
          <w:bCs/>
          <w:sz w:val="28"/>
          <w:szCs w:val="28"/>
          <w:rtl/>
        </w:rPr>
        <w:t>تعريف ســوق السنـدات الدوليـة</w:t>
      </w:r>
      <w:r w:rsidRPr="00C42299">
        <w:rPr>
          <w:rFonts w:ascii="Simplified Arabic" w:hAnsi="Simplified Arabic" w:cs="Simplified Arabic"/>
          <w:sz w:val="28"/>
          <w:szCs w:val="28"/>
          <w:rtl/>
        </w:rPr>
        <w:t>:</w:t>
      </w:r>
    </w:p>
    <w:p w:rsidR="00C42299" w:rsidRPr="00C42299" w:rsidRDefault="009B33D5" w:rsidP="009B33D5">
      <w:pPr>
        <w:spacing w:after="0" w:line="240" w:lineRule="auto"/>
        <w:ind w:right="64" w:firstLine="565"/>
        <w:rPr>
          <w:rFonts w:ascii="Simplified Arabic" w:hAnsi="Simplified Arabic" w:cs="Simplified Arabic"/>
          <w:sz w:val="28"/>
          <w:szCs w:val="28"/>
        </w:rPr>
      </w:pPr>
      <w:r>
        <w:rPr>
          <w:rFonts w:ascii="Simplified Arabic" w:hAnsi="Simplified Arabic" w:cs="Simplified Arabic"/>
          <w:sz w:val="28"/>
          <w:szCs w:val="28"/>
          <w:rtl/>
        </w:rPr>
        <w:t>يمثل سوق السندات الدولية جزء</w:t>
      </w:r>
      <w:r w:rsidR="00C42299" w:rsidRPr="00C42299">
        <w:rPr>
          <w:rFonts w:ascii="Simplified Arabic" w:hAnsi="Simplified Arabic" w:cs="Simplified Arabic"/>
          <w:sz w:val="28"/>
          <w:szCs w:val="28"/>
          <w:rtl/>
        </w:rPr>
        <w:t xml:space="preserve"> مهما من سوق رأس المال الدولية  وبالتالي سوق المال الدولية هو مكان أو هيئة أو </w:t>
      </w:r>
      <w:r w:rsidRPr="00C42299">
        <w:rPr>
          <w:rFonts w:ascii="Simplified Arabic" w:hAnsi="Simplified Arabic" w:cs="Simplified Arabic" w:hint="cs"/>
          <w:sz w:val="28"/>
          <w:szCs w:val="28"/>
          <w:rtl/>
        </w:rPr>
        <w:t>آلية</w:t>
      </w:r>
      <w:r w:rsidR="00C42299" w:rsidRPr="00C42299">
        <w:rPr>
          <w:rFonts w:ascii="Simplified Arabic" w:hAnsi="Simplified Arabic" w:cs="Simplified Arabic"/>
          <w:sz w:val="28"/>
          <w:szCs w:val="28"/>
          <w:rtl/>
        </w:rPr>
        <w:t xml:space="preserve"> لإصدار وتداول السندات بين مختلف المتعاملين، إذ تعتبر السندات بمختلف أنواعها والمصدرة بعملات أجنبية </w:t>
      </w:r>
      <w:r w:rsidRPr="00C42299">
        <w:rPr>
          <w:rFonts w:ascii="Simplified Arabic" w:hAnsi="Simplified Arabic" w:cs="Simplified Arabic" w:hint="cs"/>
          <w:sz w:val="28"/>
          <w:szCs w:val="28"/>
          <w:rtl/>
        </w:rPr>
        <w:t>الأداة</w:t>
      </w:r>
      <w:r w:rsidR="00C42299" w:rsidRPr="00C42299">
        <w:rPr>
          <w:rFonts w:ascii="Simplified Arabic" w:hAnsi="Simplified Arabic" w:cs="Simplified Arabic"/>
          <w:sz w:val="28"/>
          <w:szCs w:val="28"/>
          <w:rtl/>
        </w:rPr>
        <w:t xml:space="preserve"> المالية الفاعلة في هذه السوق والتي يتم تداولها بعملة مغايرة لعملة البلد المصدرة فيها والمتداولة فيه،</w:t>
      </w: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 xml:space="preserve">وتكون مدة استحقاقها طويلة </w:t>
      </w:r>
      <w:r w:rsidRPr="00C42299">
        <w:rPr>
          <w:rFonts w:ascii="Simplified Arabic" w:hAnsi="Simplified Arabic" w:cs="Simplified Arabic" w:hint="cs"/>
          <w:sz w:val="28"/>
          <w:szCs w:val="28"/>
          <w:rtl/>
        </w:rPr>
        <w:t>الأجل</w:t>
      </w:r>
      <w:r w:rsidR="00C42299" w:rsidRPr="00C42299">
        <w:rPr>
          <w:rFonts w:ascii="Simplified Arabic" w:hAnsi="Simplified Arabic" w:cs="Simplified Arabic"/>
          <w:sz w:val="28"/>
          <w:szCs w:val="28"/>
          <w:rtl/>
        </w:rPr>
        <w:t xml:space="preserve"> تتراوح بين 10و 15 سنة، وتشكل الدول </w:t>
      </w:r>
      <w:r w:rsidR="00C42299" w:rsidRPr="00C42299">
        <w:rPr>
          <w:rFonts w:ascii="Simplified Arabic" w:hAnsi="Simplified Arabic" w:cs="Simplified Arabic"/>
          <w:sz w:val="28"/>
          <w:szCs w:val="28"/>
          <w:rtl/>
        </w:rPr>
        <w:lastRenderedPageBreak/>
        <w:t xml:space="preserve">والمؤسسات العمومية أكبر وأهم متدخل فيه، </w:t>
      </w:r>
      <w:r w:rsidRPr="00C42299">
        <w:rPr>
          <w:rFonts w:ascii="Simplified Arabic" w:hAnsi="Simplified Arabic" w:cs="Simplified Arabic" w:hint="cs"/>
          <w:sz w:val="28"/>
          <w:szCs w:val="28"/>
          <w:rtl/>
        </w:rPr>
        <w:t>إضافة</w:t>
      </w:r>
      <w:r w:rsidR="00C42299" w:rsidRPr="00C42299">
        <w:rPr>
          <w:rFonts w:ascii="Simplified Arabic" w:hAnsi="Simplified Arabic" w:cs="Simplified Arabic"/>
          <w:sz w:val="28"/>
          <w:szCs w:val="28"/>
          <w:rtl/>
        </w:rPr>
        <w:t xml:space="preserve">  للشركات  الخاصة، والهدف الرئيسي لسوق السندات الدولية هو تمويل تعامليها  بالاحتياجات  المالية  اللازمة لها خارج أسواقها المحلية . </w:t>
      </w:r>
    </w:p>
    <w:p w:rsidR="00C42299" w:rsidRPr="00C42299" w:rsidRDefault="00C42299" w:rsidP="009B33D5">
      <w:pPr>
        <w:numPr>
          <w:ilvl w:val="0"/>
          <w:numId w:val="11"/>
        </w:numPr>
        <w:spacing w:after="0" w:line="240" w:lineRule="auto"/>
        <w:ind w:right="2828" w:hanging="2"/>
        <w:rPr>
          <w:rFonts w:ascii="Simplified Arabic" w:hAnsi="Simplified Arabic" w:cs="Simplified Arabic"/>
          <w:b/>
          <w:bCs/>
          <w:sz w:val="28"/>
          <w:szCs w:val="28"/>
        </w:rPr>
      </w:pPr>
      <w:r w:rsidRPr="00C42299">
        <w:rPr>
          <w:rFonts w:ascii="Simplified Arabic" w:hAnsi="Simplified Arabic" w:cs="Simplified Arabic"/>
          <w:b/>
          <w:bCs/>
          <w:sz w:val="28"/>
          <w:szCs w:val="28"/>
          <w:rtl/>
        </w:rPr>
        <w:t>المتعاملين في ســوق السنـدات الدوليـة:</w:t>
      </w:r>
    </w:p>
    <w:p w:rsidR="00C42299" w:rsidRPr="00C42299" w:rsidRDefault="00C42299" w:rsidP="009B33D5">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ويتم التعامل في سوق السندات الدولية من خلال البنوك والسماسرة وبيوت المقاصة, والشركات الدولية وتتحكم في عمليات </w:t>
      </w:r>
      <w:r w:rsidR="009B33D5" w:rsidRPr="00C42299">
        <w:rPr>
          <w:rFonts w:ascii="Simplified Arabic" w:hAnsi="Simplified Arabic" w:cs="Simplified Arabic" w:hint="cs"/>
          <w:sz w:val="28"/>
          <w:szCs w:val="28"/>
          <w:rtl/>
        </w:rPr>
        <w:t>الإصدار</w:t>
      </w:r>
      <w:r w:rsidRPr="00C42299">
        <w:rPr>
          <w:rFonts w:ascii="Simplified Arabic" w:hAnsi="Simplified Arabic" w:cs="Simplified Arabic"/>
          <w:sz w:val="28"/>
          <w:szCs w:val="28"/>
          <w:rtl/>
        </w:rPr>
        <w:t xml:space="preserve"> والتسويق العالميين في سوق السندات الدولية  هيئة دولية تسمى بـ </w:t>
      </w:r>
      <w:r w:rsidRPr="00C42299">
        <w:rPr>
          <w:rFonts w:ascii="Simplified Arabic" w:hAnsi="Simplified Arabic" w:cs="Simplified Arabic"/>
          <w:sz w:val="28"/>
          <w:szCs w:val="28"/>
        </w:rPr>
        <w:t xml:space="preserve">Syndicat </w:t>
      </w:r>
      <w:r w:rsidRPr="00C42299">
        <w:rPr>
          <w:rFonts w:ascii="Simplified Arabic" w:hAnsi="Simplified Arabic" w:cs="Simplified Arabic"/>
          <w:sz w:val="28"/>
          <w:szCs w:val="28"/>
          <w:rtl/>
        </w:rPr>
        <w:t xml:space="preserve"> والتي تقوم كذلك بشراء السندات التي لم تبع في السوق حتى توفر لها السيولة اللازمة ويتم الاكتتاب وتداول السندات الدولية في الغالب في أسواق رأس المال </w:t>
      </w:r>
      <w:r w:rsidR="009B33D5" w:rsidRPr="00C42299">
        <w:rPr>
          <w:rFonts w:ascii="Simplified Arabic" w:hAnsi="Simplified Arabic" w:cs="Simplified Arabic" w:hint="cs"/>
          <w:sz w:val="28"/>
          <w:szCs w:val="28"/>
          <w:rtl/>
        </w:rPr>
        <w:t>الأوروبية</w:t>
      </w:r>
      <w:r w:rsidRPr="00C42299">
        <w:rPr>
          <w:rFonts w:ascii="Simplified Arabic" w:hAnsi="Simplified Arabic" w:cs="Simplified Arabic"/>
          <w:sz w:val="28"/>
          <w:szCs w:val="28"/>
          <w:rtl/>
        </w:rPr>
        <w:t xml:space="preserve"> منها لندن والتي تعد واحدة من مراكز سوق السندات الدولية في العالم،</w:t>
      </w:r>
      <w:r w:rsidR="009B33D5">
        <w:rPr>
          <w:rFonts w:ascii="Simplified Arabic" w:hAnsi="Simplified Arabic" w:cs="Simplified Arabic"/>
          <w:sz w:val="28"/>
          <w:szCs w:val="28"/>
          <w:rtl/>
        </w:rPr>
        <w:t xml:space="preserve"> و</w:t>
      </w:r>
      <w:r w:rsidRPr="00C42299">
        <w:rPr>
          <w:rFonts w:ascii="Simplified Arabic" w:hAnsi="Simplified Arabic" w:cs="Simplified Arabic"/>
          <w:sz w:val="28"/>
          <w:szCs w:val="28"/>
          <w:rtl/>
        </w:rPr>
        <w:t xml:space="preserve">لوكسمبورغ كونها مركز </w:t>
      </w:r>
      <w:r w:rsidR="009B33D5" w:rsidRPr="00C42299">
        <w:rPr>
          <w:rFonts w:ascii="Simplified Arabic" w:hAnsi="Simplified Arabic" w:cs="Simplified Arabic" w:hint="cs"/>
          <w:sz w:val="28"/>
          <w:szCs w:val="28"/>
          <w:rtl/>
        </w:rPr>
        <w:t>الإدراج</w:t>
      </w:r>
      <w:r w:rsidRPr="00C42299">
        <w:rPr>
          <w:rFonts w:ascii="Simplified Arabic" w:hAnsi="Simplified Arabic" w:cs="Simplified Arabic"/>
          <w:sz w:val="28"/>
          <w:szCs w:val="28"/>
          <w:rtl/>
        </w:rPr>
        <w:t xml:space="preserve"> الرئيسية  لهذه السندات، وأسواق  رأس المال </w:t>
      </w:r>
      <w:r w:rsidR="009B33D5"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منها نيويورك. </w:t>
      </w:r>
    </w:p>
    <w:p w:rsidR="00C42299" w:rsidRPr="00C42299" w:rsidRDefault="00C42299" w:rsidP="009B33D5">
      <w:pPr>
        <w:numPr>
          <w:ilvl w:val="0"/>
          <w:numId w:val="11"/>
        </w:numPr>
        <w:spacing w:after="0" w:line="240" w:lineRule="auto"/>
        <w:ind w:right="2828" w:hanging="2"/>
        <w:rPr>
          <w:rFonts w:ascii="Simplified Arabic" w:hAnsi="Simplified Arabic" w:cs="Simplified Arabic"/>
          <w:sz w:val="28"/>
          <w:szCs w:val="28"/>
        </w:rPr>
      </w:pPr>
      <w:r w:rsidRPr="00C42299">
        <w:rPr>
          <w:rFonts w:ascii="Simplified Arabic" w:hAnsi="Simplified Arabic" w:cs="Simplified Arabic"/>
          <w:b/>
          <w:bCs/>
          <w:sz w:val="28"/>
          <w:szCs w:val="28"/>
          <w:rtl/>
        </w:rPr>
        <w:t>أشهر السنـدات الدوليـة</w:t>
      </w:r>
      <w:r w:rsidRPr="00C42299">
        <w:rPr>
          <w:rFonts w:ascii="Simplified Arabic" w:hAnsi="Simplified Arabic" w:cs="Simplified Arabic"/>
          <w:sz w:val="28"/>
          <w:szCs w:val="28"/>
          <w:rtl/>
        </w:rPr>
        <w:t>:</w:t>
      </w:r>
    </w:p>
    <w:p w:rsidR="00C42299" w:rsidRPr="00C42299" w:rsidRDefault="00C42299" w:rsidP="00E2152F">
      <w:pPr>
        <w:spacing w:after="0" w:line="240" w:lineRule="auto"/>
        <w:ind w:right="64" w:firstLine="565"/>
        <w:rPr>
          <w:rFonts w:ascii="Simplified Arabic" w:hAnsi="Simplified Arabic" w:cs="Simplified Arabic"/>
          <w:sz w:val="28"/>
          <w:szCs w:val="28"/>
          <w:rtl/>
        </w:rPr>
      </w:pPr>
      <w:r w:rsidRPr="00C42299">
        <w:rPr>
          <w:rFonts w:ascii="Simplified Arabic" w:hAnsi="Simplified Arabic" w:cs="Simplified Arabic"/>
          <w:sz w:val="28"/>
          <w:szCs w:val="28"/>
          <w:rtl/>
        </w:rPr>
        <w:t xml:space="preserve">تعد السندات الحكومية </w:t>
      </w:r>
      <w:r w:rsidR="009B33D5"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أشهر أنواع السندات الدولية المصدرة والمتداولة عالميا من حيث الحصة السوقية ويليه السوق السندي الأوروبي وثم السوق السندي الآسيوي، إذ أفا</w:t>
      </w:r>
      <w:r w:rsidR="00E2152F">
        <w:rPr>
          <w:rFonts w:ascii="Simplified Arabic" w:hAnsi="Simplified Arabic" w:cs="Simplified Arabic" w:hint="cs"/>
          <w:sz w:val="28"/>
          <w:szCs w:val="28"/>
          <w:rtl/>
        </w:rPr>
        <w:t>د</w:t>
      </w:r>
      <w:r w:rsidRPr="00C42299">
        <w:rPr>
          <w:rFonts w:ascii="Simplified Arabic" w:hAnsi="Simplified Arabic" w:cs="Simplified Arabic"/>
          <w:sz w:val="28"/>
          <w:szCs w:val="28"/>
          <w:rtl/>
        </w:rPr>
        <w:t xml:space="preserve">ت </w:t>
      </w:r>
      <w:r w:rsidR="00E2152F" w:rsidRPr="00C42299">
        <w:rPr>
          <w:rFonts w:ascii="Simplified Arabic" w:hAnsi="Simplified Arabic" w:cs="Simplified Arabic" w:hint="cs"/>
          <w:sz w:val="28"/>
          <w:szCs w:val="28"/>
          <w:rtl/>
        </w:rPr>
        <w:t>الإحصائيات</w:t>
      </w:r>
      <w:r w:rsidRPr="00C42299">
        <w:rPr>
          <w:rFonts w:ascii="Simplified Arabic" w:hAnsi="Simplified Arabic" w:cs="Simplified Arabic"/>
          <w:sz w:val="28"/>
          <w:szCs w:val="28"/>
          <w:rtl/>
        </w:rPr>
        <w:t xml:space="preserve"> أن السندات الحكومية </w:t>
      </w:r>
      <w:r w:rsidR="00E2152F"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التي يحملها جميع المستثمرون </w:t>
      </w:r>
      <w:r w:rsidR="00E2152F" w:rsidRPr="00C42299">
        <w:rPr>
          <w:rFonts w:ascii="Simplified Arabic" w:hAnsi="Simplified Arabic" w:cs="Simplified Arabic" w:hint="cs"/>
          <w:sz w:val="28"/>
          <w:szCs w:val="28"/>
          <w:rtl/>
        </w:rPr>
        <w:t>الأجانب</w:t>
      </w:r>
      <w:r w:rsidRPr="00C42299">
        <w:rPr>
          <w:rFonts w:ascii="Simplified Arabic" w:hAnsi="Simplified Arabic" w:cs="Simplified Arabic"/>
          <w:sz w:val="28"/>
          <w:szCs w:val="28"/>
          <w:rtl/>
        </w:rPr>
        <w:t xml:space="preserve"> وصل </w:t>
      </w:r>
      <w:r w:rsidR="00E2152F"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2.6018 ترليون دولار أمريكي حتى نهاية ابريل 2007، وظلت اليابان اكبر دولة حاملة للسندات الحكومية </w:t>
      </w:r>
      <w:r w:rsidR="00E2152F"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قدرها 592.2 مليار دولار أمريكي والصين ثاني دولة تحمل السندات الحكومية،</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بقيمة 500مليار دولار أمريكي، أما  السندات الحكومية </w:t>
      </w:r>
      <w:r w:rsidR="00E2152F"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التي تحملها بريطانيا وصلت قيمتها  </w:t>
      </w:r>
      <w:r w:rsidR="00E2152F"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251.4 مليار دولار أمريكي من سنة 2007</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فبالإضافة إلى السندات التي يتم إصدارها بالدولار </w:t>
      </w:r>
      <w:r w:rsidR="00E2152F" w:rsidRPr="00C42299">
        <w:rPr>
          <w:rFonts w:ascii="Simplified Arabic" w:hAnsi="Simplified Arabic" w:cs="Simplified Arabic" w:hint="cs"/>
          <w:sz w:val="28"/>
          <w:szCs w:val="28"/>
          <w:rtl/>
        </w:rPr>
        <w:t>الأمريكي</w:t>
      </w:r>
      <w:r w:rsidRPr="00C42299">
        <w:rPr>
          <w:rFonts w:ascii="Simplified Arabic" w:hAnsi="Simplified Arabic" w:cs="Simplified Arabic"/>
          <w:sz w:val="28"/>
          <w:szCs w:val="28"/>
          <w:rtl/>
        </w:rPr>
        <w:t xml:space="preserve"> خارج قواعده، هناك عملات</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أخرى يتم إصدار السندات الدولية بها وهي:</w:t>
      </w:r>
    </w:p>
    <w:p w:rsidR="00C42299" w:rsidRPr="00C42299" w:rsidRDefault="00C42299" w:rsidP="00E2152F">
      <w:pPr>
        <w:spacing w:after="0" w:line="240" w:lineRule="auto"/>
        <w:ind w:right="64"/>
        <w:rPr>
          <w:rFonts w:ascii="Simplified Arabic" w:hAnsi="Simplified Arabic" w:cs="Simplified Arabic"/>
          <w:sz w:val="28"/>
          <w:szCs w:val="28"/>
          <w:rtl/>
        </w:rPr>
      </w:pPr>
      <w:r w:rsidRPr="00E2152F">
        <w:rPr>
          <w:rFonts w:ascii="Simplified Arabic" w:hAnsi="Simplified Arabic" w:cs="Simplified Arabic"/>
          <w:b/>
          <w:bCs/>
          <w:sz w:val="28"/>
          <w:szCs w:val="28"/>
          <w:rtl/>
        </w:rPr>
        <w:t xml:space="preserve">-العملات </w:t>
      </w:r>
      <w:r w:rsidR="00E2152F" w:rsidRPr="00E2152F">
        <w:rPr>
          <w:rFonts w:ascii="Simplified Arabic" w:hAnsi="Simplified Arabic" w:cs="Simplified Arabic" w:hint="cs"/>
          <w:b/>
          <w:bCs/>
          <w:sz w:val="28"/>
          <w:szCs w:val="28"/>
          <w:rtl/>
        </w:rPr>
        <w:t>الأوروبية</w:t>
      </w:r>
      <w:r w:rsidRPr="00E2152F">
        <w:rPr>
          <w:rFonts w:ascii="Simplified Arabic" w:hAnsi="Simplified Arabic" w:cs="Simplified Arabic"/>
          <w:b/>
          <w:bCs/>
          <w:sz w:val="28"/>
          <w:szCs w:val="28"/>
          <w:rtl/>
        </w:rPr>
        <w:t>:</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الاورو، الجنيه الإسترليني والفرنك</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السويسري</w:t>
      </w:r>
      <w:r w:rsidR="00E2152F">
        <w:rPr>
          <w:rFonts w:ascii="Simplified Arabic" w:hAnsi="Simplified Arabic" w:cs="Simplified Arabic" w:hint="cs"/>
          <w:sz w:val="28"/>
          <w:szCs w:val="28"/>
          <w:rtl/>
        </w:rPr>
        <w:t>.</w:t>
      </w:r>
    </w:p>
    <w:p w:rsidR="00C42299" w:rsidRPr="00C42299" w:rsidRDefault="00C42299" w:rsidP="00C42299">
      <w:pPr>
        <w:spacing w:after="0" w:line="240" w:lineRule="auto"/>
        <w:ind w:left="113" w:right="761"/>
        <w:rPr>
          <w:rFonts w:ascii="Simplified Arabic" w:hAnsi="Simplified Arabic" w:cs="Simplified Arabic"/>
          <w:sz w:val="28"/>
          <w:szCs w:val="28"/>
        </w:rPr>
      </w:pPr>
      <w:r w:rsidRPr="00E2152F">
        <w:rPr>
          <w:rFonts w:ascii="Simplified Arabic" w:hAnsi="Simplified Arabic" w:cs="Simplified Arabic"/>
          <w:b/>
          <w:bCs/>
          <w:sz w:val="28"/>
          <w:szCs w:val="28"/>
          <w:rtl/>
        </w:rPr>
        <w:t>-العملات الآسيوية غير العربية:</w:t>
      </w:r>
      <w:r w:rsidRPr="00C42299">
        <w:rPr>
          <w:rFonts w:ascii="Simplified Arabic" w:hAnsi="Simplified Arabic" w:cs="Simplified Arabic"/>
          <w:sz w:val="28"/>
          <w:szCs w:val="28"/>
          <w:rtl/>
        </w:rPr>
        <w:t xml:space="preserve"> الـين</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الياباني، دولار هون كونج</w:t>
      </w:r>
      <w:r w:rsidR="00E2152F">
        <w:rPr>
          <w:rFonts w:ascii="Simplified Arabic" w:hAnsi="Simplified Arabic" w:cs="Simplified Arabic" w:hint="cs"/>
          <w:sz w:val="28"/>
          <w:szCs w:val="28"/>
          <w:rtl/>
        </w:rPr>
        <w:t>.</w:t>
      </w:r>
    </w:p>
    <w:p w:rsidR="00C42299" w:rsidRPr="00C42299" w:rsidRDefault="00C42299" w:rsidP="00C42299">
      <w:pPr>
        <w:spacing w:after="0" w:line="240" w:lineRule="auto"/>
        <w:ind w:right="0"/>
        <w:rPr>
          <w:rFonts w:ascii="Simplified Arabic" w:hAnsi="Simplified Arabic" w:cs="Simplified Arabic"/>
          <w:sz w:val="28"/>
          <w:szCs w:val="28"/>
        </w:rPr>
      </w:pPr>
      <w:r w:rsidRPr="00E2152F">
        <w:rPr>
          <w:rFonts w:ascii="Simplified Arabic" w:hAnsi="Simplified Arabic" w:cs="Simplified Arabic"/>
          <w:b/>
          <w:bCs/>
          <w:sz w:val="28"/>
          <w:szCs w:val="28"/>
          <w:rtl/>
        </w:rPr>
        <w:t>-العملات العربـية:</w:t>
      </w:r>
      <w:r w:rsidRPr="00C42299">
        <w:rPr>
          <w:rFonts w:ascii="Simplified Arabic" w:hAnsi="Simplified Arabic" w:cs="Simplified Arabic"/>
          <w:sz w:val="28"/>
          <w:szCs w:val="28"/>
          <w:rtl/>
        </w:rPr>
        <w:t xml:space="preserve"> الدينار</w:t>
      </w:r>
      <w:r w:rsidR="00E2152F">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الكويتي، الدينار البحري، والريـال السعودي</w:t>
      </w:r>
      <w:r w:rsidR="00E2152F">
        <w:rPr>
          <w:rFonts w:ascii="Simplified Arabic" w:hAnsi="Simplified Arabic" w:cs="Simplified Arabic" w:hint="cs"/>
          <w:sz w:val="28"/>
          <w:szCs w:val="28"/>
          <w:rtl/>
        </w:rPr>
        <w:t>.</w:t>
      </w:r>
    </w:p>
    <w:p w:rsidR="00C42299" w:rsidRPr="00C42299" w:rsidRDefault="00C42299" w:rsidP="00C42299">
      <w:pPr>
        <w:spacing w:after="0" w:line="240" w:lineRule="auto"/>
        <w:ind w:right="198" w:firstLine="0"/>
        <w:rPr>
          <w:rFonts w:ascii="Simplified Arabic" w:hAnsi="Simplified Arabic" w:cs="Simplified Arabic"/>
          <w:b/>
          <w:bCs/>
          <w:sz w:val="28"/>
          <w:szCs w:val="28"/>
        </w:rPr>
      </w:pPr>
      <w:r w:rsidRPr="00C42299">
        <w:rPr>
          <w:rFonts w:ascii="Simplified Arabic" w:hAnsi="Simplified Arabic" w:cs="Simplified Arabic"/>
          <w:b/>
          <w:bCs/>
          <w:sz w:val="28"/>
          <w:szCs w:val="28"/>
          <w:rtl/>
        </w:rPr>
        <w:t xml:space="preserve">ثانيا: سوق </w:t>
      </w:r>
      <w:r w:rsidR="00E2152F" w:rsidRPr="00C42299">
        <w:rPr>
          <w:rFonts w:ascii="Simplified Arabic" w:hAnsi="Simplified Arabic" w:cs="Simplified Arabic" w:hint="cs"/>
          <w:b/>
          <w:bCs/>
          <w:sz w:val="28"/>
          <w:szCs w:val="28"/>
          <w:rtl/>
        </w:rPr>
        <w:t>الأسهم</w:t>
      </w:r>
      <w:r w:rsidRPr="00C42299">
        <w:rPr>
          <w:rFonts w:ascii="Simplified Arabic" w:hAnsi="Simplified Arabic" w:cs="Simplified Arabic"/>
          <w:b/>
          <w:bCs/>
          <w:sz w:val="28"/>
          <w:szCs w:val="28"/>
          <w:rtl/>
        </w:rPr>
        <w:t xml:space="preserve"> الدولية.</w:t>
      </w:r>
    </w:p>
    <w:p w:rsidR="00C42299" w:rsidRPr="00C42299" w:rsidRDefault="00C42299" w:rsidP="009E5046">
      <w:pPr>
        <w:numPr>
          <w:ilvl w:val="0"/>
          <w:numId w:val="13"/>
        </w:numPr>
        <w:spacing w:after="0" w:line="240" w:lineRule="auto"/>
        <w:ind w:right="1855" w:hanging="2"/>
        <w:rPr>
          <w:rFonts w:ascii="Simplified Arabic" w:hAnsi="Simplified Arabic" w:cs="Simplified Arabic"/>
          <w:b/>
          <w:bCs/>
          <w:sz w:val="28"/>
          <w:szCs w:val="28"/>
        </w:rPr>
      </w:pPr>
      <w:r w:rsidRPr="00C42299">
        <w:rPr>
          <w:rFonts w:ascii="Simplified Arabic" w:hAnsi="Simplified Arabic" w:cs="Simplified Arabic"/>
          <w:b/>
          <w:bCs/>
          <w:sz w:val="28"/>
          <w:szCs w:val="28"/>
          <w:rtl/>
        </w:rPr>
        <w:t>تعريف سوق الاسهم الدولية:</w:t>
      </w:r>
    </w:p>
    <w:p w:rsidR="00C42299" w:rsidRPr="00C42299" w:rsidRDefault="00C42299" w:rsidP="009E5046">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من حيث المبدأ فإن سوق </w:t>
      </w:r>
      <w:r w:rsidR="009E5046"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شبيه بسو</w:t>
      </w:r>
      <w:r w:rsidR="009E5046">
        <w:rPr>
          <w:rFonts w:ascii="Simplified Arabic" w:hAnsi="Simplified Arabic" w:cs="Simplified Arabic"/>
          <w:sz w:val="28"/>
          <w:szCs w:val="28"/>
          <w:rtl/>
        </w:rPr>
        <w:t>ق السندات الدولية، فهو يمثل جزء</w:t>
      </w:r>
      <w:r w:rsidRPr="00C42299">
        <w:rPr>
          <w:rFonts w:ascii="Simplified Arabic" w:hAnsi="Simplified Arabic" w:cs="Simplified Arabic"/>
          <w:sz w:val="28"/>
          <w:szCs w:val="28"/>
          <w:rtl/>
        </w:rPr>
        <w:t xml:space="preserve"> من سوق رأس المال الدولية وبالتالي سوق المال الدولية، وهو مكان أو هيئة أو </w:t>
      </w:r>
      <w:r w:rsidR="009E5046" w:rsidRPr="00C42299">
        <w:rPr>
          <w:rFonts w:ascii="Simplified Arabic" w:hAnsi="Simplified Arabic" w:cs="Simplified Arabic" w:hint="cs"/>
          <w:sz w:val="28"/>
          <w:szCs w:val="28"/>
          <w:rtl/>
        </w:rPr>
        <w:t>آلية</w:t>
      </w:r>
      <w:r w:rsidRPr="00C42299">
        <w:rPr>
          <w:rFonts w:ascii="Simplified Arabic" w:hAnsi="Simplified Arabic" w:cs="Simplified Arabic"/>
          <w:sz w:val="28"/>
          <w:szCs w:val="28"/>
          <w:rtl/>
        </w:rPr>
        <w:t xml:space="preserve"> للإصدار وتداول </w:t>
      </w:r>
      <w:r w:rsidR="009E5046"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بين مختلف المتعاملين،</w:t>
      </w:r>
      <w:r w:rsidR="009E5046">
        <w:rPr>
          <w:rFonts w:ascii="Simplified Arabic" w:hAnsi="Simplified Arabic" w:cs="Simplified Arabic" w:hint="cs"/>
          <w:sz w:val="28"/>
          <w:szCs w:val="28"/>
          <w:rtl/>
        </w:rPr>
        <w:t xml:space="preserve"> </w:t>
      </w:r>
      <w:r w:rsidR="009E5046" w:rsidRPr="00C42299">
        <w:rPr>
          <w:rFonts w:ascii="Simplified Arabic" w:hAnsi="Simplified Arabic" w:cs="Simplified Arabic" w:hint="cs"/>
          <w:sz w:val="28"/>
          <w:szCs w:val="28"/>
          <w:rtl/>
        </w:rPr>
        <w:t>إذ</w:t>
      </w:r>
      <w:r w:rsidRPr="00C42299">
        <w:rPr>
          <w:rFonts w:ascii="Simplified Arabic" w:hAnsi="Simplified Arabic" w:cs="Simplified Arabic"/>
          <w:sz w:val="28"/>
          <w:szCs w:val="28"/>
          <w:rtl/>
        </w:rPr>
        <w:t xml:space="preserve"> تعتبر </w:t>
      </w:r>
      <w:r w:rsidR="009E5046"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بمختلف أنواعها والمصدرة بعملات أجنبية </w:t>
      </w:r>
      <w:r w:rsidR="009E5046" w:rsidRPr="00C42299">
        <w:rPr>
          <w:rFonts w:ascii="Simplified Arabic" w:hAnsi="Simplified Arabic" w:cs="Simplified Arabic" w:hint="cs"/>
          <w:sz w:val="28"/>
          <w:szCs w:val="28"/>
          <w:rtl/>
        </w:rPr>
        <w:t>الأداة</w:t>
      </w:r>
      <w:r w:rsidRPr="00C42299">
        <w:rPr>
          <w:rFonts w:ascii="Simplified Arabic" w:hAnsi="Simplified Arabic" w:cs="Simplified Arabic"/>
          <w:sz w:val="28"/>
          <w:szCs w:val="28"/>
          <w:rtl/>
        </w:rPr>
        <w:t xml:space="preserve"> المالية الفاعلة في هذه السوق والتي يتم تداولها بعملة مغايرة لعملة البلد المصدرة فيها والمتداولة فيه، وتكون مدة استحقاقها طويلة </w:t>
      </w:r>
      <w:r w:rsidR="009E5046" w:rsidRPr="00C42299">
        <w:rPr>
          <w:rFonts w:ascii="Simplified Arabic" w:hAnsi="Simplified Arabic" w:cs="Simplified Arabic" w:hint="cs"/>
          <w:sz w:val="28"/>
          <w:szCs w:val="28"/>
          <w:rtl/>
        </w:rPr>
        <w:t>الأجل</w:t>
      </w:r>
      <w:r w:rsidRPr="00C42299">
        <w:rPr>
          <w:rFonts w:ascii="Simplified Arabic" w:hAnsi="Simplified Arabic" w:cs="Simplified Arabic"/>
          <w:sz w:val="28"/>
          <w:szCs w:val="28"/>
          <w:rtl/>
        </w:rPr>
        <w:t xml:space="preserve"> مقرونة بمدة حياة المؤسسة المصدرة.</w:t>
      </w:r>
    </w:p>
    <w:p w:rsidR="00C42299" w:rsidRPr="00C42299" w:rsidRDefault="00C42299" w:rsidP="009E5046">
      <w:pPr>
        <w:numPr>
          <w:ilvl w:val="0"/>
          <w:numId w:val="13"/>
        </w:numPr>
        <w:spacing w:after="0" w:line="240" w:lineRule="auto"/>
        <w:ind w:right="1855" w:hanging="2"/>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إصدار وتداول </w:t>
      </w:r>
      <w:r w:rsidR="009E5046" w:rsidRPr="00C42299">
        <w:rPr>
          <w:rFonts w:ascii="Simplified Arabic" w:hAnsi="Simplified Arabic" w:cs="Simplified Arabic" w:hint="cs"/>
          <w:b/>
          <w:bCs/>
          <w:sz w:val="28"/>
          <w:szCs w:val="28"/>
          <w:rtl/>
        </w:rPr>
        <w:t>الأسهم</w:t>
      </w:r>
      <w:r w:rsidRPr="00C42299">
        <w:rPr>
          <w:rFonts w:ascii="Simplified Arabic" w:hAnsi="Simplified Arabic" w:cs="Simplified Arabic"/>
          <w:b/>
          <w:bCs/>
          <w:sz w:val="28"/>
          <w:szCs w:val="28"/>
          <w:rtl/>
        </w:rPr>
        <w:t xml:space="preserve"> الدولية</w:t>
      </w:r>
      <w:r w:rsidRPr="00C42299">
        <w:rPr>
          <w:rFonts w:ascii="Simplified Arabic" w:hAnsi="Simplified Arabic" w:cs="Simplified Arabic"/>
          <w:sz w:val="28"/>
          <w:szCs w:val="28"/>
          <w:rtl/>
        </w:rPr>
        <w:t>:</w:t>
      </w:r>
    </w:p>
    <w:p w:rsidR="00C42299" w:rsidRPr="00C42299" w:rsidRDefault="00C42299" w:rsidP="009E5046">
      <w:pPr>
        <w:spacing w:after="0" w:line="240" w:lineRule="auto"/>
        <w:ind w:right="64" w:firstLine="565"/>
        <w:rPr>
          <w:rFonts w:ascii="Simplified Arabic" w:hAnsi="Simplified Arabic" w:cs="Simplified Arabic"/>
          <w:sz w:val="28"/>
          <w:szCs w:val="28"/>
          <w:rtl/>
        </w:rPr>
      </w:pPr>
      <w:r w:rsidRPr="00C42299">
        <w:rPr>
          <w:rFonts w:ascii="Simplified Arabic" w:hAnsi="Simplified Arabic" w:cs="Simplified Arabic"/>
          <w:sz w:val="28"/>
          <w:szCs w:val="28"/>
          <w:rtl/>
        </w:rPr>
        <w:t xml:space="preserve">ويتم إصدار </w:t>
      </w:r>
      <w:r w:rsidR="009E5046"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الدولية من قبل شركات مساهمة دولية في غير بلدها </w:t>
      </w:r>
      <w:r w:rsidR="009E5046" w:rsidRPr="00C42299">
        <w:rPr>
          <w:rFonts w:ascii="Simplified Arabic" w:hAnsi="Simplified Arabic" w:cs="Simplified Arabic" w:hint="cs"/>
          <w:sz w:val="28"/>
          <w:szCs w:val="28"/>
          <w:rtl/>
        </w:rPr>
        <w:t>الأصلي</w:t>
      </w:r>
      <w:r w:rsidRPr="00C42299">
        <w:rPr>
          <w:rFonts w:ascii="Simplified Arabic" w:hAnsi="Simplified Arabic" w:cs="Simplified Arabic"/>
          <w:sz w:val="28"/>
          <w:szCs w:val="28"/>
          <w:rtl/>
        </w:rPr>
        <w:t xml:space="preserve"> لغرض تلبية احتياجاتها المالية اللازمة لاستثماراتها التوسعية وتعزيز مركزها المالي دوليا وتتم عملية وتوزيع </w:t>
      </w:r>
      <w:r w:rsidR="009E5046" w:rsidRPr="00C42299">
        <w:rPr>
          <w:rFonts w:ascii="Simplified Arabic" w:hAnsi="Simplified Arabic" w:cs="Simplified Arabic" w:hint="cs"/>
          <w:sz w:val="28"/>
          <w:szCs w:val="28"/>
          <w:rtl/>
        </w:rPr>
        <w:t>الأسهم</w:t>
      </w:r>
      <w:r w:rsidRPr="00C42299">
        <w:rPr>
          <w:rFonts w:ascii="Simplified Arabic" w:hAnsi="Simplified Arabic" w:cs="Simplified Arabic"/>
          <w:sz w:val="28"/>
          <w:szCs w:val="28"/>
          <w:rtl/>
        </w:rPr>
        <w:t xml:space="preserve"> </w:t>
      </w:r>
      <w:r w:rsidRPr="00C42299">
        <w:rPr>
          <w:rFonts w:ascii="Simplified Arabic" w:hAnsi="Simplified Arabic" w:cs="Simplified Arabic"/>
          <w:sz w:val="28"/>
          <w:szCs w:val="28"/>
          <w:rtl/>
        </w:rPr>
        <w:lastRenderedPageBreak/>
        <w:t>الدولية للاكتتاب من طرف هيئة دولية متخصصة مكونة من بنوك ومؤسسات مالية، وبذلك يصبح جزء من رأس مال الشركة المصدرة للأسهم الدولية ملكا لأطراف</w:t>
      </w:r>
      <w:r w:rsidR="009D211A">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أجنبية ويتم التعامل في سوق الاسهم الدولية من خلال المؤسسات المالية المتخصصة، البنوك والسماسرة وبيوت المقاصة، والشركات الدولية إضافة للأفراد الراغبين في توظيف جزء من أموالهم لتعظيم مكاسبهم المادية. </w:t>
      </w:r>
    </w:p>
    <w:p w:rsidR="00C42299" w:rsidRPr="00C42299" w:rsidRDefault="00C42299" w:rsidP="000B193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ثالثا: سوق العملات </w:t>
      </w:r>
      <w:r w:rsidR="000B1939" w:rsidRPr="00C42299">
        <w:rPr>
          <w:rFonts w:ascii="Simplified Arabic" w:hAnsi="Simplified Arabic" w:cs="Simplified Arabic" w:hint="cs"/>
          <w:b/>
          <w:bCs/>
          <w:sz w:val="28"/>
          <w:szCs w:val="28"/>
          <w:rtl/>
        </w:rPr>
        <w:t>الأجنبية</w:t>
      </w:r>
      <w:r w:rsidRPr="00C42299">
        <w:rPr>
          <w:rFonts w:ascii="Simplified Arabic" w:hAnsi="Simplified Arabic" w:cs="Simplified Arabic"/>
          <w:b/>
          <w:bCs/>
          <w:sz w:val="28"/>
          <w:szCs w:val="28"/>
          <w:rtl/>
        </w:rPr>
        <w:t xml:space="preserve"> الدولية</w:t>
      </w:r>
    </w:p>
    <w:p w:rsidR="00C42299" w:rsidRPr="00C42299" w:rsidRDefault="00C42299" w:rsidP="00C42299">
      <w:pPr>
        <w:pStyle w:val="Paragraphedeliste"/>
        <w:numPr>
          <w:ilvl w:val="0"/>
          <w:numId w:val="33"/>
        </w:numPr>
        <w:spacing w:after="0" w:line="240" w:lineRule="auto"/>
        <w:ind w:right="2806"/>
        <w:rPr>
          <w:rFonts w:ascii="Simplified Arabic" w:hAnsi="Simplified Arabic" w:cs="Simplified Arabic"/>
          <w:sz w:val="28"/>
          <w:szCs w:val="28"/>
        </w:rPr>
      </w:pPr>
      <w:r w:rsidRPr="00C42299">
        <w:rPr>
          <w:rFonts w:ascii="Simplified Arabic" w:hAnsi="Simplified Arabic" w:cs="Simplified Arabic"/>
          <w:b/>
          <w:bCs/>
          <w:sz w:val="28"/>
          <w:szCs w:val="28"/>
          <w:rtl/>
        </w:rPr>
        <w:t xml:space="preserve">تعريف سوق العملات </w:t>
      </w:r>
      <w:r w:rsidR="000B1939" w:rsidRPr="00C42299">
        <w:rPr>
          <w:rFonts w:ascii="Simplified Arabic" w:hAnsi="Simplified Arabic" w:cs="Simplified Arabic" w:hint="cs"/>
          <w:b/>
          <w:bCs/>
          <w:sz w:val="28"/>
          <w:szCs w:val="28"/>
          <w:rtl/>
        </w:rPr>
        <w:t>الأجنبية</w:t>
      </w:r>
      <w:r w:rsidRPr="00C42299">
        <w:rPr>
          <w:rFonts w:ascii="Simplified Arabic" w:hAnsi="Simplified Arabic" w:cs="Simplified Arabic"/>
          <w:b/>
          <w:bCs/>
          <w:sz w:val="28"/>
          <w:szCs w:val="28"/>
          <w:rtl/>
        </w:rPr>
        <w:t xml:space="preserve"> الدولية</w:t>
      </w:r>
      <w:r w:rsidRPr="00C42299">
        <w:rPr>
          <w:rFonts w:ascii="Simplified Arabic" w:hAnsi="Simplified Arabic" w:cs="Simplified Arabic"/>
          <w:sz w:val="28"/>
          <w:szCs w:val="28"/>
          <w:rtl/>
        </w:rPr>
        <w:t>:</w:t>
      </w:r>
    </w:p>
    <w:p w:rsidR="00C42299" w:rsidRPr="00C42299" w:rsidRDefault="00C42299" w:rsidP="000B1939">
      <w:pPr>
        <w:spacing w:after="0" w:line="240" w:lineRule="auto"/>
        <w:ind w:left="113" w:right="64" w:firstLine="452"/>
        <w:rPr>
          <w:rFonts w:ascii="Simplified Arabic" w:hAnsi="Simplified Arabic" w:cs="Simplified Arabic"/>
          <w:sz w:val="28"/>
          <w:szCs w:val="28"/>
        </w:rPr>
      </w:pPr>
      <w:r w:rsidRPr="00C42299">
        <w:rPr>
          <w:rFonts w:ascii="Simplified Arabic" w:hAnsi="Simplified Arabic" w:cs="Simplified Arabic"/>
          <w:sz w:val="28"/>
          <w:szCs w:val="28"/>
          <w:rtl/>
        </w:rPr>
        <w:t xml:space="preserve">بالإمكان تداول العملات الدولية مباشرة في سوق العملات الدولية والمعروفة باسم </w:t>
      </w:r>
      <w:r w:rsidRPr="00C42299">
        <w:rPr>
          <w:rFonts w:ascii="Simplified Arabic" w:hAnsi="Simplified Arabic" w:cs="Simplified Arabic"/>
          <w:sz w:val="28"/>
          <w:szCs w:val="28"/>
        </w:rPr>
        <w:t xml:space="preserve">Foreign Exchange </w:t>
      </w:r>
      <w:r w:rsidRPr="00C42299">
        <w:rPr>
          <w:rFonts w:ascii="Simplified Arabic" w:hAnsi="Simplified Arabic" w:cs="Simplified Arabic"/>
          <w:sz w:val="28"/>
          <w:szCs w:val="28"/>
          <w:rtl/>
        </w:rPr>
        <w:t>أو،</w:t>
      </w:r>
      <w:r w:rsidRPr="00C42299">
        <w:rPr>
          <w:rFonts w:ascii="Simplified Arabic" w:hAnsi="Simplified Arabic" w:cs="Simplified Arabic"/>
          <w:sz w:val="28"/>
          <w:szCs w:val="28"/>
        </w:rPr>
        <w:t xml:space="preserve"> FOREX</w:t>
      </w:r>
      <w:r w:rsidRPr="00C42299">
        <w:rPr>
          <w:rFonts w:ascii="Simplified Arabic" w:hAnsi="Simplified Arabic" w:cs="Simplified Arabic"/>
          <w:sz w:val="28"/>
          <w:szCs w:val="28"/>
          <w:rtl/>
        </w:rPr>
        <w:t>وذلك عن طريق السوق الفورية</w:t>
      </w:r>
      <w:r w:rsidRPr="00C42299">
        <w:rPr>
          <w:rFonts w:ascii="Simplified Arabic" w:hAnsi="Simplified Arabic" w:cs="Simplified Arabic"/>
          <w:sz w:val="28"/>
          <w:szCs w:val="28"/>
        </w:rPr>
        <w:t>Spot Market</w:t>
      </w:r>
      <w:r w:rsidRPr="00C42299">
        <w:rPr>
          <w:rFonts w:ascii="Simplified Arabic" w:hAnsi="Simplified Arabic" w:cs="Simplified Arabic"/>
          <w:sz w:val="28"/>
          <w:szCs w:val="28"/>
          <w:rtl/>
        </w:rPr>
        <w:t>، هذا السوق</w:t>
      </w:r>
      <w:r w:rsidR="000B1939">
        <w:rPr>
          <w:rFonts w:ascii="Simplified Arabic" w:hAnsi="Simplified Arabic" w:cs="Simplified Arabic"/>
          <w:sz w:val="28"/>
          <w:szCs w:val="28"/>
          <w:rtl/>
        </w:rPr>
        <w:t xml:space="preserve"> الإل</w:t>
      </w:r>
      <w:r w:rsidRPr="00C42299">
        <w:rPr>
          <w:rFonts w:ascii="Simplified Arabic" w:hAnsi="Simplified Arabic" w:cs="Simplified Arabic"/>
          <w:sz w:val="28"/>
          <w:szCs w:val="28"/>
          <w:rtl/>
        </w:rPr>
        <w:t xml:space="preserve">كتروني هو عبارة عن مكان يلتقي فيه عدد كبير من البنوك والمصارف العالمية إلى جانب السماسرة والوسطاء المختصين في العملات الدولية، ويتم فيه التداول الفوري للعملات، ويستطيع من يريد التعامل في هذا السوق فتح  حساب لدى وسيط محلي أو بنك والتداول في مقره أو عن طريق الهاتف كما يمكن أيضا إضافة لتداول العملات على الفور </w:t>
      </w:r>
      <w:r w:rsidRPr="00C42299">
        <w:rPr>
          <w:rFonts w:ascii="Simplified Arabic" w:hAnsi="Simplified Arabic" w:cs="Simplified Arabic"/>
          <w:sz w:val="28"/>
          <w:szCs w:val="28"/>
        </w:rPr>
        <w:t>Spot Market</w:t>
      </w:r>
      <w:r w:rsidR="000B1939">
        <w:rPr>
          <w:rFonts w:ascii="Simplified Arabic" w:hAnsi="Simplified Arabic" w:cs="Simplified Arabic"/>
          <w:sz w:val="28"/>
          <w:szCs w:val="28"/>
          <w:rtl/>
        </w:rPr>
        <w:t xml:space="preserve"> ـ </w:t>
      </w:r>
      <w:r w:rsidRPr="00C42299">
        <w:rPr>
          <w:rFonts w:ascii="Simplified Arabic" w:hAnsi="Simplified Arabic" w:cs="Simplified Arabic"/>
          <w:sz w:val="28"/>
          <w:szCs w:val="28"/>
          <w:rtl/>
        </w:rPr>
        <w:t>أن تبرم في سوق الفوركس المعاملات الآجلة</w:t>
      </w:r>
      <w:r w:rsidRPr="00C42299">
        <w:rPr>
          <w:rFonts w:ascii="Simplified Arabic" w:hAnsi="Simplified Arabic" w:cs="Simplified Arabic"/>
          <w:sz w:val="28"/>
          <w:szCs w:val="28"/>
        </w:rPr>
        <w:t>Forward Market</w:t>
      </w:r>
      <w:r w:rsidRPr="00C42299">
        <w:rPr>
          <w:rFonts w:ascii="Simplified Arabic" w:hAnsi="Simplified Arabic" w:cs="Simplified Arabic"/>
          <w:sz w:val="28"/>
          <w:szCs w:val="28"/>
          <w:rtl/>
        </w:rPr>
        <w:t xml:space="preserve"> عن طريق عقود مستقبلية  لشراء وبيع العملات </w:t>
      </w:r>
      <w:r w:rsidR="000B1939" w:rsidRPr="00C42299">
        <w:rPr>
          <w:rFonts w:ascii="Simplified Arabic" w:hAnsi="Simplified Arabic" w:cs="Simplified Arabic" w:hint="cs"/>
          <w:sz w:val="28"/>
          <w:szCs w:val="28"/>
          <w:rtl/>
        </w:rPr>
        <w:t>الأجنبية</w:t>
      </w:r>
      <w:r w:rsidR="000B1939">
        <w:rPr>
          <w:rFonts w:ascii="Simplified Arabic" w:hAnsi="Simplified Arabic" w:cs="Simplified Arabic"/>
          <w:sz w:val="28"/>
          <w:szCs w:val="28"/>
          <w:rtl/>
        </w:rPr>
        <w:t xml:space="preserve">  بسعر محدد في تاريخ مستقبلي</w:t>
      </w:r>
      <w:r w:rsidR="000B1939">
        <w:rPr>
          <w:rFonts w:ascii="Simplified Arabic" w:hAnsi="Simplified Arabic" w:cs="Simplified Arabic" w:hint="cs"/>
          <w:sz w:val="28"/>
          <w:szCs w:val="28"/>
          <w:rtl/>
        </w:rPr>
        <w:t>.</w:t>
      </w:r>
    </w:p>
    <w:p w:rsidR="00C42299" w:rsidRPr="00C42299" w:rsidRDefault="00C42299" w:rsidP="00C42299">
      <w:pPr>
        <w:pStyle w:val="Paragraphedeliste"/>
        <w:numPr>
          <w:ilvl w:val="0"/>
          <w:numId w:val="33"/>
        </w:numPr>
        <w:spacing w:after="0" w:line="240" w:lineRule="auto"/>
        <w:ind w:right="2919"/>
        <w:rPr>
          <w:rFonts w:ascii="Simplified Arabic" w:hAnsi="Simplified Arabic" w:cs="Simplified Arabic"/>
          <w:b/>
          <w:bCs/>
          <w:sz w:val="28"/>
          <w:szCs w:val="28"/>
        </w:rPr>
      </w:pPr>
      <w:r w:rsidRPr="00C42299">
        <w:rPr>
          <w:rFonts w:ascii="Simplified Arabic" w:hAnsi="Simplified Arabic" w:cs="Simplified Arabic"/>
          <w:b/>
          <w:bCs/>
          <w:sz w:val="28"/>
          <w:szCs w:val="28"/>
          <w:rtl/>
        </w:rPr>
        <w:t>العملات الرئيسية في سوق الفوركس:</w:t>
      </w:r>
    </w:p>
    <w:p w:rsidR="00C42299" w:rsidRPr="00C42299" w:rsidRDefault="00C42299" w:rsidP="00C4229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 xml:space="preserve">يرمز للعملة محل التداول في سوق الفوركس بثلاثة أحرف لاتينية، حيث يشير الحرفين </w:t>
      </w:r>
      <w:r w:rsidR="000B1939" w:rsidRPr="00C42299">
        <w:rPr>
          <w:rFonts w:ascii="Simplified Arabic" w:hAnsi="Simplified Arabic" w:cs="Simplified Arabic" w:hint="cs"/>
          <w:sz w:val="28"/>
          <w:szCs w:val="28"/>
          <w:rtl/>
        </w:rPr>
        <w:t>الأولين</w:t>
      </w:r>
      <w:r w:rsidRPr="00C42299">
        <w:rPr>
          <w:rFonts w:ascii="Simplified Arabic" w:hAnsi="Simplified Arabic" w:cs="Simplified Arabic"/>
          <w:sz w:val="28"/>
          <w:szCs w:val="28"/>
          <w:rtl/>
        </w:rPr>
        <w:t xml:space="preserve"> لاسم البلد، والحرف الثالث يرمز لاسم عملة البلد، والجدول التالي يبين أهم العملات القيادية في سوق الفوركس والرموز الخاصة بها:</w:t>
      </w:r>
    </w:p>
    <w:p w:rsidR="00C42299" w:rsidRPr="00C42299" w:rsidRDefault="00C42299" w:rsidP="000B1939">
      <w:pPr>
        <w:spacing w:after="0" w:line="240" w:lineRule="auto"/>
        <w:ind w:left="71" w:right="0" w:hanging="10"/>
        <w:jc w:val="center"/>
        <w:rPr>
          <w:rFonts w:ascii="Simplified Arabic" w:hAnsi="Simplified Arabic" w:cs="Simplified Arabic"/>
          <w:sz w:val="28"/>
          <w:szCs w:val="28"/>
        </w:rPr>
      </w:pPr>
      <w:r w:rsidRPr="00C42299">
        <w:rPr>
          <w:rFonts w:ascii="Simplified Arabic" w:hAnsi="Simplified Arabic" w:cs="Simplified Arabic"/>
          <w:sz w:val="28"/>
          <w:szCs w:val="28"/>
          <w:rtl/>
        </w:rPr>
        <w:t>جدول رقم (01): أهم العملات القيادية في سوق الفوركس.</w:t>
      </w:r>
    </w:p>
    <w:p w:rsidR="00C42299" w:rsidRPr="00C42299" w:rsidRDefault="00C42299" w:rsidP="00C42299">
      <w:pPr>
        <w:bidi w:val="0"/>
        <w:spacing w:after="0" w:line="240" w:lineRule="auto"/>
        <w:ind w:right="0" w:firstLine="0"/>
        <w:rPr>
          <w:rFonts w:ascii="Simplified Arabic" w:hAnsi="Simplified Arabic" w:cs="Simplified Arabic"/>
          <w:sz w:val="28"/>
          <w:szCs w:val="28"/>
        </w:rPr>
      </w:pPr>
      <w:r w:rsidRPr="00C42299">
        <w:rPr>
          <w:rFonts w:ascii="Simplified Arabic" w:hAnsi="Simplified Arabic" w:cs="Simplified Arabic"/>
          <w:noProof/>
          <w:sz w:val="28"/>
          <w:szCs w:val="28"/>
        </w:rPr>
        <w:drawing>
          <wp:inline distT="0" distB="0" distL="0" distR="0">
            <wp:extent cx="5157071" cy="1611630"/>
            <wp:effectExtent l="0" t="0" r="5715" b="7620"/>
            <wp:docPr id="67475" name="Picture 67475"/>
            <wp:cNvGraphicFramePr/>
            <a:graphic xmlns:a="http://schemas.openxmlformats.org/drawingml/2006/main">
              <a:graphicData uri="http://schemas.openxmlformats.org/drawingml/2006/picture">
                <pic:pic xmlns:pic="http://schemas.openxmlformats.org/drawingml/2006/picture">
                  <pic:nvPicPr>
                    <pic:cNvPr id="67475" name="Picture 67475"/>
                    <pic:cNvPicPr/>
                  </pic:nvPicPr>
                  <pic:blipFill>
                    <a:blip r:embed="rId9"/>
                    <a:stretch>
                      <a:fillRect/>
                    </a:stretch>
                  </pic:blipFill>
                  <pic:spPr>
                    <a:xfrm>
                      <a:off x="0" y="0"/>
                      <a:ext cx="5213068" cy="1629129"/>
                    </a:xfrm>
                    <a:prstGeom prst="rect">
                      <a:avLst/>
                    </a:prstGeom>
                  </pic:spPr>
                </pic:pic>
              </a:graphicData>
            </a:graphic>
          </wp:inline>
        </w:drawing>
      </w:r>
    </w:p>
    <w:p w:rsidR="00C42299" w:rsidRPr="00C42299" w:rsidRDefault="00C42299" w:rsidP="000B1939">
      <w:pPr>
        <w:spacing w:after="0" w:line="240" w:lineRule="auto"/>
        <w:ind w:left="113" w:right="64" w:firstLine="567"/>
        <w:rPr>
          <w:rFonts w:ascii="Simplified Arabic" w:hAnsi="Simplified Arabic" w:cs="Simplified Arabic"/>
          <w:sz w:val="28"/>
          <w:szCs w:val="28"/>
        </w:rPr>
      </w:pPr>
      <w:r w:rsidRPr="00C42299">
        <w:rPr>
          <w:rFonts w:ascii="Simplified Arabic" w:hAnsi="Simplified Arabic" w:cs="Simplified Arabic"/>
          <w:sz w:val="28"/>
          <w:szCs w:val="28"/>
          <w:rtl/>
        </w:rPr>
        <w:t>ويتم تداول العملات في أزواج أو ثنائية بين عملتين، على سبيل المثال اليورو والدولار الامريكي (</w:t>
      </w:r>
      <w:r w:rsidRPr="00C42299">
        <w:rPr>
          <w:rFonts w:ascii="Simplified Arabic" w:hAnsi="Simplified Arabic" w:cs="Simplified Arabic"/>
          <w:sz w:val="28"/>
          <w:szCs w:val="28"/>
        </w:rPr>
        <w:t>EUR / USD</w:t>
      </w:r>
      <w:r w:rsidRPr="00C42299">
        <w:rPr>
          <w:rFonts w:ascii="Simplified Arabic" w:hAnsi="Simplified Arabic" w:cs="Simplified Arabic"/>
          <w:sz w:val="28"/>
          <w:szCs w:val="28"/>
          <w:rtl/>
        </w:rPr>
        <w:t>) وتسمى العملة الموجودة على اليسار (</w:t>
      </w:r>
      <w:r w:rsidRPr="00C42299">
        <w:rPr>
          <w:rFonts w:ascii="Simplified Arabic" w:hAnsi="Simplified Arabic" w:cs="Simplified Arabic"/>
          <w:sz w:val="28"/>
          <w:szCs w:val="28"/>
        </w:rPr>
        <w:t>EUR</w:t>
      </w:r>
      <w:r w:rsidRPr="00C42299">
        <w:rPr>
          <w:rFonts w:ascii="Simplified Arabic" w:hAnsi="Simplified Arabic" w:cs="Simplified Arabic"/>
          <w:sz w:val="28"/>
          <w:szCs w:val="28"/>
          <w:rtl/>
        </w:rPr>
        <w:t>) بالعملة المسعرة أو الثابتة والعملة الموجودة على اليمين (</w:t>
      </w:r>
      <w:r w:rsidRPr="00C42299">
        <w:rPr>
          <w:rFonts w:ascii="Simplified Arabic" w:hAnsi="Simplified Arabic" w:cs="Simplified Arabic"/>
          <w:sz w:val="28"/>
          <w:szCs w:val="28"/>
        </w:rPr>
        <w:t>USD</w:t>
      </w:r>
      <w:r w:rsidRPr="00C42299">
        <w:rPr>
          <w:rFonts w:ascii="Simplified Arabic" w:hAnsi="Simplified Arabic" w:cs="Simplified Arabic"/>
          <w:sz w:val="28"/>
          <w:szCs w:val="28"/>
          <w:rtl/>
        </w:rPr>
        <w:t xml:space="preserve">)بعملة التسعير أو المتغيرة، بشكل عام فإن سعر الصرف لعملة بلد ما مقابل عملة بلد أخر تتحدد وفق عوامل العرض والطلب وكذا قوة اقتصاد البلد مقارنة مع اقتصادات الدول </w:t>
      </w:r>
      <w:r w:rsidR="000B1939">
        <w:rPr>
          <w:rFonts w:ascii="Simplified Arabic" w:hAnsi="Simplified Arabic" w:cs="Simplified Arabic" w:hint="cs"/>
          <w:sz w:val="28"/>
          <w:szCs w:val="28"/>
          <w:rtl/>
        </w:rPr>
        <w:t>ال</w:t>
      </w:r>
      <w:r w:rsidRPr="00C42299">
        <w:rPr>
          <w:rFonts w:ascii="Simplified Arabic" w:hAnsi="Simplified Arabic" w:cs="Simplified Arabic"/>
          <w:sz w:val="28"/>
          <w:szCs w:val="28"/>
          <w:rtl/>
        </w:rPr>
        <w:t xml:space="preserve">أخرى. </w:t>
      </w:r>
    </w:p>
    <w:p w:rsidR="00C42299" w:rsidRPr="00C42299" w:rsidRDefault="00C42299" w:rsidP="00C42299">
      <w:pPr>
        <w:pStyle w:val="Paragraphedeliste"/>
        <w:numPr>
          <w:ilvl w:val="0"/>
          <w:numId w:val="33"/>
        </w:num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lastRenderedPageBreak/>
        <w:t>مميزات سوق الفوركس</w:t>
      </w:r>
      <w:r w:rsidRPr="00C42299">
        <w:rPr>
          <w:rFonts w:ascii="Simplified Arabic" w:hAnsi="Simplified Arabic" w:cs="Simplified Arabic"/>
          <w:sz w:val="28"/>
          <w:szCs w:val="28"/>
          <w:rtl/>
        </w:rPr>
        <w:t>: تمتاز سوق الفوركس بمجموعة من الخصائص تجعلها تختلف عن البورصات</w:t>
      </w:r>
      <w:r w:rsidR="000B1939">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-انخفاض تكاليف المعاملات المالية وعدم وجود رسوم حكومية للمعاملات الخاصة بالمقاصة والصرف</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1884" w:firstLine="0"/>
        <w:rPr>
          <w:rFonts w:ascii="Simplified Arabic" w:hAnsi="Simplified Arabic" w:cs="Simplified Arabic"/>
          <w:sz w:val="28"/>
          <w:szCs w:val="28"/>
        </w:rPr>
      </w:pPr>
      <w:r w:rsidRPr="00C42299">
        <w:rPr>
          <w:rFonts w:ascii="Simplified Arabic" w:hAnsi="Simplified Arabic" w:cs="Simplified Arabic"/>
          <w:sz w:val="28"/>
          <w:szCs w:val="28"/>
          <w:rtl/>
        </w:rPr>
        <w:t>-سوق مستمرة على مدار 24</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ساعة خلال أيام العمل</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206"/>
        <w:rPr>
          <w:rFonts w:ascii="Simplified Arabic" w:hAnsi="Simplified Arabic" w:cs="Simplified Arabic"/>
          <w:sz w:val="28"/>
          <w:szCs w:val="28"/>
        </w:rPr>
      </w:pPr>
      <w:r w:rsidRPr="00C42299">
        <w:rPr>
          <w:rFonts w:ascii="Simplified Arabic" w:hAnsi="Simplified Arabic" w:cs="Simplified Arabic"/>
          <w:sz w:val="28"/>
          <w:szCs w:val="28"/>
          <w:rtl/>
        </w:rPr>
        <w:t>-صعوبة التحكم والسيطرة على سوق الصرف من قبل جهة غير محددة</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206"/>
        <w:rPr>
          <w:rFonts w:ascii="Simplified Arabic" w:hAnsi="Simplified Arabic" w:cs="Simplified Arabic"/>
          <w:sz w:val="28"/>
          <w:szCs w:val="28"/>
        </w:rPr>
      </w:pPr>
      <w:r w:rsidRPr="00C42299">
        <w:rPr>
          <w:rFonts w:ascii="Simplified Arabic" w:hAnsi="Simplified Arabic" w:cs="Simplified Arabic"/>
          <w:sz w:val="28"/>
          <w:szCs w:val="28"/>
          <w:rtl/>
        </w:rPr>
        <w:t xml:space="preserve">-سوق الفوركس منتشر في جميع </w:t>
      </w:r>
      <w:r w:rsidR="000B1939" w:rsidRPr="00C42299">
        <w:rPr>
          <w:rFonts w:ascii="Simplified Arabic" w:hAnsi="Simplified Arabic" w:cs="Simplified Arabic" w:hint="cs"/>
          <w:sz w:val="28"/>
          <w:szCs w:val="28"/>
          <w:rtl/>
        </w:rPr>
        <w:t>أنحاء</w:t>
      </w:r>
      <w:r w:rsidRPr="00C42299">
        <w:rPr>
          <w:rFonts w:ascii="Simplified Arabic" w:hAnsi="Simplified Arabic" w:cs="Simplified Arabic"/>
          <w:sz w:val="28"/>
          <w:szCs w:val="28"/>
          <w:rtl/>
        </w:rPr>
        <w:t xml:space="preserve"> العا</w:t>
      </w:r>
      <w:r w:rsidR="000B1939">
        <w:rPr>
          <w:rFonts w:ascii="Simplified Arabic" w:hAnsi="Simplified Arabic" w:cs="Simplified Arabic" w:hint="cs"/>
          <w:sz w:val="28"/>
          <w:szCs w:val="28"/>
          <w:rtl/>
        </w:rPr>
        <w:t>ل</w:t>
      </w:r>
      <w:r w:rsidRPr="00C42299">
        <w:rPr>
          <w:rFonts w:ascii="Simplified Arabic" w:hAnsi="Simplified Arabic" w:cs="Simplified Arabic"/>
          <w:sz w:val="28"/>
          <w:szCs w:val="28"/>
          <w:rtl/>
        </w:rPr>
        <w:t>م مع عدم وجود موقع مركزي محدد</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206"/>
        <w:rPr>
          <w:rFonts w:ascii="Simplified Arabic" w:hAnsi="Simplified Arabic" w:cs="Simplified Arabic"/>
          <w:sz w:val="28"/>
          <w:szCs w:val="28"/>
        </w:rPr>
      </w:pPr>
      <w:r w:rsidRPr="00C42299">
        <w:rPr>
          <w:rFonts w:ascii="Simplified Arabic" w:hAnsi="Simplified Arabic" w:cs="Simplified Arabic"/>
          <w:sz w:val="28"/>
          <w:szCs w:val="28"/>
          <w:rtl/>
        </w:rPr>
        <w:t>-صعوبة الرقابة الحكومية للمع</w:t>
      </w:r>
      <w:r w:rsidR="000B1939">
        <w:rPr>
          <w:rFonts w:ascii="Simplified Arabic" w:hAnsi="Simplified Arabic" w:cs="Simplified Arabic"/>
          <w:sz w:val="28"/>
          <w:szCs w:val="28"/>
          <w:rtl/>
        </w:rPr>
        <w:t>املات اليومية بسبب الطبيعة الإل</w:t>
      </w:r>
      <w:r w:rsidRPr="00C42299">
        <w:rPr>
          <w:rFonts w:ascii="Simplified Arabic" w:hAnsi="Simplified Arabic" w:cs="Simplified Arabic"/>
          <w:sz w:val="28"/>
          <w:szCs w:val="28"/>
          <w:rtl/>
        </w:rPr>
        <w:t>كترونية للسوق</w:t>
      </w:r>
      <w:r w:rsidR="000B1939">
        <w:rPr>
          <w:rFonts w:ascii="Simplified Arabic" w:hAnsi="Simplified Arabic" w:cs="Simplified Arabic" w:hint="cs"/>
          <w:sz w:val="28"/>
          <w:szCs w:val="28"/>
          <w:rtl/>
        </w:rPr>
        <w:t>.</w:t>
      </w:r>
    </w:p>
    <w:p w:rsidR="00C42299" w:rsidRPr="00C42299" w:rsidRDefault="00C42299" w:rsidP="000B1939">
      <w:pPr>
        <w:pStyle w:val="Paragraphedeliste"/>
        <w:numPr>
          <w:ilvl w:val="0"/>
          <w:numId w:val="11"/>
        </w:num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فروع سوق الفوركس:</w:t>
      </w:r>
      <w:r w:rsidR="000B1939">
        <w:rPr>
          <w:rFonts w:ascii="Simplified Arabic" w:hAnsi="Simplified Arabic" w:cs="Simplified Arabic" w:hint="cs"/>
          <w:b/>
          <w:bCs/>
          <w:sz w:val="28"/>
          <w:szCs w:val="28"/>
          <w:rtl/>
        </w:rPr>
        <w:t xml:space="preserve"> </w:t>
      </w:r>
      <w:r w:rsidRPr="00C42299">
        <w:rPr>
          <w:rFonts w:ascii="Simplified Arabic" w:hAnsi="Simplified Arabic" w:cs="Simplified Arabic"/>
          <w:sz w:val="28"/>
          <w:szCs w:val="28"/>
          <w:rtl/>
        </w:rPr>
        <w:t xml:space="preserve">يضم سوق الفوركس أربعة أسواق </w:t>
      </w:r>
      <w:r w:rsidR="000B1939" w:rsidRPr="00C42299">
        <w:rPr>
          <w:rFonts w:ascii="Simplified Arabic" w:hAnsi="Simplified Arabic" w:cs="Simplified Arabic" w:hint="cs"/>
          <w:sz w:val="28"/>
          <w:szCs w:val="28"/>
          <w:rtl/>
        </w:rPr>
        <w:t>إقليمية</w:t>
      </w:r>
      <w:r w:rsidRPr="00C42299">
        <w:rPr>
          <w:rFonts w:ascii="Simplified Arabic" w:hAnsi="Simplified Arabic" w:cs="Simplified Arabic"/>
          <w:sz w:val="28"/>
          <w:szCs w:val="28"/>
          <w:rtl/>
        </w:rPr>
        <w:t xml:space="preserve"> هي:</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الفوركس الأسترالية</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والفوركس</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الآسيوية مركز</w:t>
      </w:r>
      <w:r w:rsidR="000B1939">
        <w:rPr>
          <w:rFonts w:ascii="Simplified Arabic" w:hAnsi="Simplified Arabic" w:cs="Simplified Arabic"/>
          <w:sz w:val="28"/>
          <w:szCs w:val="28"/>
          <w:rtl/>
        </w:rPr>
        <w:t>ها سوق طوكيو في اليابان الفوركس</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الأوروبية مركزها سوق لندن في بريطانيا</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الفوركس الأمريكية مركزها سوق نيويورك في الولايات المتحدة الأمريكية</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وتتناوب هذه </w:t>
      </w:r>
      <w:r w:rsidR="000B1939" w:rsidRPr="00C42299">
        <w:rPr>
          <w:rFonts w:ascii="Simplified Arabic" w:hAnsi="Simplified Arabic" w:cs="Simplified Arabic" w:hint="cs"/>
          <w:sz w:val="28"/>
          <w:szCs w:val="28"/>
          <w:rtl/>
        </w:rPr>
        <w:t>الفروع</w:t>
      </w:r>
      <w:r w:rsidRPr="00C42299">
        <w:rPr>
          <w:rFonts w:ascii="Simplified Arabic" w:hAnsi="Simplified Arabic" w:cs="Simplified Arabic"/>
          <w:sz w:val="28"/>
          <w:szCs w:val="28"/>
          <w:rtl/>
        </w:rPr>
        <w:t xml:space="preserve"> </w:t>
      </w:r>
      <w:r w:rsidR="000B1939" w:rsidRPr="00C42299">
        <w:rPr>
          <w:rFonts w:ascii="Simplified Arabic" w:hAnsi="Simplified Arabic" w:cs="Simplified Arabic" w:hint="cs"/>
          <w:sz w:val="28"/>
          <w:szCs w:val="28"/>
          <w:rtl/>
        </w:rPr>
        <w:t>الأربعة</w:t>
      </w:r>
      <w:r w:rsidRPr="00C42299">
        <w:rPr>
          <w:rFonts w:ascii="Simplified Arabic" w:hAnsi="Simplified Arabic" w:cs="Simplified Arabic"/>
          <w:sz w:val="28"/>
          <w:szCs w:val="28"/>
          <w:rtl/>
        </w:rPr>
        <w:t xml:space="preserve"> في الافتتاح فيما بينها، إذ تفتح سوق وتغلق سوق أخرى وذلك بسبب الفروقات الزمنية للموقع الجغرافي</w:t>
      </w:r>
      <w:r w:rsidR="000B1939">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pStyle w:val="Paragraphedeliste"/>
        <w:spacing w:after="0" w:line="240" w:lineRule="auto"/>
        <w:ind w:left="7" w:right="198" w:firstLine="0"/>
        <w:rPr>
          <w:rFonts w:ascii="Simplified Arabic" w:hAnsi="Simplified Arabic" w:cs="Simplified Arabic"/>
          <w:sz w:val="28"/>
          <w:szCs w:val="28"/>
        </w:rPr>
      </w:pPr>
      <w:r w:rsidRPr="00C42299">
        <w:rPr>
          <w:rFonts w:ascii="Simplified Arabic" w:hAnsi="Simplified Arabic" w:cs="Simplified Arabic"/>
          <w:b/>
          <w:bCs/>
          <w:sz w:val="28"/>
          <w:szCs w:val="28"/>
          <w:rtl/>
        </w:rPr>
        <w:t>رابعا: سوق اليورو دولار</w:t>
      </w:r>
      <w:r w:rsidRPr="00C42299">
        <w:rPr>
          <w:rFonts w:ascii="Simplified Arabic" w:hAnsi="Simplified Arabic" w:cs="Simplified Arabic"/>
          <w:b/>
          <w:bCs/>
          <w:sz w:val="28"/>
          <w:szCs w:val="28"/>
        </w:rPr>
        <w:t>Eurodollars</w:t>
      </w:r>
      <w:r w:rsidRPr="00C42299">
        <w:rPr>
          <w:rFonts w:ascii="Simplified Arabic" w:hAnsi="Simplified Arabic" w:cs="Simplified Arabic"/>
          <w:sz w:val="28"/>
          <w:szCs w:val="28"/>
          <w:rtl/>
        </w:rPr>
        <w:t xml:space="preserve"> . </w:t>
      </w:r>
    </w:p>
    <w:p w:rsidR="00C42299" w:rsidRPr="00C42299" w:rsidRDefault="00C42299" w:rsidP="00C42299">
      <w:pPr>
        <w:pStyle w:val="Paragraphedeliste"/>
        <w:numPr>
          <w:ilvl w:val="0"/>
          <w:numId w:val="34"/>
        </w:numPr>
        <w:spacing w:after="0" w:line="240" w:lineRule="auto"/>
        <w:ind w:right="3776"/>
        <w:rPr>
          <w:rFonts w:ascii="Simplified Arabic" w:hAnsi="Simplified Arabic" w:cs="Simplified Arabic"/>
          <w:b/>
          <w:bCs/>
          <w:sz w:val="28"/>
          <w:szCs w:val="28"/>
        </w:rPr>
      </w:pPr>
      <w:r w:rsidRPr="00C42299">
        <w:rPr>
          <w:rFonts w:ascii="Simplified Arabic" w:hAnsi="Simplified Arabic" w:cs="Simplified Arabic"/>
          <w:b/>
          <w:bCs/>
          <w:sz w:val="28"/>
          <w:szCs w:val="28"/>
          <w:rtl/>
        </w:rPr>
        <w:t>تعريف سوق اليورو دولار:</w:t>
      </w:r>
    </w:p>
    <w:p w:rsidR="00C42299" w:rsidRPr="00C42299" w:rsidRDefault="00C42299" w:rsidP="000B1939">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هو عبارة عن سوق الدولارات الأمريكية الموجودة خارج حدود الولايات المتحدة </w:t>
      </w:r>
      <w:r w:rsidR="000B1939" w:rsidRPr="00C42299">
        <w:rPr>
          <w:rFonts w:ascii="Simplified Arabic" w:hAnsi="Simplified Arabic" w:cs="Simplified Arabic" w:hint="cs"/>
          <w:sz w:val="28"/>
          <w:szCs w:val="28"/>
          <w:rtl/>
        </w:rPr>
        <w:t>الأمريكية</w:t>
      </w:r>
      <w:r w:rsidRPr="00C42299">
        <w:rPr>
          <w:rFonts w:ascii="Simplified Arabic" w:hAnsi="Simplified Arabic" w:cs="Simplified Arabic"/>
          <w:sz w:val="28"/>
          <w:szCs w:val="28"/>
          <w:rtl/>
        </w:rPr>
        <w:t xml:space="preserve"> والمتواجدة على </w:t>
      </w:r>
      <w:r w:rsidR="000B1939" w:rsidRPr="00C42299">
        <w:rPr>
          <w:rFonts w:ascii="Simplified Arabic" w:hAnsi="Simplified Arabic" w:cs="Simplified Arabic" w:hint="cs"/>
          <w:sz w:val="28"/>
          <w:szCs w:val="28"/>
          <w:rtl/>
        </w:rPr>
        <w:t>الأغلب</w:t>
      </w:r>
      <w:r w:rsidRPr="00C42299">
        <w:rPr>
          <w:rFonts w:ascii="Simplified Arabic" w:hAnsi="Simplified Arabic" w:cs="Simplified Arabic"/>
          <w:sz w:val="28"/>
          <w:szCs w:val="28"/>
          <w:rtl/>
        </w:rPr>
        <w:t xml:space="preserve"> في الدول الأوروبية وعادة غير الأوروبية، وتقوم البنوك التجارية العاملة في أوروبا بقبول الودائع مـن المودعين والمقومة بالدولار الأمريكي مقابل سعر فائدة يمنح لهم، وتقديم قروض بنكية لمتعامليها بالدولار الأمريكي مقابل معدل فائدة أكبر من معدل </w:t>
      </w:r>
      <w:r w:rsidR="000B1939"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يدفعونه للبنك التجاري. ومن المتعاملين في هذه السوق نجد كلا من البنوك المركزية، البنوك التجارية، السماسـرة، الشـركات، الحكومة، صناديق الاستثمار </w:t>
      </w:r>
      <w:r w:rsidR="000B1939" w:rsidRPr="00C42299">
        <w:rPr>
          <w:rFonts w:ascii="Simplified Arabic" w:hAnsi="Simplified Arabic" w:cs="Simplified Arabic" w:hint="cs"/>
          <w:sz w:val="28"/>
          <w:szCs w:val="28"/>
          <w:rtl/>
        </w:rPr>
        <w:t>والأفراد</w:t>
      </w:r>
      <w:r w:rsidRPr="00C42299">
        <w:rPr>
          <w:rFonts w:ascii="Simplified Arabic" w:hAnsi="Simplified Arabic" w:cs="Simplified Arabic"/>
          <w:sz w:val="28"/>
          <w:szCs w:val="28"/>
          <w:rtl/>
        </w:rPr>
        <w:t>.</w:t>
      </w:r>
    </w:p>
    <w:p w:rsidR="00C42299" w:rsidRPr="00C42299" w:rsidRDefault="00C42299" w:rsidP="00C42299">
      <w:pPr>
        <w:pStyle w:val="Paragraphedeliste"/>
        <w:numPr>
          <w:ilvl w:val="0"/>
          <w:numId w:val="34"/>
        </w:numPr>
        <w:spacing w:after="0" w:line="240" w:lineRule="auto"/>
        <w:ind w:right="156"/>
        <w:rPr>
          <w:rFonts w:ascii="Simplified Arabic" w:hAnsi="Simplified Arabic" w:cs="Simplified Arabic"/>
          <w:sz w:val="28"/>
          <w:szCs w:val="28"/>
        </w:rPr>
      </w:pPr>
      <w:r w:rsidRPr="00C42299">
        <w:rPr>
          <w:rFonts w:ascii="Simplified Arabic" w:hAnsi="Simplified Arabic" w:cs="Simplified Arabic"/>
          <w:b/>
          <w:bCs/>
          <w:sz w:val="28"/>
          <w:szCs w:val="28"/>
          <w:rtl/>
        </w:rPr>
        <w:t>أسباب تطور سوق الأورو دولار</w:t>
      </w:r>
      <w:r w:rsidRPr="00C42299">
        <w:rPr>
          <w:rFonts w:ascii="Simplified Arabic" w:hAnsi="Simplified Arabic" w:cs="Simplified Arabic"/>
          <w:sz w:val="28"/>
          <w:szCs w:val="28"/>
          <w:rtl/>
        </w:rPr>
        <w:t>: أهمها</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64" w:firstLine="0"/>
        <w:rPr>
          <w:rFonts w:ascii="Simplified Arabic" w:hAnsi="Simplified Arabic" w:cs="Simplified Arabic"/>
          <w:sz w:val="28"/>
          <w:szCs w:val="28"/>
        </w:rPr>
      </w:pPr>
      <w:r w:rsidRPr="00C42299">
        <w:rPr>
          <w:rFonts w:ascii="Simplified Arabic" w:hAnsi="Simplified Arabic" w:cs="Simplified Arabic"/>
          <w:b/>
          <w:bCs/>
          <w:sz w:val="28"/>
          <w:szCs w:val="28"/>
          <w:rtl/>
        </w:rPr>
        <w:t>-</w:t>
      </w:r>
      <w:r w:rsidRPr="00C42299">
        <w:rPr>
          <w:rFonts w:ascii="Simplified Arabic" w:hAnsi="Simplified Arabic" w:cs="Simplified Arabic"/>
          <w:sz w:val="28"/>
          <w:szCs w:val="28"/>
          <w:rtl/>
        </w:rPr>
        <w:t xml:space="preserve">تعود أسباب ظهور هذه الدولارات الأوروبية إلى فترة الخمسينيات، حيث عمدت بعض الدول نتيجة للظروف التي خلفتها الحرب الباردة بين المعسكرين إلى </w:t>
      </w:r>
      <w:r w:rsidR="000B1939" w:rsidRPr="00C42299">
        <w:rPr>
          <w:rFonts w:ascii="Simplified Arabic" w:hAnsi="Simplified Arabic" w:cs="Simplified Arabic" w:hint="cs"/>
          <w:sz w:val="28"/>
          <w:szCs w:val="28"/>
          <w:rtl/>
        </w:rPr>
        <w:t>إيداع</w:t>
      </w:r>
      <w:r w:rsidRPr="00C42299">
        <w:rPr>
          <w:rFonts w:ascii="Simplified Arabic" w:hAnsi="Simplified Arabic" w:cs="Simplified Arabic"/>
          <w:sz w:val="28"/>
          <w:szCs w:val="28"/>
          <w:rtl/>
        </w:rPr>
        <w:t xml:space="preserve"> موجوداتها من الدولارات في بنوك أوروبا الغربية لتجنب قيام الولايات المتحدة الأمريكية بتجميدها فيما لو كانت موظفة في داخلها</w:t>
      </w:r>
      <w:r w:rsidR="000B1939">
        <w:rPr>
          <w:rFonts w:ascii="Simplified Arabic" w:hAnsi="Simplified Arabic" w:cs="Simplified Arabic" w:hint="cs"/>
          <w:sz w:val="28"/>
          <w:szCs w:val="28"/>
          <w:rtl/>
        </w:rPr>
        <w:t>.</w:t>
      </w:r>
    </w:p>
    <w:p w:rsidR="00C42299" w:rsidRPr="00C42299" w:rsidRDefault="00C42299" w:rsidP="000B193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t>-</w:t>
      </w:r>
      <w:r w:rsidRPr="00C42299">
        <w:rPr>
          <w:rFonts w:ascii="Simplified Arabic" w:hAnsi="Simplified Arabic" w:cs="Simplified Arabic"/>
          <w:sz w:val="28"/>
          <w:szCs w:val="28"/>
          <w:rtl/>
        </w:rPr>
        <w:t>التحديد الصارم لمعدلات الفائدة الدائنة التي تدفعها بنوك الولايات المتحدة الأمريكية لمودعيها من قبل البنوك المركزية أو ما يسمى بقاعدة "ك" أو</w:t>
      </w:r>
      <w:r w:rsidRPr="00C42299">
        <w:rPr>
          <w:rFonts w:ascii="Simplified Arabic" w:hAnsi="Simplified Arabic" w:cs="Simplified Arabic"/>
          <w:sz w:val="28"/>
          <w:szCs w:val="28"/>
        </w:rPr>
        <w:t xml:space="preserve">"Q" </w:t>
      </w:r>
      <w:r w:rsidRPr="00C42299">
        <w:rPr>
          <w:rFonts w:ascii="Simplified Arabic" w:hAnsi="Simplified Arabic" w:cs="Simplified Arabic"/>
          <w:sz w:val="28"/>
          <w:szCs w:val="28"/>
          <w:rtl/>
        </w:rPr>
        <w:t>،</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مما أدى إلى قيام عدد كبير من أصحاب الودائع بالدولارات من غير المقيمين وبعض المقيمين بتوظيف أموالهم خارج الولايات المتحدة الأمريكية للتهرب من أحكام القاعدة المشار إليها سابقا،</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وبالتالي الحصول على معدلات فائدة أعلى في أوروبا</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tl/>
        </w:rPr>
      </w:pPr>
      <w:r w:rsidRPr="00C42299">
        <w:rPr>
          <w:rFonts w:ascii="Simplified Arabic" w:hAnsi="Simplified Arabic" w:cs="Simplified Arabic"/>
          <w:b/>
          <w:bCs/>
          <w:sz w:val="28"/>
          <w:szCs w:val="28"/>
          <w:rtl/>
        </w:rPr>
        <w:t>-</w:t>
      </w:r>
      <w:r w:rsidRPr="00C42299">
        <w:rPr>
          <w:rFonts w:ascii="Simplified Arabic" w:hAnsi="Simplified Arabic" w:cs="Simplified Arabic"/>
          <w:sz w:val="28"/>
          <w:szCs w:val="28"/>
          <w:rtl/>
        </w:rPr>
        <w:t>العجز المزمن في ميزان المدفوعات الأمريكي</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وأيضا طريقة تمويل هذا العجز</w:t>
      </w:r>
      <w:r w:rsidR="000B1939">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 الحضر المفروض على البنوك البريطانية منذ سنة 1957 باستعمال الجنيه الإسترليني كعملة أجنبية لعمليات التحويل، </w:t>
      </w:r>
      <w:r w:rsidR="000B1939" w:rsidRPr="00C42299">
        <w:rPr>
          <w:rFonts w:ascii="Simplified Arabic" w:hAnsi="Simplified Arabic" w:cs="Simplified Arabic" w:hint="cs"/>
          <w:sz w:val="28"/>
          <w:szCs w:val="28"/>
          <w:rtl/>
        </w:rPr>
        <w:t>وإجراء</w:t>
      </w:r>
      <w:r w:rsidRPr="00C42299">
        <w:rPr>
          <w:rFonts w:ascii="Simplified Arabic" w:hAnsi="Simplified Arabic" w:cs="Simplified Arabic"/>
          <w:sz w:val="28"/>
          <w:szCs w:val="28"/>
          <w:rtl/>
        </w:rPr>
        <w:t xml:space="preserve"> المعاملات النقدية بين الدول الواقعة خارج منطقة</w:t>
      </w:r>
      <w:r w:rsidR="000B1939">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الإسترليني قد أجبر البنوك في لندن على إحلال الدولار مكان الإسترليني وبالتالي الحصول من خارج انجلترا على كل الدولارات اللازمة</w:t>
      </w:r>
      <w:r w:rsidR="00E97466">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b/>
          <w:bCs/>
          <w:sz w:val="28"/>
          <w:szCs w:val="28"/>
          <w:rtl/>
        </w:rPr>
        <w:lastRenderedPageBreak/>
        <w:t>-</w:t>
      </w:r>
      <w:r w:rsidRPr="00C42299">
        <w:rPr>
          <w:rFonts w:ascii="Simplified Arabic" w:hAnsi="Simplified Arabic" w:cs="Simplified Arabic"/>
          <w:sz w:val="28"/>
          <w:szCs w:val="28"/>
          <w:rtl/>
        </w:rPr>
        <w:t xml:space="preserve">الضريبة الخاصة أو رسم تأمين التعادل بين معدلات الفائدة في الولايات المتحدة الأمريكية قد أدى </w:t>
      </w:r>
      <w:r w:rsidR="008443E0"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انخفاض الطلب على القروض في سوق نيويورك من قبل غير المقيمين الأمريكيين (بسبب ارتفاع تكلفة هذه القروض) وأرغم هؤلاء إلى اللجوء </w:t>
      </w:r>
      <w:r w:rsidR="008443E0"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خارج الولايات المتحدة الأمريكية للحصول على التمويل اللازم.</w:t>
      </w:r>
    </w:p>
    <w:p w:rsidR="00C42299" w:rsidRPr="00C42299" w:rsidRDefault="00C42299" w:rsidP="00C42299">
      <w:pPr>
        <w:pStyle w:val="Paragraphedeliste"/>
        <w:numPr>
          <w:ilvl w:val="0"/>
          <w:numId w:val="34"/>
        </w:numPr>
        <w:spacing w:after="0" w:line="240" w:lineRule="auto"/>
        <w:ind w:right="198"/>
        <w:rPr>
          <w:rFonts w:ascii="Simplified Arabic" w:hAnsi="Simplified Arabic" w:cs="Simplified Arabic"/>
          <w:sz w:val="28"/>
          <w:szCs w:val="28"/>
        </w:rPr>
      </w:pPr>
      <w:r w:rsidRPr="00C42299">
        <w:rPr>
          <w:rFonts w:ascii="Simplified Arabic" w:hAnsi="Simplified Arabic" w:cs="Simplified Arabic"/>
          <w:b/>
          <w:bCs/>
          <w:sz w:val="28"/>
          <w:szCs w:val="28"/>
          <w:rtl/>
        </w:rPr>
        <w:t>خصائص سوق الأورو- دولار</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left="113" w:right="610"/>
        <w:rPr>
          <w:rFonts w:ascii="Simplified Arabic" w:hAnsi="Simplified Arabic" w:cs="Simplified Arabic"/>
          <w:sz w:val="28"/>
          <w:szCs w:val="28"/>
        </w:rPr>
      </w:pPr>
      <w:r w:rsidRPr="00C42299">
        <w:rPr>
          <w:rFonts w:ascii="Simplified Arabic" w:hAnsi="Simplified Arabic" w:cs="Simplified Arabic"/>
          <w:sz w:val="28"/>
          <w:szCs w:val="28"/>
          <w:rtl/>
        </w:rPr>
        <w:t>يمتاز سوق الأورو دولار بمجموعة من الخصائص، تتمثل أهمها فيما يلي:</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Pr>
        <w:t>-</w:t>
      </w:r>
      <w:r w:rsidRPr="00C42299">
        <w:rPr>
          <w:rFonts w:ascii="Simplified Arabic" w:hAnsi="Simplified Arabic" w:cs="Simplified Arabic"/>
          <w:sz w:val="28"/>
          <w:szCs w:val="28"/>
          <w:rtl/>
        </w:rPr>
        <w:t>إن سوق ا</w:t>
      </w:r>
      <w:r w:rsidRPr="00C42299">
        <w:rPr>
          <w:rFonts w:ascii="Simplified Arabic" w:hAnsi="Simplified Arabic" w:cs="Simplified Arabic"/>
          <w:sz w:val="28"/>
          <w:szCs w:val="28"/>
          <w:rtl/>
          <w:lang w:bidi="ar-DZ"/>
        </w:rPr>
        <w:t>لا</w:t>
      </w:r>
      <w:r w:rsidRPr="00C42299">
        <w:rPr>
          <w:rFonts w:ascii="Simplified Arabic" w:hAnsi="Simplified Arabic" w:cs="Simplified Arabic"/>
          <w:sz w:val="28"/>
          <w:szCs w:val="28"/>
          <w:rtl/>
        </w:rPr>
        <w:t>ورو دولار كجزء من السوق المالي الدولي ليس له</w:t>
      </w:r>
      <w:r w:rsidR="008443E0">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حدود وطنية معينة ولذلك فإنه لا يخضع لرقابة أية دولة من الدول</w:t>
      </w:r>
      <w:r w:rsidR="008443E0">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-قام هذا السوق على أساس عمليات </w:t>
      </w:r>
      <w:r w:rsidR="008443E0" w:rsidRPr="00C42299">
        <w:rPr>
          <w:rFonts w:ascii="Simplified Arabic" w:hAnsi="Simplified Arabic" w:cs="Simplified Arabic" w:hint="cs"/>
          <w:sz w:val="28"/>
          <w:szCs w:val="28"/>
          <w:rtl/>
        </w:rPr>
        <w:t>الإيداع</w:t>
      </w:r>
      <w:r w:rsidRPr="00C42299">
        <w:rPr>
          <w:rFonts w:ascii="Simplified Arabic" w:hAnsi="Simplified Arabic" w:cs="Simplified Arabic"/>
          <w:sz w:val="28"/>
          <w:szCs w:val="28"/>
          <w:rtl/>
        </w:rPr>
        <w:t xml:space="preserve"> </w:t>
      </w:r>
      <w:r w:rsidR="008443E0" w:rsidRPr="00C42299">
        <w:rPr>
          <w:rFonts w:ascii="Simplified Arabic" w:hAnsi="Simplified Arabic" w:cs="Simplified Arabic" w:hint="cs"/>
          <w:sz w:val="28"/>
          <w:szCs w:val="28"/>
          <w:rtl/>
        </w:rPr>
        <w:t>والإقراض</w:t>
      </w:r>
      <w:r w:rsidRPr="00C42299">
        <w:rPr>
          <w:rFonts w:ascii="Simplified Arabic" w:hAnsi="Simplified Arabic" w:cs="Simplified Arabic"/>
          <w:sz w:val="28"/>
          <w:szCs w:val="28"/>
          <w:rtl/>
        </w:rPr>
        <w:t>، ولذلك يعتبر سوقا للأموال المقرضة</w:t>
      </w:r>
      <w:r w:rsidR="008443E0">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 xml:space="preserve">-انتماء الدائنين والمدينين في هذا السوق </w:t>
      </w:r>
      <w:r w:rsidR="008443E0" w:rsidRPr="00C42299">
        <w:rPr>
          <w:rFonts w:ascii="Simplified Arabic" w:hAnsi="Simplified Arabic" w:cs="Simplified Arabic" w:hint="cs"/>
          <w:sz w:val="28"/>
          <w:szCs w:val="28"/>
          <w:rtl/>
        </w:rPr>
        <w:t>إلى</w:t>
      </w:r>
      <w:r w:rsidRPr="00C42299">
        <w:rPr>
          <w:rFonts w:ascii="Simplified Arabic" w:hAnsi="Simplified Arabic" w:cs="Simplified Arabic"/>
          <w:sz w:val="28"/>
          <w:szCs w:val="28"/>
          <w:rtl/>
        </w:rPr>
        <w:t xml:space="preserve"> دول مختلفة</w:t>
      </w:r>
      <w:r w:rsidR="008443E0">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w:t>
      </w:r>
      <w:r w:rsidR="008443E0" w:rsidRPr="00C42299">
        <w:rPr>
          <w:rFonts w:ascii="Simplified Arabic" w:hAnsi="Simplified Arabic" w:cs="Simplified Arabic" w:hint="cs"/>
          <w:sz w:val="28"/>
          <w:szCs w:val="28"/>
          <w:rtl/>
        </w:rPr>
        <w:t>إن</w:t>
      </w:r>
      <w:r w:rsidRPr="00C42299">
        <w:rPr>
          <w:rFonts w:ascii="Simplified Arabic" w:hAnsi="Simplified Arabic" w:cs="Simplified Arabic"/>
          <w:sz w:val="28"/>
          <w:szCs w:val="28"/>
          <w:rtl/>
        </w:rPr>
        <w:t xml:space="preserve"> هذا السوق يتمتع باستقلالية نسبية وسياسة خاصة لأسعار الفائدة تختلف تماما عن المعدلات المعمول بها</w:t>
      </w:r>
      <w:r w:rsidR="008443E0">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C42299" w:rsidP="00C42299">
      <w:pPr>
        <w:spacing w:after="0" w:line="240" w:lineRule="auto"/>
        <w:ind w:right="64"/>
        <w:rPr>
          <w:rFonts w:ascii="Simplified Arabic" w:hAnsi="Simplified Arabic" w:cs="Simplified Arabic"/>
          <w:sz w:val="28"/>
          <w:szCs w:val="28"/>
        </w:rPr>
      </w:pPr>
      <w:r w:rsidRPr="00C42299">
        <w:rPr>
          <w:rFonts w:ascii="Simplified Arabic" w:hAnsi="Simplified Arabic" w:cs="Simplified Arabic"/>
          <w:sz w:val="28"/>
          <w:szCs w:val="28"/>
          <w:rtl/>
        </w:rPr>
        <w:t>-</w:t>
      </w:r>
      <w:r w:rsidR="008443E0" w:rsidRPr="00C42299">
        <w:rPr>
          <w:rFonts w:ascii="Simplified Arabic" w:hAnsi="Simplified Arabic" w:cs="Simplified Arabic" w:hint="cs"/>
          <w:sz w:val="28"/>
          <w:szCs w:val="28"/>
          <w:rtl/>
        </w:rPr>
        <w:t>إن</w:t>
      </w:r>
      <w:r w:rsidRPr="00C42299">
        <w:rPr>
          <w:rFonts w:ascii="Simplified Arabic" w:hAnsi="Simplified Arabic" w:cs="Simplified Arabic"/>
          <w:sz w:val="28"/>
          <w:szCs w:val="28"/>
          <w:rtl/>
        </w:rPr>
        <w:t xml:space="preserve"> العمليات الائتمانية في سوق الأورو دولار تتخذ أحد الشكلين التاليين:</w:t>
      </w:r>
    </w:p>
    <w:p w:rsidR="00C42299" w:rsidRPr="00C42299" w:rsidRDefault="00C42299" w:rsidP="00C42299">
      <w:pPr>
        <w:spacing w:after="0" w:line="240" w:lineRule="auto"/>
        <w:ind w:right="64" w:firstLine="0"/>
        <w:rPr>
          <w:rFonts w:ascii="Simplified Arabic" w:hAnsi="Simplified Arabic" w:cs="Simplified Arabic"/>
          <w:sz w:val="28"/>
          <w:szCs w:val="28"/>
        </w:rPr>
      </w:pPr>
      <w:r w:rsidRPr="008443E0">
        <w:rPr>
          <w:rFonts w:ascii="Simplified Arabic" w:hAnsi="Simplified Arabic" w:cs="Simplified Arabic"/>
          <w:b/>
          <w:bCs/>
          <w:sz w:val="28"/>
          <w:szCs w:val="28"/>
          <w:rtl/>
        </w:rPr>
        <w:t>أ.عمليات ما بين البنوك:</w:t>
      </w:r>
      <w:r w:rsidRPr="00C42299">
        <w:rPr>
          <w:rFonts w:ascii="Simplified Arabic" w:hAnsi="Simplified Arabic" w:cs="Simplified Arabic"/>
          <w:sz w:val="28"/>
          <w:szCs w:val="28"/>
          <w:rtl/>
        </w:rPr>
        <w:t xml:space="preserve"> تتخذ شكل الودائع الجارية والآجلة تتراوح الآجلة ما بين يوم وستة أشهر بمعدلات فائدة معينة</w:t>
      </w:r>
      <w:r w:rsidR="008443E0">
        <w:rPr>
          <w:rFonts w:ascii="Simplified Arabic" w:hAnsi="Simplified Arabic" w:cs="Simplified Arabic" w:hint="cs"/>
          <w:sz w:val="28"/>
          <w:szCs w:val="28"/>
          <w:rtl/>
        </w:rPr>
        <w:t>.</w:t>
      </w:r>
    </w:p>
    <w:p w:rsidR="00C42299" w:rsidRPr="00C42299" w:rsidRDefault="00C42299" w:rsidP="00C42299">
      <w:pPr>
        <w:spacing w:after="0" w:line="240" w:lineRule="auto"/>
        <w:ind w:right="64"/>
        <w:rPr>
          <w:rFonts w:ascii="Simplified Arabic" w:eastAsia="Calibri" w:hAnsi="Simplified Arabic" w:cs="Simplified Arabic"/>
          <w:sz w:val="28"/>
          <w:szCs w:val="28"/>
        </w:rPr>
      </w:pPr>
      <w:r w:rsidRPr="008443E0">
        <w:rPr>
          <w:rFonts w:ascii="Simplified Arabic" w:hAnsi="Simplified Arabic" w:cs="Simplified Arabic"/>
          <w:sz w:val="28"/>
          <w:szCs w:val="28"/>
          <w:rtl/>
        </w:rPr>
        <w:t xml:space="preserve">ب.عمليات ما بين البنوك والمتعاملين </w:t>
      </w:r>
      <w:r w:rsidR="008443E0" w:rsidRPr="008443E0">
        <w:rPr>
          <w:rFonts w:ascii="Simplified Arabic" w:hAnsi="Simplified Arabic" w:cs="Simplified Arabic" w:hint="cs"/>
          <w:sz w:val="28"/>
          <w:szCs w:val="28"/>
          <w:rtl/>
        </w:rPr>
        <w:t>الآخرين</w:t>
      </w:r>
      <w:r w:rsidRPr="008443E0">
        <w:rPr>
          <w:rFonts w:ascii="Simplified Arabic" w:hAnsi="Simplified Arabic" w:cs="Simplified Arabic"/>
          <w:sz w:val="28"/>
          <w:szCs w:val="28"/>
          <w:rtl/>
        </w:rPr>
        <w:t>:</w:t>
      </w:r>
      <w:r w:rsidRPr="00C42299">
        <w:rPr>
          <w:rFonts w:ascii="Simplified Arabic" w:hAnsi="Simplified Arabic" w:cs="Simplified Arabic"/>
          <w:sz w:val="28"/>
          <w:szCs w:val="28"/>
          <w:rtl/>
        </w:rPr>
        <w:t xml:space="preserve"> عندما تقدم البنوك قروضا لمتعامليها وبمدة أطول من سابقتها</w:t>
      </w:r>
      <w:r w:rsidR="008443E0">
        <w:rPr>
          <w:rFonts w:ascii="Simplified Arabic" w:hAnsi="Simplified Arabic" w:cs="Simplified Arabic" w:hint="cs"/>
          <w:sz w:val="28"/>
          <w:szCs w:val="28"/>
          <w:rtl/>
        </w:rPr>
        <w:t>.</w:t>
      </w:r>
    </w:p>
    <w:p w:rsidR="00C42299" w:rsidRPr="00C42299" w:rsidRDefault="00C42299" w:rsidP="00C42299">
      <w:pPr>
        <w:pStyle w:val="Paragraphedeliste"/>
        <w:numPr>
          <w:ilvl w:val="0"/>
          <w:numId w:val="34"/>
        </w:num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b/>
          <w:bCs/>
          <w:sz w:val="28"/>
          <w:szCs w:val="28"/>
          <w:rtl/>
        </w:rPr>
        <w:t>أسعار الفائدة على قروض الأورو</w:t>
      </w:r>
      <w:r w:rsidR="001F54E8">
        <w:rPr>
          <w:rFonts w:ascii="Simplified Arabic" w:hAnsi="Simplified Arabic" w:cs="Simplified Arabic" w:hint="cs"/>
          <w:b/>
          <w:bCs/>
          <w:sz w:val="28"/>
          <w:szCs w:val="28"/>
          <w:rtl/>
        </w:rPr>
        <w:t xml:space="preserve"> </w:t>
      </w:r>
      <w:r w:rsidRPr="00C42299">
        <w:rPr>
          <w:rFonts w:ascii="Simplified Arabic" w:hAnsi="Simplified Arabic" w:cs="Simplified Arabic"/>
          <w:b/>
          <w:bCs/>
          <w:sz w:val="28"/>
          <w:szCs w:val="28"/>
          <w:rtl/>
        </w:rPr>
        <w:t>دولار:</w:t>
      </w:r>
    </w:p>
    <w:p w:rsidR="00C42299" w:rsidRPr="00C42299" w:rsidRDefault="001F54E8" w:rsidP="001F54E8">
      <w:pPr>
        <w:spacing w:after="0" w:line="240" w:lineRule="auto"/>
        <w:ind w:right="64" w:firstLine="565"/>
        <w:rPr>
          <w:rFonts w:ascii="Simplified Arabic" w:hAnsi="Simplified Arabic" w:cs="Simplified Arabic"/>
          <w:sz w:val="28"/>
          <w:szCs w:val="28"/>
        </w:rPr>
      </w:pPr>
      <w:r w:rsidRPr="00C42299">
        <w:rPr>
          <w:rFonts w:ascii="Simplified Arabic" w:hAnsi="Simplified Arabic" w:cs="Simplified Arabic" w:hint="cs"/>
          <w:sz w:val="28"/>
          <w:szCs w:val="28"/>
          <w:rtl/>
        </w:rPr>
        <w:t>إن</w:t>
      </w:r>
      <w:r w:rsidR="00C42299" w:rsidRPr="00C42299">
        <w:rPr>
          <w:rFonts w:ascii="Simplified Arabic" w:hAnsi="Simplified Arabic" w:cs="Simplified Arabic"/>
          <w:sz w:val="28"/>
          <w:szCs w:val="28"/>
          <w:rtl/>
        </w:rPr>
        <w:t xml:space="preserve"> أسعار الفائدة على قروض الأورو دولار يمكن أن تكون ثابتة على مدى فترة القرض، وكما يمكن أن تكون متغيرة أو</w:t>
      </w: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متحركة، وهي تحدد وفق أسعار الفائدة المطبقة في سوق لندن على ودائع البنوك فيما بينها والمعروف بـ اللايبور</w:t>
      </w:r>
      <w:r w:rsidR="00C42299" w:rsidRPr="00C42299">
        <w:rPr>
          <w:rFonts w:ascii="Simplified Arabic" w:hAnsi="Simplified Arabic" w:cs="Simplified Arabic"/>
          <w:sz w:val="28"/>
          <w:szCs w:val="28"/>
        </w:rPr>
        <w:t xml:space="preserve">LIBOR   </w:t>
      </w:r>
      <w:r w:rsidR="00C42299" w:rsidRPr="00C42299">
        <w:rPr>
          <w:rFonts w:ascii="Simplified Arabic" w:hAnsi="Simplified Arabic" w:cs="Simplified Arabic"/>
          <w:sz w:val="28"/>
          <w:szCs w:val="28"/>
          <w:rtl/>
        </w:rPr>
        <w:t xml:space="preserve"> أو </w:t>
      </w:r>
      <w:r w:rsidR="00C42299" w:rsidRPr="00C42299">
        <w:rPr>
          <w:rFonts w:ascii="Simplified Arabic" w:hAnsi="Simplified Arabic" w:cs="Simplified Arabic"/>
          <w:sz w:val="28"/>
          <w:szCs w:val="28"/>
        </w:rPr>
        <w:t xml:space="preserve">LONDON INTER BANK OFFER RATE </w:t>
      </w:r>
      <w:r w:rsidR="00C42299" w:rsidRPr="00C42299">
        <w:rPr>
          <w:rFonts w:ascii="Simplified Arabic" w:hAnsi="Simplified Arabic" w:cs="Simplified Arabic"/>
          <w:sz w:val="28"/>
          <w:szCs w:val="28"/>
          <w:rtl/>
        </w:rPr>
        <w:t xml:space="preserve">  وعادة ما يتم إضافة هامش محدد حسب القرض على هذا المعدل، وذلك تبعا لمستوى المخاطر التي يمتاز بها البلد المقترض حيث يتم تصن</w:t>
      </w:r>
      <w:r>
        <w:rPr>
          <w:rFonts w:ascii="Simplified Arabic" w:hAnsi="Simplified Arabic" w:cs="Simplified Arabic"/>
          <w:sz w:val="28"/>
          <w:szCs w:val="28"/>
          <w:rtl/>
        </w:rPr>
        <w:t>يف البلدان المدينة حسب مس</w:t>
      </w:r>
      <w:r w:rsidR="00C42299" w:rsidRPr="00C42299">
        <w:rPr>
          <w:rFonts w:ascii="Simplified Arabic" w:hAnsi="Simplified Arabic" w:cs="Simplified Arabic"/>
          <w:sz w:val="28"/>
          <w:szCs w:val="28"/>
          <w:rtl/>
        </w:rPr>
        <w:t>توى المخاطر كما يلي</w:t>
      </w:r>
      <w:r>
        <w:rPr>
          <w:rFonts w:ascii="Simplified Arabic" w:hAnsi="Simplified Arabic" w:cs="Simplified Arabic" w:hint="cs"/>
          <w:sz w:val="28"/>
          <w:szCs w:val="28"/>
          <w:rtl/>
        </w:rPr>
        <w:t>:</w:t>
      </w:r>
      <w:r w:rsidR="00C42299" w:rsidRPr="00C42299">
        <w:rPr>
          <w:rFonts w:ascii="Simplified Arabic" w:hAnsi="Simplified Arabic" w:cs="Simplified Arabic"/>
          <w:sz w:val="28"/>
          <w:szCs w:val="28"/>
          <w:rtl/>
        </w:rPr>
        <w:t xml:space="preserve"> </w:t>
      </w:r>
    </w:p>
    <w:p w:rsidR="00C42299" w:rsidRPr="00C42299" w:rsidRDefault="00C42299" w:rsidP="001F54E8">
      <w:pPr>
        <w:spacing w:after="0" w:line="240" w:lineRule="auto"/>
        <w:ind w:right="297"/>
        <w:rPr>
          <w:rFonts w:ascii="Simplified Arabic" w:hAnsi="Simplified Arabic" w:cs="Simplified Arabic"/>
          <w:sz w:val="28"/>
          <w:szCs w:val="28"/>
        </w:rPr>
      </w:pPr>
      <w:r w:rsidRPr="001F54E8">
        <w:rPr>
          <w:rFonts w:ascii="Simplified Arabic" w:hAnsi="Simplified Arabic" w:cs="Simplified Arabic"/>
          <w:b/>
          <w:bCs/>
          <w:sz w:val="28"/>
          <w:szCs w:val="28"/>
          <w:rtl/>
        </w:rPr>
        <w:t>-بالنسبة للدول الصناعية:</w:t>
      </w:r>
      <w:r w:rsidR="001F54E8">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تدفع ½% أقل من </w:t>
      </w:r>
      <w:r w:rsidRPr="00C42299">
        <w:rPr>
          <w:rFonts w:ascii="Simplified Arabic" w:hAnsi="Simplified Arabic" w:cs="Simplified Arabic"/>
          <w:sz w:val="28"/>
          <w:szCs w:val="28"/>
        </w:rPr>
        <w:t>LIBOR</w:t>
      </w:r>
    </w:p>
    <w:p w:rsidR="00C42299" w:rsidRPr="00C42299" w:rsidRDefault="00C42299" w:rsidP="00C42299">
      <w:pPr>
        <w:spacing w:after="0" w:line="240" w:lineRule="auto"/>
        <w:ind w:right="64" w:firstLine="0"/>
        <w:rPr>
          <w:rFonts w:ascii="Simplified Arabic" w:hAnsi="Simplified Arabic" w:cs="Simplified Arabic"/>
          <w:sz w:val="28"/>
          <w:szCs w:val="28"/>
        </w:rPr>
      </w:pPr>
      <w:r w:rsidRPr="001F54E8">
        <w:rPr>
          <w:rFonts w:ascii="Simplified Arabic" w:hAnsi="Simplified Arabic" w:cs="Simplified Arabic"/>
          <w:b/>
          <w:bCs/>
          <w:sz w:val="28"/>
          <w:szCs w:val="28"/>
          <w:rtl/>
        </w:rPr>
        <w:t>-بالنسبة للدول الأفريقية:</w:t>
      </w:r>
      <w:r w:rsidRPr="00C42299">
        <w:rPr>
          <w:rFonts w:ascii="Simplified Arabic" w:hAnsi="Simplified Arabic" w:cs="Simplified Arabic"/>
          <w:sz w:val="28"/>
          <w:szCs w:val="28"/>
          <w:rtl/>
        </w:rPr>
        <w:t xml:space="preserve"> تدفع أسعار فائدة أعلى تتراوح ما بين 1% و2% أعلى من </w:t>
      </w:r>
      <w:r w:rsidRPr="00C42299">
        <w:rPr>
          <w:rFonts w:ascii="Simplified Arabic" w:hAnsi="Simplified Arabic" w:cs="Simplified Arabic"/>
          <w:sz w:val="28"/>
          <w:szCs w:val="28"/>
        </w:rPr>
        <w:t>LIBOR</w:t>
      </w:r>
      <w:r w:rsidRPr="00C42299">
        <w:rPr>
          <w:rFonts w:ascii="Simplified Arabic" w:hAnsi="Simplified Arabic" w:cs="Simplified Arabic"/>
          <w:sz w:val="28"/>
          <w:szCs w:val="28"/>
          <w:rtl/>
        </w:rPr>
        <w:t>، بحجة ارتفاع نسبة المخاطر والقدرة على عدم السداد مما يعيق المسار التنموي في هذه الدول.</w:t>
      </w:r>
    </w:p>
    <w:p w:rsidR="00C42299" w:rsidRPr="00C42299" w:rsidRDefault="001F54E8" w:rsidP="00C42299">
      <w:pPr>
        <w:pStyle w:val="Paragraphedeliste"/>
        <w:numPr>
          <w:ilvl w:val="0"/>
          <w:numId w:val="34"/>
        </w:numPr>
        <w:spacing w:after="0" w:line="240" w:lineRule="auto"/>
        <w:ind w:right="198"/>
        <w:rPr>
          <w:rFonts w:ascii="Simplified Arabic" w:hAnsi="Simplified Arabic" w:cs="Simplified Arabic"/>
          <w:b/>
          <w:bCs/>
          <w:sz w:val="28"/>
          <w:szCs w:val="28"/>
        </w:rPr>
      </w:pPr>
      <w:r w:rsidRPr="00C42299">
        <w:rPr>
          <w:rFonts w:ascii="Simplified Arabic" w:hAnsi="Simplified Arabic" w:cs="Simplified Arabic" w:hint="cs"/>
          <w:b/>
          <w:bCs/>
          <w:sz w:val="28"/>
          <w:szCs w:val="28"/>
          <w:rtl/>
        </w:rPr>
        <w:t>أليه</w:t>
      </w:r>
      <w:r w:rsidR="00C42299" w:rsidRPr="00C42299">
        <w:rPr>
          <w:rFonts w:ascii="Simplified Arabic" w:hAnsi="Simplified Arabic" w:cs="Simplified Arabic"/>
          <w:b/>
          <w:bCs/>
          <w:sz w:val="28"/>
          <w:szCs w:val="28"/>
          <w:rtl/>
        </w:rPr>
        <w:t xml:space="preserve"> حساب معدلات ليبور:</w:t>
      </w:r>
    </w:p>
    <w:p w:rsidR="00C42299" w:rsidRPr="00C42299" w:rsidRDefault="00C42299" w:rsidP="00C42299">
      <w:pPr>
        <w:spacing w:after="0" w:line="240" w:lineRule="auto"/>
        <w:ind w:left="113" w:right="64" w:firstLine="568"/>
        <w:rPr>
          <w:rFonts w:ascii="Simplified Arabic" w:eastAsia="Arial" w:hAnsi="Simplified Arabic" w:cs="Simplified Arabic"/>
          <w:b/>
          <w:bCs/>
          <w:sz w:val="28"/>
          <w:szCs w:val="28"/>
          <w:rtl/>
        </w:rPr>
      </w:pPr>
      <w:r w:rsidRPr="00C42299">
        <w:rPr>
          <w:rFonts w:ascii="Simplified Arabic" w:hAnsi="Simplified Arabic" w:cs="Simplified Arabic"/>
          <w:sz w:val="28"/>
          <w:szCs w:val="28"/>
          <w:rtl/>
        </w:rPr>
        <w:t>يـتم في كـل يـوم عمـل رسمـي حسـاب 150معـدل ليبـور، لعشـر عمـلات رئيسـة هـي الجنيـه الإسترليني، الـدولار الأمريكي، الـين اليابـاني، الفرنك السويسـري، الـدولار الكنـدي، الدولار الاسترالي، اليورو، الكرونة الدانماركية، الكرونة السويدية، الدولار النيوزلندي، حيـث يـتم حسـاب 15 معـدلاً حسـب المـدة (يـوم، أسـبوع، أسـبوعين، ومـن شـهر إلى 12شـهراً) لكل عملة، كما يلي</w:t>
      </w:r>
      <w:r w:rsidR="001F54E8">
        <w:rPr>
          <w:rFonts w:ascii="Simplified Arabic" w:hAnsi="Simplified Arabic" w:cs="Simplified Arabic" w:hint="cs"/>
          <w:sz w:val="28"/>
          <w:szCs w:val="28"/>
          <w:rtl/>
        </w:rPr>
        <w:t>:</w:t>
      </w:r>
      <w:r w:rsidRPr="00C42299">
        <w:rPr>
          <w:rFonts w:ascii="Simplified Arabic" w:hAnsi="Simplified Arabic" w:cs="Simplified Arabic"/>
          <w:sz w:val="28"/>
          <w:szCs w:val="28"/>
          <w:rtl/>
        </w:rPr>
        <w:t xml:space="preserve"> </w:t>
      </w:r>
    </w:p>
    <w:p w:rsidR="00C42299" w:rsidRPr="00C42299" w:rsidRDefault="001F54E8" w:rsidP="00C42299">
      <w:pPr>
        <w:spacing w:after="0" w:line="240" w:lineRule="auto"/>
        <w:ind w:left="113" w:right="64" w:firstLine="0"/>
        <w:rPr>
          <w:rFonts w:ascii="Simplified Arabic" w:hAnsi="Simplified Arabic" w:cs="Simplified Arabic"/>
          <w:sz w:val="28"/>
          <w:szCs w:val="28"/>
          <w:rtl/>
        </w:rPr>
      </w:pPr>
      <w:r>
        <w:rPr>
          <w:rFonts w:ascii="Simplified Arabic" w:hAnsi="Simplified Arabic" w:cs="Simplified Arabic"/>
          <w:b/>
          <w:bCs/>
          <w:sz w:val="28"/>
          <w:szCs w:val="28"/>
          <w:rtl/>
        </w:rPr>
        <w:lastRenderedPageBreak/>
        <w:t>الخطـوة</w:t>
      </w:r>
      <w:r w:rsidR="00C42299" w:rsidRPr="00C4229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ا</w:t>
      </w:r>
      <w:r w:rsidR="00C42299" w:rsidRPr="00C42299">
        <w:rPr>
          <w:rFonts w:ascii="Simplified Arabic" w:hAnsi="Simplified Arabic" w:cs="Simplified Arabic"/>
          <w:b/>
          <w:bCs/>
          <w:sz w:val="28"/>
          <w:szCs w:val="28"/>
          <w:rtl/>
        </w:rPr>
        <w:t>لأولى</w:t>
      </w:r>
      <w:r w:rsidR="00C42299" w:rsidRPr="00C42299">
        <w:rPr>
          <w:rFonts w:ascii="Simplified Arabic" w:hAnsi="Simplified Arabic" w:cs="Simplified Arabic"/>
          <w:sz w:val="28"/>
          <w:szCs w:val="28"/>
          <w:rtl/>
        </w:rPr>
        <w:t>: تحديـد المقـومين، والذين يتكونون من مجموعـة بنـوك لكـل عملــة (8أو 12 أو 16)، ويــتم</w:t>
      </w:r>
      <w:r>
        <w:rPr>
          <w:rFonts w:ascii="Simplified Arabic" w:hAnsi="Simplified Arabic" w:cs="Simplified Arabic" w:hint="cs"/>
          <w:sz w:val="28"/>
          <w:szCs w:val="28"/>
          <w:rtl/>
        </w:rPr>
        <w:t xml:space="preserve"> </w:t>
      </w:r>
      <w:r w:rsidR="00C42299" w:rsidRPr="00C42299">
        <w:rPr>
          <w:rFonts w:ascii="Simplified Arabic" w:hAnsi="Simplified Arabic" w:cs="Simplified Arabic"/>
          <w:sz w:val="28"/>
          <w:szCs w:val="28"/>
          <w:rtl/>
        </w:rPr>
        <w:t>اختيــارهم بشـكل سري كل ربع سنة وفـق معـايير السمعة، وحجـم النشـاط في السـوق وتصنيفها الائتماني، ولا تنتمـي هذه البنوك للعملة محل التقييم.</w:t>
      </w:r>
    </w:p>
    <w:p w:rsidR="00C42299" w:rsidRPr="00C42299" w:rsidRDefault="00C42299" w:rsidP="00C42299">
      <w:pPr>
        <w:spacing w:after="0" w:line="240" w:lineRule="auto"/>
        <w:ind w:left="113" w:right="64" w:firstLine="0"/>
        <w:rPr>
          <w:rFonts w:ascii="Simplified Arabic" w:hAnsi="Simplified Arabic" w:cs="Simplified Arabic"/>
          <w:sz w:val="28"/>
          <w:szCs w:val="28"/>
          <w:rtl/>
        </w:rPr>
      </w:pPr>
      <w:r w:rsidRPr="00C42299">
        <w:rPr>
          <w:rFonts w:ascii="Simplified Arabic" w:hAnsi="Simplified Arabic" w:cs="Simplified Arabic"/>
          <w:b/>
          <w:bCs/>
          <w:sz w:val="28"/>
          <w:szCs w:val="28"/>
          <w:rtl/>
        </w:rPr>
        <w:t>الخطـوة الثانيـة</w:t>
      </w:r>
      <w:r w:rsidRPr="00C42299">
        <w:rPr>
          <w:rFonts w:ascii="Simplified Arabic" w:hAnsi="Simplified Arabic" w:cs="Simplified Arabic"/>
          <w:sz w:val="28"/>
          <w:szCs w:val="28"/>
          <w:rtl/>
        </w:rPr>
        <w:t>: قيـام كـل بنـك مـن البنـوك المسـاهمة بتقـديم تقـويم يـومي لأسعار الفائـدة حسـب المـدة الخمسـة عشـر لممثـل الجمعيـة في عمليـة حسـاب ليبـور وهـي شـركة رويـتر، ويجـب أن تلتـزم البنـوك المسـاهمة عنـد تقـديم تقويمهـا لأسعار الفائـدة بالتعليمـات التي وضعتها الجمعية</w:t>
      </w:r>
      <w:r w:rsidR="001F54E8">
        <w:rPr>
          <w:rFonts w:ascii="Simplified Arabic" w:hAnsi="Simplified Arabic" w:cs="Simplified Arabic" w:hint="cs"/>
          <w:sz w:val="28"/>
          <w:szCs w:val="28"/>
          <w:rtl/>
        </w:rPr>
        <w:t xml:space="preserve"> </w:t>
      </w:r>
      <w:r w:rsidRPr="00C42299">
        <w:rPr>
          <w:rFonts w:ascii="Simplified Arabic" w:hAnsi="Simplified Arabic" w:cs="Simplified Arabic"/>
          <w:sz w:val="28"/>
          <w:szCs w:val="28"/>
          <w:rtl/>
        </w:rPr>
        <w:t xml:space="preserve">ومنها: </w:t>
      </w:r>
    </w:p>
    <w:p w:rsidR="00C42299" w:rsidRPr="00C42299" w:rsidRDefault="00C42299" w:rsidP="00C42299">
      <w:pPr>
        <w:spacing w:after="0" w:line="240" w:lineRule="auto"/>
        <w:ind w:left="113" w:right="64" w:firstLine="0"/>
        <w:rPr>
          <w:rFonts w:ascii="Simplified Arabic" w:hAnsi="Simplified Arabic" w:cs="Simplified Arabic"/>
          <w:sz w:val="28"/>
          <w:szCs w:val="28"/>
          <w:rtl/>
        </w:rPr>
      </w:pPr>
      <w:r w:rsidRPr="00C42299">
        <w:rPr>
          <w:rFonts w:ascii="Simplified Arabic" w:hAnsi="Simplified Arabic" w:cs="Simplified Arabic"/>
          <w:sz w:val="28"/>
          <w:szCs w:val="28"/>
          <w:rtl/>
        </w:rPr>
        <w:t>-يقدم كل بنك المعدلات التي يكون مستعداً عندها لاقتراض مبلغ معقول الحجم</w:t>
      </w:r>
      <w:r w:rsidR="001F54E8">
        <w:rPr>
          <w:rFonts w:ascii="Simplified Arabic" w:hAnsi="Simplified Arabic" w:cs="Simplified Arabic" w:hint="cs"/>
          <w:sz w:val="28"/>
          <w:szCs w:val="28"/>
          <w:rtl/>
        </w:rPr>
        <w:t>.</w:t>
      </w:r>
    </w:p>
    <w:p w:rsidR="00C42299" w:rsidRPr="00C42299" w:rsidRDefault="00C42299" w:rsidP="00C42299">
      <w:pPr>
        <w:spacing w:after="0" w:line="240" w:lineRule="auto"/>
        <w:ind w:left="113" w:right="64" w:firstLine="0"/>
        <w:rPr>
          <w:rFonts w:ascii="Simplified Arabic" w:hAnsi="Simplified Arabic" w:cs="Simplified Arabic"/>
          <w:sz w:val="28"/>
          <w:szCs w:val="28"/>
          <w:rtl/>
        </w:rPr>
      </w:pPr>
      <w:r w:rsidRPr="00C42299">
        <w:rPr>
          <w:rFonts w:ascii="Simplified Arabic" w:hAnsi="Simplified Arabic" w:cs="Simplified Arabic"/>
          <w:sz w:val="28"/>
          <w:szCs w:val="28"/>
          <w:rtl/>
        </w:rPr>
        <w:t>-القرض غير مضمون، ومحكوم بقانون انجلترا وويلز</w:t>
      </w:r>
      <w:r w:rsidR="001F54E8">
        <w:rPr>
          <w:rFonts w:ascii="Simplified Arabic" w:hAnsi="Simplified Arabic" w:cs="Simplified Arabic" w:hint="cs"/>
          <w:sz w:val="28"/>
          <w:szCs w:val="28"/>
          <w:rtl/>
        </w:rPr>
        <w:t>.</w:t>
      </w:r>
    </w:p>
    <w:p w:rsidR="00C42299" w:rsidRPr="00C42299" w:rsidRDefault="00C42299" w:rsidP="00C42299">
      <w:pPr>
        <w:spacing w:after="0" w:line="240" w:lineRule="auto"/>
        <w:ind w:left="113" w:right="64" w:firstLine="0"/>
        <w:rPr>
          <w:rFonts w:ascii="Simplified Arabic" w:hAnsi="Simplified Arabic" w:cs="Simplified Arabic"/>
          <w:sz w:val="28"/>
          <w:szCs w:val="28"/>
          <w:rtl/>
        </w:rPr>
      </w:pPr>
      <w:r w:rsidRPr="00C42299">
        <w:rPr>
          <w:rFonts w:ascii="Simplified Arabic" w:hAnsi="Simplified Arabic" w:cs="Simplified Arabic"/>
          <w:sz w:val="28"/>
          <w:szCs w:val="28"/>
          <w:rtl/>
        </w:rPr>
        <w:t>- تقدم المعدلات بخانات عشرية لا تقل عن اثنتين ولا تزيد عن خمس</w:t>
      </w:r>
      <w:r w:rsidR="001F54E8">
        <w:rPr>
          <w:rFonts w:ascii="Simplified Arabic" w:hAnsi="Simplified Arabic" w:cs="Simplified Arabic" w:hint="cs"/>
          <w:sz w:val="28"/>
          <w:szCs w:val="28"/>
          <w:rtl/>
        </w:rPr>
        <w:t>.</w:t>
      </w:r>
    </w:p>
    <w:p w:rsidR="00C42299" w:rsidRPr="00C42299" w:rsidRDefault="00C42299" w:rsidP="00C42299">
      <w:pPr>
        <w:spacing w:after="0" w:line="240" w:lineRule="auto"/>
        <w:ind w:left="113" w:right="64" w:firstLine="0"/>
        <w:rPr>
          <w:rFonts w:ascii="Simplified Arabic" w:hAnsi="Simplified Arabic" w:cs="Simplified Arabic"/>
          <w:sz w:val="28"/>
          <w:szCs w:val="28"/>
          <w:rtl/>
        </w:rPr>
      </w:pPr>
      <w:r w:rsidRPr="00C42299">
        <w:rPr>
          <w:rFonts w:ascii="Simplified Arabic" w:hAnsi="Simplified Arabic" w:cs="Simplified Arabic"/>
          <w:sz w:val="28"/>
          <w:szCs w:val="28"/>
          <w:rtl/>
        </w:rPr>
        <w:t xml:space="preserve">-ترسل المعدلات لرويتر بين الساعة </w:t>
      </w:r>
      <w:r w:rsidRPr="00C42299">
        <w:rPr>
          <w:rFonts w:ascii="Simplified Arabic" w:hAnsi="Simplified Arabic" w:cs="Simplified Arabic"/>
          <w:sz w:val="28"/>
          <w:szCs w:val="28"/>
        </w:rPr>
        <w:t>00</w:t>
      </w:r>
      <w:r w:rsidRPr="00C42299">
        <w:rPr>
          <w:rFonts w:ascii="Simplified Arabic" w:hAnsi="Simplified Arabic" w:cs="Simplified Arabic"/>
          <w:sz w:val="28"/>
          <w:szCs w:val="28"/>
          <w:rtl/>
        </w:rPr>
        <w:t>:</w:t>
      </w:r>
      <w:r w:rsidRPr="00C42299">
        <w:rPr>
          <w:rFonts w:ascii="Simplified Arabic" w:hAnsi="Simplified Arabic" w:cs="Simplified Arabic"/>
          <w:sz w:val="28"/>
          <w:szCs w:val="28"/>
        </w:rPr>
        <w:t>11</w:t>
      </w:r>
      <w:r w:rsidRPr="00C42299">
        <w:rPr>
          <w:rFonts w:ascii="Simplified Arabic" w:hAnsi="Simplified Arabic" w:cs="Simplified Arabic"/>
          <w:sz w:val="28"/>
          <w:szCs w:val="28"/>
          <w:rtl/>
        </w:rPr>
        <w:t xml:space="preserve"> و 11:10 صباحاً حسب توقيت لندن.</w:t>
      </w:r>
    </w:p>
    <w:p w:rsidR="00C42299" w:rsidRPr="00C42299" w:rsidRDefault="00C42299" w:rsidP="00C42299">
      <w:pPr>
        <w:spacing w:after="0" w:line="240" w:lineRule="auto"/>
        <w:ind w:left="113" w:right="64" w:firstLine="0"/>
        <w:rPr>
          <w:rFonts w:ascii="Simplified Arabic" w:eastAsia="Arial" w:hAnsi="Simplified Arabic" w:cs="Simplified Arabic"/>
          <w:b/>
          <w:bCs/>
          <w:sz w:val="28"/>
          <w:szCs w:val="28"/>
        </w:rPr>
      </w:pPr>
      <w:r w:rsidRPr="00C42299">
        <w:rPr>
          <w:rFonts w:ascii="Simplified Arabic" w:hAnsi="Simplified Arabic" w:cs="Simplified Arabic"/>
          <w:sz w:val="28"/>
          <w:szCs w:val="28"/>
          <w:rtl/>
        </w:rPr>
        <w:t xml:space="preserve">- يحدد كل بنك معدلاته باستقلالية عن البنوك والعملات </w:t>
      </w:r>
      <w:r w:rsidR="001F54E8" w:rsidRPr="00C42299">
        <w:rPr>
          <w:rFonts w:ascii="Simplified Arabic" w:hAnsi="Simplified Arabic" w:cs="Simplified Arabic" w:hint="cs"/>
          <w:sz w:val="28"/>
          <w:szCs w:val="28"/>
          <w:rtl/>
        </w:rPr>
        <w:t>الأخرى</w:t>
      </w:r>
      <w:r w:rsidRPr="00C42299">
        <w:rPr>
          <w:rFonts w:ascii="Simplified Arabic" w:hAnsi="Simplified Arabic" w:cs="Simplified Arabic"/>
          <w:sz w:val="28"/>
          <w:szCs w:val="28"/>
          <w:rtl/>
        </w:rPr>
        <w:t>.</w:t>
      </w:r>
    </w:p>
    <w:p w:rsidR="00C42299" w:rsidRPr="00C42299" w:rsidRDefault="00C42299" w:rsidP="00C42299">
      <w:pPr>
        <w:spacing w:after="0" w:line="240" w:lineRule="auto"/>
        <w:ind w:right="198" w:firstLine="0"/>
        <w:rPr>
          <w:rFonts w:ascii="Simplified Arabic" w:hAnsi="Simplified Arabic" w:cs="Simplified Arabic"/>
          <w:sz w:val="28"/>
          <w:szCs w:val="28"/>
        </w:rPr>
      </w:pPr>
      <w:r w:rsidRPr="00C42299">
        <w:rPr>
          <w:rFonts w:ascii="Simplified Arabic" w:hAnsi="Simplified Arabic" w:cs="Simplified Arabic"/>
          <w:b/>
          <w:bCs/>
          <w:sz w:val="28"/>
          <w:szCs w:val="28"/>
          <w:rtl/>
        </w:rPr>
        <w:t>الخطوة الثالثة:</w:t>
      </w:r>
      <w:r w:rsidRPr="00C42299">
        <w:rPr>
          <w:rFonts w:ascii="Simplified Arabic" w:hAnsi="Simplified Arabic" w:cs="Simplified Arabic"/>
          <w:sz w:val="28"/>
          <w:szCs w:val="28"/>
          <w:rtl/>
        </w:rPr>
        <w:t xml:space="preserve"> بعـد اسـتلام تقويمـات جميـع البنـوك لأسعار الفائـدة المختلفـة، تقـوم رويـتر بترتيـب العـروض مــن </w:t>
      </w:r>
      <w:r w:rsidR="001F54E8" w:rsidRPr="00C42299">
        <w:rPr>
          <w:rFonts w:ascii="Simplified Arabic" w:hAnsi="Simplified Arabic" w:cs="Simplified Arabic" w:hint="cs"/>
          <w:sz w:val="28"/>
          <w:szCs w:val="28"/>
          <w:rtl/>
        </w:rPr>
        <w:t>الأعلى</w:t>
      </w:r>
      <w:r w:rsidRPr="00C42299">
        <w:rPr>
          <w:rFonts w:ascii="Simplified Arabic" w:hAnsi="Simplified Arabic" w:cs="Simplified Arabic"/>
          <w:sz w:val="28"/>
          <w:szCs w:val="28"/>
          <w:rtl/>
        </w:rPr>
        <w:t xml:space="preserve"> للأدنى، ثم يــتم اســتبعاد أعلــى وأدنى قيمة مــن المعــدلات المعروضــة لتحديــد تــأثير المعــدلات المتطرفــة، وتحــدد معــدلات ليبــور لــذلك اليــوم بحســاب المتوســط الحســابي للعــروض المتبقية.</w:t>
      </w:r>
    </w:p>
    <w:p w:rsidR="00C42299" w:rsidRPr="00C42299" w:rsidRDefault="00C42299" w:rsidP="00C42299">
      <w:pPr>
        <w:spacing w:after="0" w:line="240" w:lineRule="auto"/>
        <w:ind w:left="113" w:right="64" w:firstLine="565"/>
        <w:rPr>
          <w:rFonts w:ascii="Simplified Arabic" w:hAnsi="Simplified Arabic" w:cs="Simplified Arabic"/>
          <w:sz w:val="28"/>
          <w:szCs w:val="28"/>
        </w:rPr>
      </w:pPr>
      <w:r w:rsidRPr="00C42299">
        <w:rPr>
          <w:rFonts w:ascii="Simplified Arabic" w:hAnsi="Simplified Arabic" w:cs="Simplified Arabic"/>
          <w:sz w:val="28"/>
          <w:szCs w:val="28"/>
          <w:rtl/>
        </w:rPr>
        <w:t xml:space="preserve">وعادة مـا تبـث المعـدلات المحسـوبة للسـوق في حـدود السـاعة 11:45، مـع ملاحظـة أن </w:t>
      </w:r>
      <w:r w:rsidR="001F54E8" w:rsidRPr="00C42299">
        <w:rPr>
          <w:rFonts w:ascii="Simplified Arabic" w:hAnsi="Simplified Arabic" w:cs="Simplified Arabic" w:hint="cs"/>
          <w:sz w:val="28"/>
          <w:szCs w:val="28"/>
          <w:rtl/>
        </w:rPr>
        <w:t>الأسعار</w:t>
      </w:r>
      <w:r w:rsidRPr="00C42299">
        <w:rPr>
          <w:rFonts w:ascii="Simplified Arabic" w:hAnsi="Simplified Arabic" w:cs="Simplified Arabic"/>
          <w:sz w:val="28"/>
          <w:szCs w:val="28"/>
          <w:rtl/>
        </w:rPr>
        <w:t xml:space="preserve"> الفائـدة تسـتمر في التغـير خـلال اليـوم، وقـد تختلـف عـن معـدلات ليبـور المعلنـة.  </w:t>
      </w:r>
    </w:p>
    <w:p w:rsidR="00C42299" w:rsidRPr="00C42299" w:rsidRDefault="00C42299" w:rsidP="00C42299">
      <w:pPr>
        <w:spacing w:after="0" w:line="240" w:lineRule="auto"/>
        <w:rPr>
          <w:rFonts w:ascii="Simplified Arabic" w:hAnsi="Simplified Arabic" w:cs="Simplified Arabic"/>
          <w:sz w:val="28"/>
          <w:szCs w:val="28"/>
        </w:rPr>
      </w:pPr>
      <w:bookmarkStart w:id="0" w:name="_GoBack"/>
      <w:bookmarkEnd w:id="0"/>
    </w:p>
    <w:p w:rsidR="00C42299" w:rsidRPr="00C42299" w:rsidRDefault="00C42299" w:rsidP="00C42299">
      <w:pPr>
        <w:spacing w:after="0" w:line="240" w:lineRule="auto"/>
        <w:rPr>
          <w:rFonts w:ascii="Simplified Arabic" w:hAnsi="Simplified Arabic" w:cs="Simplified Arabic"/>
          <w:sz w:val="28"/>
          <w:szCs w:val="28"/>
        </w:rPr>
      </w:pPr>
    </w:p>
    <w:sectPr w:rsidR="00C42299" w:rsidRPr="00C42299" w:rsidSect="00C42299">
      <w:pgSz w:w="11906" w:h="16838"/>
      <w:pgMar w:top="1134" w:right="1418" w:bottom="1134" w:left="1134" w:header="708" w:footer="708"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8C5" w:rsidRDefault="002348C5">
      <w:pPr>
        <w:spacing w:after="0" w:line="240" w:lineRule="auto"/>
      </w:pPr>
      <w:r>
        <w:separator/>
      </w:r>
    </w:p>
  </w:endnote>
  <w:endnote w:type="continuationSeparator" w:id="1">
    <w:p w:rsidR="002348C5" w:rsidRDefault="002348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8C5" w:rsidRDefault="002348C5">
      <w:pPr>
        <w:spacing w:after="0" w:line="240" w:lineRule="auto"/>
      </w:pPr>
      <w:r>
        <w:separator/>
      </w:r>
    </w:p>
  </w:footnote>
  <w:footnote w:type="continuationSeparator" w:id="1">
    <w:p w:rsidR="002348C5" w:rsidRDefault="002348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7A8"/>
    <w:multiLevelType w:val="hybridMultilevel"/>
    <w:tmpl w:val="380476EE"/>
    <w:lvl w:ilvl="0" w:tplc="F9D27CF2">
      <w:start w:val="3"/>
      <w:numFmt w:val="arabicAbjad"/>
      <w:lvlText w:val="%1."/>
      <w:lvlJc w:val="left"/>
      <w:pPr>
        <w:ind w:left="373"/>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B01CBE72">
      <w:start w:val="1"/>
      <w:numFmt w:val="lowerLetter"/>
      <w:lvlText w:val="%2"/>
      <w:lvlJc w:val="left"/>
      <w:pPr>
        <w:ind w:left="164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96AE300A">
      <w:start w:val="1"/>
      <w:numFmt w:val="lowerRoman"/>
      <w:lvlText w:val="%3"/>
      <w:lvlJc w:val="left"/>
      <w:pPr>
        <w:ind w:left="236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74041AA6">
      <w:start w:val="1"/>
      <w:numFmt w:val="decimal"/>
      <w:lvlText w:val="%4"/>
      <w:lvlJc w:val="left"/>
      <w:pPr>
        <w:ind w:left="308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D5E8C402">
      <w:start w:val="1"/>
      <w:numFmt w:val="lowerLetter"/>
      <w:lvlText w:val="%5"/>
      <w:lvlJc w:val="left"/>
      <w:pPr>
        <w:ind w:left="380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FAC4E83E">
      <w:start w:val="1"/>
      <w:numFmt w:val="lowerRoman"/>
      <w:lvlText w:val="%6"/>
      <w:lvlJc w:val="left"/>
      <w:pPr>
        <w:ind w:left="452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8661BFE">
      <w:start w:val="1"/>
      <w:numFmt w:val="decimal"/>
      <w:lvlText w:val="%7"/>
      <w:lvlJc w:val="left"/>
      <w:pPr>
        <w:ind w:left="524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4EE29644">
      <w:start w:val="1"/>
      <w:numFmt w:val="lowerLetter"/>
      <w:lvlText w:val="%8"/>
      <w:lvlJc w:val="left"/>
      <w:pPr>
        <w:ind w:left="596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407C3FD6">
      <w:start w:val="1"/>
      <w:numFmt w:val="lowerRoman"/>
      <w:lvlText w:val="%9"/>
      <w:lvlJc w:val="left"/>
      <w:pPr>
        <w:ind w:left="668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
    <w:nsid w:val="0AB2725C"/>
    <w:multiLevelType w:val="hybridMultilevel"/>
    <w:tmpl w:val="1D70DBC4"/>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
    <w:nsid w:val="0E20164E"/>
    <w:multiLevelType w:val="hybridMultilevel"/>
    <w:tmpl w:val="E5383EBC"/>
    <w:lvl w:ilvl="0" w:tplc="45AAFA8E">
      <w:start w:val="1"/>
      <w:numFmt w:val="decimal"/>
      <w:lvlText w:val="%1"/>
      <w:lvlJc w:val="left"/>
      <w:pPr>
        <w:ind w:left="3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CCF2F1A8">
      <w:start w:val="3"/>
      <w:numFmt w:val="decimal"/>
      <w:lvlRestart w:val="0"/>
      <w:lvlText w:val="%2."/>
      <w:lvlJc w:val="left"/>
      <w:pPr>
        <w:ind w:left="47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7024AF88">
      <w:start w:val="1"/>
      <w:numFmt w:val="lowerRoman"/>
      <w:lvlText w:val="%3"/>
      <w:lvlJc w:val="left"/>
      <w:pPr>
        <w:ind w:left="164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7AE0847E">
      <w:start w:val="1"/>
      <w:numFmt w:val="decimal"/>
      <w:lvlText w:val="%4"/>
      <w:lvlJc w:val="left"/>
      <w:pPr>
        <w:ind w:left="236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80386BE6">
      <w:start w:val="1"/>
      <w:numFmt w:val="lowerLetter"/>
      <w:lvlText w:val="%5"/>
      <w:lvlJc w:val="left"/>
      <w:pPr>
        <w:ind w:left="308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BD3C19BA">
      <w:start w:val="1"/>
      <w:numFmt w:val="lowerRoman"/>
      <w:lvlText w:val="%6"/>
      <w:lvlJc w:val="left"/>
      <w:pPr>
        <w:ind w:left="380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4B0C9AA">
      <w:start w:val="1"/>
      <w:numFmt w:val="decimal"/>
      <w:lvlText w:val="%7"/>
      <w:lvlJc w:val="left"/>
      <w:pPr>
        <w:ind w:left="452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FF50506C">
      <w:start w:val="1"/>
      <w:numFmt w:val="lowerLetter"/>
      <w:lvlText w:val="%8"/>
      <w:lvlJc w:val="left"/>
      <w:pPr>
        <w:ind w:left="524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AF0A92B6">
      <w:start w:val="1"/>
      <w:numFmt w:val="lowerRoman"/>
      <w:lvlText w:val="%9"/>
      <w:lvlJc w:val="left"/>
      <w:pPr>
        <w:ind w:left="596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3">
    <w:nsid w:val="10792E8C"/>
    <w:multiLevelType w:val="hybridMultilevel"/>
    <w:tmpl w:val="30940200"/>
    <w:lvl w:ilvl="0" w:tplc="11B4A7A4">
      <w:start w:val="1"/>
      <w:numFmt w:val="decimal"/>
      <w:lvlText w:val="%1."/>
      <w:lvlJc w:val="left"/>
      <w:pPr>
        <w:ind w:left="36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DE229E"/>
    <w:multiLevelType w:val="hybridMultilevel"/>
    <w:tmpl w:val="A1FCE568"/>
    <w:lvl w:ilvl="0" w:tplc="70E0DC92">
      <w:start w:val="3"/>
      <w:numFmt w:val="decimal"/>
      <w:lvlText w:val="%1."/>
      <w:lvlJc w:val="left"/>
      <w:pPr>
        <w:ind w:left="113"/>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91EA68D8">
      <w:start w:val="1"/>
      <w:numFmt w:val="lowerLetter"/>
      <w:lvlText w:val="%2"/>
      <w:lvlJc w:val="left"/>
      <w:pPr>
        <w:ind w:left="164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869C859A">
      <w:start w:val="1"/>
      <w:numFmt w:val="lowerRoman"/>
      <w:lvlText w:val="%3"/>
      <w:lvlJc w:val="left"/>
      <w:pPr>
        <w:ind w:left="236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F7003CAE">
      <w:start w:val="1"/>
      <w:numFmt w:val="decimal"/>
      <w:lvlText w:val="%4"/>
      <w:lvlJc w:val="left"/>
      <w:pPr>
        <w:ind w:left="308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2E1400A4">
      <w:start w:val="1"/>
      <w:numFmt w:val="lowerLetter"/>
      <w:lvlText w:val="%5"/>
      <w:lvlJc w:val="left"/>
      <w:pPr>
        <w:ind w:left="380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019E47BA">
      <w:start w:val="1"/>
      <w:numFmt w:val="lowerRoman"/>
      <w:lvlText w:val="%6"/>
      <w:lvlJc w:val="left"/>
      <w:pPr>
        <w:ind w:left="452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30CBAF4">
      <w:start w:val="1"/>
      <w:numFmt w:val="decimal"/>
      <w:lvlText w:val="%7"/>
      <w:lvlJc w:val="left"/>
      <w:pPr>
        <w:ind w:left="524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D44C261E">
      <w:start w:val="1"/>
      <w:numFmt w:val="lowerLetter"/>
      <w:lvlText w:val="%8"/>
      <w:lvlJc w:val="left"/>
      <w:pPr>
        <w:ind w:left="596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90AEFD2E">
      <w:start w:val="1"/>
      <w:numFmt w:val="lowerRoman"/>
      <w:lvlText w:val="%9"/>
      <w:lvlJc w:val="left"/>
      <w:pPr>
        <w:ind w:left="668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5">
    <w:nsid w:val="1BBA75B1"/>
    <w:multiLevelType w:val="hybridMultilevel"/>
    <w:tmpl w:val="88CC8CDC"/>
    <w:lvl w:ilvl="0" w:tplc="4E3473CE">
      <w:start w:val="1"/>
      <w:numFmt w:val="decimal"/>
      <w:lvlText w:val="%1."/>
      <w:lvlJc w:val="left"/>
      <w:pPr>
        <w:ind w:left="142"/>
      </w:pPr>
      <w:rPr>
        <w:b/>
        <w:bCs/>
        <w:i w:val="0"/>
        <w:strike w:val="0"/>
        <w:dstrike w:val="0"/>
        <w:color w:val="000000"/>
        <w:sz w:val="28"/>
        <w:szCs w:val="28"/>
        <w:u w:val="none" w:color="000000"/>
        <w:bdr w:val="none" w:sz="0" w:space="0" w:color="auto"/>
        <w:shd w:val="clear" w:color="auto" w:fill="auto"/>
        <w:vertAlign w:val="baseline"/>
      </w:rPr>
    </w:lvl>
    <w:lvl w:ilvl="1" w:tplc="EABE29DC">
      <w:start w:val="1"/>
      <w:numFmt w:val="lowerLetter"/>
      <w:lvlText w:val="%2"/>
      <w:lvlJc w:val="left"/>
      <w:pPr>
        <w:ind w:left="117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3BB02502">
      <w:start w:val="1"/>
      <w:numFmt w:val="lowerRoman"/>
      <w:lvlText w:val="%3"/>
      <w:lvlJc w:val="left"/>
      <w:pPr>
        <w:ind w:left="189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341ED3F8">
      <w:start w:val="1"/>
      <w:numFmt w:val="decimal"/>
      <w:lvlText w:val="%4"/>
      <w:lvlJc w:val="left"/>
      <w:pPr>
        <w:ind w:left="261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7FB262EE">
      <w:start w:val="1"/>
      <w:numFmt w:val="lowerLetter"/>
      <w:lvlText w:val="%5"/>
      <w:lvlJc w:val="left"/>
      <w:pPr>
        <w:ind w:left="333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C87252C4">
      <w:start w:val="1"/>
      <w:numFmt w:val="lowerRoman"/>
      <w:lvlText w:val="%6"/>
      <w:lvlJc w:val="left"/>
      <w:pPr>
        <w:ind w:left="405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ADC4C598">
      <w:start w:val="1"/>
      <w:numFmt w:val="decimal"/>
      <w:lvlText w:val="%7"/>
      <w:lvlJc w:val="left"/>
      <w:pPr>
        <w:ind w:left="477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EC8A05B4">
      <w:start w:val="1"/>
      <w:numFmt w:val="lowerLetter"/>
      <w:lvlText w:val="%8"/>
      <w:lvlJc w:val="left"/>
      <w:pPr>
        <w:ind w:left="549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198EDB5E">
      <w:start w:val="1"/>
      <w:numFmt w:val="lowerRoman"/>
      <w:lvlText w:val="%9"/>
      <w:lvlJc w:val="left"/>
      <w:pPr>
        <w:ind w:left="6214"/>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6">
    <w:nsid w:val="20E11CD7"/>
    <w:multiLevelType w:val="hybridMultilevel"/>
    <w:tmpl w:val="529479B8"/>
    <w:lvl w:ilvl="0" w:tplc="E48AFFA8">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tplc="585A0722">
      <w:start w:val="1"/>
      <w:numFmt w:val="lowerLetter"/>
      <w:lvlText w:val="%2"/>
      <w:lvlJc w:val="left"/>
      <w:pPr>
        <w:ind w:left="186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EFD68028">
      <w:start w:val="1"/>
      <w:numFmt w:val="lowerRoman"/>
      <w:lvlText w:val="%3"/>
      <w:lvlJc w:val="left"/>
      <w:pPr>
        <w:ind w:left="258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ECCCDBD8">
      <w:start w:val="1"/>
      <w:numFmt w:val="decimal"/>
      <w:lvlText w:val="%4"/>
      <w:lvlJc w:val="left"/>
      <w:pPr>
        <w:ind w:left="330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93A8284C">
      <w:start w:val="1"/>
      <w:numFmt w:val="lowerLetter"/>
      <w:lvlText w:val="%5"/>
      <w:lvlJc w:val="left"/>
      <w:pPr>
        <w:ind w:left="402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792AD440">
      <w:start w:val="1"/>
      <w:numFmt w:val="lowerRoman"/>
      <w:lvlText w:val="%6"/>
      <w:lvlJc w:val="left"/>
      <w:pPr>
        <w:ind w:left="474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7B22E3A">
      <w:start w:val="1"/>
      <w:numFmt w:val="decimal"/>
      <w:lvlText w:val="%7"/>
      <w:lvlJc w:val="left"/>
      <w:pPr>
        <w:ind w:left="546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CE34227C">
      <w:start w:val="1"/>
      <w:numFmt w:val="lowerLetter"/>
      <w:lvlText w:val="%8"/>
      <w:lvlJc w:val="left"/>
      <w:pPr>
        <w:ind w:left="618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5A5001DE">
      <w:start w:val="1"/>
      <w:numFmt w:val="lowerRoman"/>
      <w:lvlText w:val="%9"/>
      <w:lvlJc w:val="left"/>
      <w:pPr>
        <w:ind w:left="6902"/>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7">
    <w:nsid w:val="227525E3"/>
    <w:multiLevelType w:val="hybridMultilevel"/>
    <w:tmpl w:val="6E481A94"/>
    <w:lvl w:ilvl="0" w:tplc="EB4670D0">
      <w:start w:val="1"/>
      <w:numFmt w:val="bullet"/>
      <w:lvlText w:val="•"/>
      <w:lvlJc w:val="left"/>
      <w:pPr>
        <w:ind w:left="474"/>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9185A38">
      <w:start w:val="1"/>
      <w:numFmt w:val="bullet"/>
      <w:lvlText w:val="o"/>
      <w:lvlJc w:val="left"/>
      <w:pPr>
        <w:ind w:left="219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A82C26EC">
      <w:start w:val="1"/>
      <w:numFmt w:val="bullet"/>
      <w:lvlText w:val="▪"/>
      <w:lvlJc w:val="left"/>
      <w:pPr>
        <w:ind w:left="291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B8C63944">
      <w:start w:val="1"/>
      <w:numFmt w:val="bullet"/>
      <w:lvlText w:val="•"/>
      <w:lvlJc w:val="left"/>
      <w:pPr>
        <w:ind w:left="363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EE87A08">
      <w:start w:val="1"/>
      <w:numFmt w:val="bullet"/>
      <w:lvlText w:val="o"/>
      <w:lvlJc w:val="left"/>
      <w:pPr>
        <w:ind w:left="435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F640B9F2">
      <w:start w:val="1"/>
      <w:numFmt w:val="bullet"/>
      <w:lvlText w:val="▪"/>
      <w:lvlJc w:val="left"/>
      <w:pPr>
        <w:ind w:left="507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30188918">
      <w:start w:val="1"/>
      <w:numFmt w:val="bullet"/>
      <w:lvlText w:val="•"/>
      <w:lvlJc w:val="left"/>
      <w:pPr>
        <w:ind w:left="579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E42AC038">
      <w:start w:val="1"/>
      <w:numFmt w:val="bullet"/>
      <w:lvlText w:val="o"/>
      <w:lvlJc w:val="left"/>
      <w:pPr>
        <w:ind w:left="651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996B142">
      <w:start w:val="1"/>
      <w:numFmt w:val="bullet"/>
      <w:lvlText w:val="▪"/>
      <w:lvlJc w:val="left"/>
      <w:pPr>
        <w:ind w:left="7231"/>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8">
    <w:nsid w:val="22A26BB7"/>
    <w:multiLevelType w:val="hybridMultilevel"/>
    <w:tmpl w:val="52CA9DF2"/>
    <w:lvl w:ilvl="0" w:tplc="04E04C7C">
      <w:start w:val="1"/>
      <w:numFmt w:val="bullet"/>
      <w:lvlText w:val=""/>
      <w:lvlJc w:val="left"/>
      <w:pPr>
        <w:ind w:left="360" w:hanging="360"/>
      </w:pPr>
      <w:rPr>
        <w:rFonts w:ascii="Symbol" w:hAnsi="Symbol" w:hint="default"/>
        <w:b/>
        <w:bCs/>
        <w:sz w:val="28"/>
        <w:szCs w:val="28"/>
      </w:rPr>
    </w:lvl>
    <w:lvl w:ilvl="1" w:tplc="040C0019" w:tentative="1">
      <w:start w:val="1"/>
      <w:numFmt w:val="lowerLetter"/>
      <w:lvlText w:val="%2."/>
      <w:lvlJc w:val="left"/>
      <w:pPr>
        <w:ind w:left="1319" w:hanging="360"/>
      </w:pPr>
    </w:lvl>
    <w:lvl w:ilvl="2" w:tplc="040C001B" w:tentative="1">
      <w:start w:val="1"/>
      <w:numFmt w:val="lowerRoman"/>
      <w:lvlText w:val="%3."/>
      <w:lvlJc w:val="right"/>
      <w:pPr>
        <w:ind w:left="2039" w:hanging="180"/>
      </w:pPr>
    </w:lvl>
    <w:lvl w:ilvl="3" w:tplc="040C000F" w:tentative="1">
      <w:start w:val="1"/>
      <w:numFmt w:val="decimal"/>
      <w:lvlText w:val="%4."/>
      <w:lvlJc w:val="left"/>
      <w:pPr>
        <w:ind w:left="2759" w:hanging="360"/>
      </w:pPr>
    </w:lvl>
    <w:lvl w:ilvl="4" w:tplc="040C0019" w:tentative="1">
      <w:start w:val="1"/>
      <w:numFmt w:val="lowerLetter"/>
      <w:lvlText w:val="%5."/>
      <w:lvlJc w:val="left"/>
      <w:pPr>
        <w:ind w:left="3479" w:hanging="360"/>
      </w:pPr>
    </w:lvl>
    <w:lvl w:ilvl="5" w:tplc="040C001B" w:tentative="1">
      <w:start w:val="1"/>
      <w:numFmt w:val="lowerRoman"/>
      <w:lvlText w:val="%6."/>
      <w:lvlJc w:val="right"/>
      <w:pPr>
        <w:ind w:left="4199" w:hanging="180"/>
      </w:pPr>
    </w:lvl>
    <w:lvl w:ilvl="6" w:tplc="040C000F" w:tentative="1">
      <w:start w:val="1"/>
      <w:numFmt w:val="decimal"/>
      <w:lvlText w:val="%7."/>
      <w:lvlJc w:val="left"/>
      <w:pPr>
        <w:ind w:left="4919" w:hanging="360"/>
      </w:pPr>
    </w:lvl>
    <w:lvl w:ilvl="7" w:tplc="040C0019" w:tentative="1">
      <w:start w:val="1"/>
      <w:numFmt w:val="lowerLetter"/>
      <w:lvlText w:val="%8."/>
      <w:lvlJc w:val="left"/>
      <w:pPr>
        <w:ind w:left="5639" w:hanging="360"/>
      </w:pPr>
    </w:lvl>
    <w:lvl w:ilvl="8" w:tplc="040C001B" w:tentative="1">
      <w:start w:val="1"/>
      <w:numFmt w:val="lowerRoman"/>
      <w:lvlText w:val="%9."/>
      <w:lvlJc w:val="right"/>
      <w:pPr>
        <w:ind w:left="6359" w:hanging="180"/>
      </w:pPr>
    </w:lvl>
  </w:abstractNum>
  <w:abstractNum w:abstractNumId="9">
    <w:nsid w:val="2A05412D"/>
    <w:multiLevelType w:val="hybridMultilevel"/>
    <w:tmpl w:val="1E40F662"/>
    <w:lvl w:ilvl="0" w:tplc="C48CABE4">
      <w:start w:val="1"/>
      <w:numFmt w:val="decimal"/>
      <w:lvlText w:val="%1"/>
      <w:lvlJc w:val="left"/>
      <w:pPr>
        <w:ind w:left="3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BB924FC4">
      <w:start w:val="1"/>
      <w:numFmt w:val="lowerLetter"/>
      <w:lvlText w:val="%2"/>
      <w:lvlJc w:val="left"/>
      <w:pPr>
        <w:ind w:left="88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61E051C8">
      <w:start w:val="3"/>
      <w:numFmt w:val="decimal"/>
      <w:lvlRestart w:val="0"/>
      <w:lvlText w:val="%3."/>
      <w:lvlJc w:val="left"/>
      <w:pPr>
        <w:ind w:left="160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ED8A7418">
      <w:start w:val="1"/>
      <w:numFmt w:val="decimal"/>
      <w:lvlText w:val="%4"/>
      <w:lvlJc w:val="left"/>
      <w:pPr>
        <w:ind w:left="211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5A0047F0">
      <w:start w:val="1"/>
      <w:numFmt w:val="lowerLetter"/>
      <w:lvlText w:val="%5"/>
      <w:lvlJc w:val="left"/>
      <w:pPr>
        <w:ind w:left="283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43FEC3C0">
      <w:start w:val="1"/>
      <w:numFmt w:val="lowerRoman"/>
      <w:lvlText w:val="%6"/>
      <w:lvlJc w:val="left"/>
      <w:pPr>
        <w:ind w:left="355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ACCF208">
      <w:start w:val="1"/>
      <w:numFmt w:val="decimal"/>
      <w:lvlText w:val="%7"/>
      <w:lvlJc w:val="left"/>
      <w:pPr>
        <w:ind w:left="427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9C980AF6">
      <w:start w:val="1"/>
      <w:numFmt w:val="lowerLetter"/>
      <w:lvlText w:val="%8"/>
      <w:lvlJc w:val="left"/>
      <w:pPr>
        <w:ind w:left="499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C9EE3ECA">
      <w:start w:val="1"/>
      <w:numFmt w:val="lowerRoman"/>
      <w:lvlText w:val="%9"/>
      <w:lvlJc w:val="left"/>
      <w:pPr>
        <w:ind w:left="571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0">
    <w:nsid w:val="2CFE51DC"/>
    <w:multiLevelType w:val="hybridMultilevel"/>
    <w:tmpl w:val="3E187F98"/>
    <w:lvl w:ilvl="0" w:tplc="04E04C7C">
      <w:start w:val="1"/>
      <w:numFmt w:val="bullet"/>
      <w:lvlText w:val=""/>
      <w:lvlJc w:val="left"/>
      <w:pPr>
        <w:ind w:left="360" w:hanging="360"/>
      </w:pPr>
      <w:rPr>
        <w:rFonts w:ascii="Symbol" w:hAnsi="Symbol" w:hint="default"/>
        <w:b/>
        <w:bCs/>
        <w:sz w:val="28"/>
        <w:szCs w:val="28"/>
      </w:rPr>
    </w:lvl>
    <w:lvl w:ilvl="1" w:tplc="040C0019" w:tentative="1">
      <w:start w:val="1"/>
      <w:numFmt w:val="lowerLetter"/>
      <w:lvlText w:val="%2."/>
      <w:lvlJc w:val="left"/>
      <w:pPr>
        <w:ind w:left="1319" w:hanging="360"/>
      </w:pPr>
    </w:lvl>
    <w:lvl w:ilvl="2" w:tplc="040C001B" w:tentative="1">
      <w:start w:val="1"/>
      <w:numFmt w:val="lowerRoman"/>
      <w:lvlText w:val="%3."/>
      <w:lvlJc w:val="right"/>
      <w:pPr>
        <w:ind w:left="2039" w:hanging="180"/>
      </w:pPr>
    </w:lvl>
    <w:lvl w:ilvl="3" w:tplc="040C000F" w:tentative="1">
      <w:start w:val="1"/>
      <w:numFmt w:val="decimal"/>
      <w:lvlText w:val="%4."/>
      <w:lvlJc w:val="left"/>
      <w:pPr>
        <w:ind w:left="2759" w:hanging="360"/>
      </w:pPr>
    </w:lvl>
    <w:lvl w:ilvl="4" w:tplc="040C0019" w:tentative="1">
      <w:start w:val="1"/>
      <w:numFmt w:val="lowerLetter"/>
      <w:lvlText w:val="%5."/>
      <w:lvlJc w:val="left"/>
      <w:pPr>
        <w:ind w:left="3479" w:hanging="360"/>
      </w:pPr>
    </w:lvl>
    <w:lvl w:ilvl="5" w:tplc="040C001B" w:tentative="1">
      <w:start w:val="1"/>
      <w:numFmt w:val="lowerRoman"/>
      <w:lvlText w:val="%6."/>
      <w:lvlJc w:val="right"/>
      <w:pPr>
        <w:ind w:left="4199" w:hanging="180"/>
      </w:pPr>
    </w:lvl>
    <w:lvl w:ilvl="6" w:tplc="040C000F" w:tentative="1">
      <w:start w:val="1"/>
      <w:numFmt w:val="decimal"/>
      <w:lvlText w:val="%7."/>
      <w:lvlJc w:val="left"/>
      <w:pPr>
        <w:ind w:left="4919" w:hanging="360"/>
      </w:pPr>
    </w:lvl>
    <w:lvl w:ilvl="7" w:tplc="040C0019" w:tentative="1">
      <w:start w:val="1"/>
      <w:numFmt w:val="lowerLetter"/>
      <w:lvlText w:val="%8."/>
      <w:lvlJc w:val="left"/>
      <w:pPr>
        <w:ind w:left="5639" w:hanging="360"/>
      </w:pPr>
    </w:lvl>
    <w:lvl w:ilvl="8" w:tplc="040C001B" w:tentative="1">
      <w:start w:val="1"/>
      <w:numFmt w:val="lowerRoman"/>
      <w:lvlText w:val="%9."/>
      <w:lvlJc w:val="right"/>
      <w:pPr>
        <w:ind w:left="6359" w:hanging="180"/>
      </w:pPr>
    </w:lvl>
  </w:abstractNum>
  <w:abstractNum w:abstractNumId="11">
    <w:nsid w:val="2D0C7215"/>
    <w:multiLevelType w:val="hybridMultilevel"/>
    <w:tmpl w:val="F0102D5C"/>
    <w:lvl w:ilvl="0" w:tplc="1CCC0068">
      <w:start w:val="1"/>
      <w:numFmt w:val="upperRoman"/>
      <w:lvlText w:val="%1."/>
      <w:lvlJc w:val="left"/>
      <w:pPr>
        <w:ind w:left="840" w:hanging="720"/>
      </w:pPr>
      <w:rPr>
        <w:rFonts w:hint="default"/>
        <w:b w:val="0"/>
        <w:sz w:val="36"/>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2">
    <w:nsid w:val="2DF54BF5"/>
    <w:multiLevelType w:val="hybridMultilevel"/>
    <w:tmpl w:val="620E51F6"/>
    <w:lvl w:ilvl="0" w:tplc="C2629D9A">
      <w:start w:val="1"/>
      <w:numFmt w:val="decimal"/>
      <w:lvlText w:val="%1"/>
      <w:lvlJc w:val="left"/>
      <w:pPr>
        <w:ind w:left="3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82D49340">
      <w:start w:val="3"/>
      <w:numFmt w:val="decimal"/>
      <w:lvlText w:val="%2."/>
      <w:lvlJc w:val="left"/>
      <w:pPr>
        <w:ind w:left="47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68BE9716">
      <w:start w:val="1"/>
      <w:numFmt w:val="lowerRoman"/>
      <w:lvlText w:val="%3"/>
      <w:lvlJc w:val="left"/>
      <w:pPr>
        <w:ind w:left="193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CFB85AE0">
      <w:start w:val="1"/>
      <w:numFmt w:val="decimal"/>
      <w:lvlText w:val="%4"/>
      <w:lvlJc w:val="left"/>
      <w:pPr>
        <w:ind w:left="265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A398886A">
      <w:start w:val="1"/>
      <w:numFmt w:val="lowerLetter"/>
      <w:lvlText w:val="%5"/>
      <w:lvlJc w:val="left"/>
      <w:pPr>
        <w:ind w:left="337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F4167E6E">
      <w:start w:val="1"/>
      <w:numFmt w:val="lowerRoman"/>
      <w:lvlText w:val="%6"/>
      <w:lvlJc w:val="left"/>
      <w:pPr>
        <w:ind w:left="409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C9AC70AE">
      <w:start w:val="1"/>
      <w:numFmt w:val="decimal"/>
      <w:lvlText w:val="%7"/>
      <w:lvlJc w:val="left"/>
      <w:pPr>
        <w:ind w:left="481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6226DFF6">
      <w:start w:val="1"/>
      <w:numFmt w:val="lowerLetter"/>
      <w:lvlText w:val="%8"/>
      <w:lvlJc w:val="left"/>
      <w:pPr>
        <w:ind w:left="553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6C12625C">
      <w:start w:val="1"/>
      <w:numFmt w:val="lowerRoman"/>
      <w:lvlText w:val="%9"/>
      <w:lvlJc w:val="left"/>
      <w:pPr>
        <w:ind w:left="625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3">
    <w:nsid w:val="2E756B86"/>
    <w:multiLevelType w:val="hybridMultilevel"/>
    <w:tmpl w:val="653AE854"/>
    <w:lvl w:ilvl="0" w:tplc="8CD2F960">
      <w:start w:val="1"/>
      <w:numFmt w:val="decimal"/>
      <w:lvlText w:val="%1"/>
      <w:lvlJc w:val="left"/>
      <w:pPr>
        <w:ind w:left="3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9A262454">
      <w:start w:val="1"/>
      <w:numFmt w:val="lowerLetter"/>
      <w:lvlText w:val="%2"/>
      <w:lvlJc w:val="left"/>
      <w:pPr>
        <w:ind w:left="88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1AA239DA">
      <w:start w:val="3"/>
      <w:numFmt w:val="decimal"/>
      <w:lvlRestart w:val="0"/>
      <w:lvlText w:val="%3."/>
      <w:lvlJc w:val="left"/>
      <w:pPr>
        <w:ind w:left="1435"/>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D4903598">
      <w:start w:val="1"/>
      <w:numFmt w:val="decimal"/>
      <w:lvlText w:val="%4"/>
      <w:lvlJc w:val="left"/>
      <w:pPr>
        <w:ind w:left="211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89D05BF0">
      <w:start w:val="1"/>
      <w:numFmt w:val="lowerLetter"/>
      <w:lvlText w:val="%5"/>
      <w:lvlJc w:val="left"/>
      <w:pPr>
        <w:ind w:left="283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7592BF6E">
      <w:start w:val="1"/>
      <w:numFmt w:val="lowerRoman"/>
      <w:lvlText w:val="%6"/>
      <w:lvlJc w:val="left"/>
      <w:pPr>
        <w:ind w:left="355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69EE5F90">
      <w:start w:val="1"/>
      <w:numFmt w:val="decimal"/>
      <w:lvlText w:val="%7"/>
      <w:lvlJc w:val="left"/>
      <w:pPr>
        <w:ind w:left="427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AB78B2F6">
      <w:start w:val="1"/>
      <w:numFmt w:val="lowerLetter"/>
      <w:lvlText w:val="%8"/>
      <w:lvlJc w:val="left"/>
      <w:pPr>
        <w:ind w:left="499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0BB2F78C">
      <w:start w:val="1"/>
      <w:numFmt w:val="lowerRoman"/>
      <w:lvlText w:val="%9"/>
      <w:lvlJc w:val="left"/>
      <w:pPr>
        <w:ind w:left="571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4">
    <w:nsid w:val="305D22E6"/>
    <w:multiLevelType w:val="hybridMultilevel"/>
    <w:tmpl w:val="6FD6DFB8"/>
    <w:lvl w:ilvl="0" w:tplc="2BB2C1C0">
      <w:start w:val="1"/>
      <w:numFmt w:val="decimal"/>
      <w:lvlText w:val="%1."/>
      <w:lvlJc w:val="left"/>
      <w:pPr>
        <w:ind w:left="836"/>
      </w:pPr>
      <w:rPr>
        <w:b/>
        <w:bCs/>
        <w:i w:val="0"/>
        <w:strike w:val="0"/>
        <w:dstrike w:val="0"/>
        <w:color w:val="000000"/>
        <w:sz w:val="28"/>
        <w:szCs w:val="28"/>
        <w:u w:val="none" w:color="000000"/>
        <w:bdr w:val="none" w:sz="0" w:space="0" w:color="auto"/>
        <w:shd w:val="clear" w:color="auto" w:fill="auto"/>
        <w:vertAlign w:val="baseline"/>
      </w:rPr>
    </w:lvl>
    <w:lvl w:ilvl="1" w:tplc="9F8404DE">
      <w:start w:val="1"/>
      <w:numFmt w:val="lowerLetter"/>
      <w:lvlText w:val="%2"/>
      <w:lvlJc w:val="left"/>
      <w:pPr>
        <w:ind w:left="133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F5E2884C">
      <w:start w:val="1"/>
      <w:numFmt w:val="lowerRoman"/>
      <w:lvlText w:val="%3"/>
      <w:lvlJc w:val="left"/>
      <w:pPr>
        <w:ind w:left="205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669623E4">
      <w:start w:val="1"/>
      <w:numFmt w:val="decimal"/>
      <w:lvlText w:val="%4"/>
      <w:lvlJc w:val="left"/>
      <w:pPr>
        <w:ind w:left="277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53F69150">
      <w:start w:val="1"/>
      <w:numFmt w:val="lowerLetter"/>
      <w:lvlText w:val="%5"/>
      <w:lvlJc w:val="left"/>
      <w:pPr>
        <w:ind w:left="349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48962362">
      <w:start w:val="1"/>
      <w:numFmt w:val="lowerRoman"/>
      <w:lvlText w:val="%6"/>
      <w:lvlJc w:val="left"/>
      <w:pPr>
        <w:ind w:left="421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B1F4519E">
      <w:start w:val="1"/>
      <w:numFmt w:val="decimal"/>
      <w:lvlText w:val="%7"/>
      <w:lvlJc w:val="left"/>
      <w:pPr>
        <w:ind w:left="493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B17092B0">
      <w:start w:val="1"/>
      <w:numFmt w:val="lowerLetter"/>
      <w:lvlText w:val="%8"/>
      <w:lvlJc w:val="left"/>
      <w:pPr>
        <w:ind w:left="565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08FC2C06">
      <w:start w:val="1"/>
      <w:numFmt w:val="lowerRoman"/>
      <w:lvlText w:val="%9"/>
      <w:lvlJc w:val="left"/>
      <w:pPr>
        <w:ind w:left="637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5">
    <w:nsid w:val="33532DBB"/>
    <w:multiLevelType w:val="hybridMultilevel"/>
    <w:tmpl w:val="61D47D4E"/>
    <w:lvl w:ilvl="0" w:tplc="8A509834">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tplc="3DAA1878">
      <w:start w:val="1"/>
      <w:numFmt w:val="lowerLetter"/>
      <w:lvlText w:val="%2"/>
      <w:lvlJc w:val="left"/>
      <w:pPr>
        <w:ind w:left="60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1D328BEE">
      <w:start w:val="1"/>
      <w:numFmt w:val="lowerRoman"/>
      <w:lvlText w:val="%3"/>
      <w:lvlJc w:val="left"/>
      <w:pPr>
        <w:ind w:left="132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9F6468E4">
      <w:start w:val="1"/>
      <w:numFmt w:val="decimal"/>
      <w:lvlText w:val="%4"/>
      <w:lvlJc w:val="left"/>
      <w:pPr>
        <w:ind w:left="204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7FE63420">
      <w:start w:val="1"/>
      <w:numFmt w:val="lowerLetter"/>
      <w:lvlText w:val="%5"/>
      <w:lvlJc w:val="left"/>
      <w:pPr>
        <w:ind w:left="27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2694643C">
      <w:start w:val="1"/>
      <w:numFmt w:val="lowerRoman"/>
      <w:lvlText w:val="%6"/>
      <w:lvlJc w:val="left"/>
      <w:pPr>
        <w:ind w:left="348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D40C55B4">
      <w:start w:val="1"/>
      <w:numFmt w:val="decimal"/>
      <w:lvlText w:val="%7"/>
      <w:lvlJc w:val="left"/>
      <w:pPr>
        <w:ind w:left="420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74846C42">
      <w:start w:val="1"/>
      <w:numFmt w:val="lowerLetter"/>
      <w:lvlText w:val="%8"/>
      <w:lvlJc w:val="left"/>
      <w:pPr>
        <w:ind w:left="492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7E645E44">
      <w:start w:val="1"/>
      <w:numFmt w:val="lowerRoman"/>
      <w:lvlText w:val="%9"/>
      <w:lvlJc w:val="left"/>
      <w:pPr>
        <w:ind w:left="564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16">
    <w:nsid w:val="3D62066C"/>
    <w:multiLevelType w:val="hybridMultilevel"/>
    <w:tmpl w:val="FA148CF4"/>
    <w:lvl w:ilvl="0" w:tplc="11B49BA2">
      <w:start w:val="1"/>
      <w:numFmt w:val="bullet"/>
      <w:lvlText w:val="•"/>
      <w:lvlJc w:val="left"/>
      <w:pPr>
        <w:ind w:left="36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0F8A685C">
      <w:start w:val="1"/>
      <w:numFmt w:val="bullet"/>
      <w:lvlRestart w:val="0"/>
      <w:lvlText w:val=""/>
      <w:lvlJc w:val="left"/>
      <w:pPr>
        <w:ind w:left="1492"/>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3252B982">
      <w:start w:val="1"/>
      <w:numFmt w:val="bullet"/>
      <w:lvlText w:val="▪"/>
      <w:lvlJc w:val="left"/>
      <w:pPr>
        <w:ind w:left="208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52260248">
      <w:start w:val="1"/>
      <w:numFmt w:val="bullet"/>
      <w:lvlText w:val="•"/>
      <w:lvlJc w:val="left"/>
      <w:pPr>
        <w:ind w:left="280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E7C63A48">
      <w:start w:val="1"/>
      <w:numFmt w:val="bullet"/>
      <w:lvlText w:val="o"/>
      <w:lvlJc w:val="left"/>
      <w:pPr>
        <w:ind w:left="352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391C70EC">
      <w:start w:val="1"/>
      <w:numFmt w:val="bullet"/>
      <w:lvlText w:val="▪"/>
      <w:lvlJc w:val="left"/>
      <w:pPr>
        <w:ind w:left="424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85883760">
      <w:start w:val="1"/>
      <w:numFmt w:val="bullet"/>
      <w:lvlText w:val="•"/>
      <w:lvlJc w:val="left"/>
      <w:pPr>
        <w:ind w:left="496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EF925D92">
      <w:start w:val="1"/>
      <w:numFmt w:val="bullet"/>
      <w:lvlText w:val="o"/>
      <w:lvlJc w:val="left"/>
      <w:pPr>
        <w:ind w:left="568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0270FCC2">
      <w:start w:val="1"/>
      <w:numFmt w:val="bullet"/>
      <w:lvlText w:val="▪"/>
      <w:lvlJc w:val="left"/>
      <w:pPr>
        <w:ind w:left="6407"/>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17">
    <w:nsid w:val="43275FEC"/>
    <w:multiLevelType w:val="hybridMultilevel"/>
    <w:tmpl w:val="7250006C"/>
    <w:lvl w:ilvl="0" w:tplc="5AF85CDA">
      <w:start w:val="1"/>
      <w:numFmt w:val="upp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8">
    <w:nsid w:val="4401275C"/>
    <w:multiLevelType w:val="hybridMultilevel"/>
    <w:tmpl w:val="C1C64C36"/>
    <w:lvl w:ilvl="0" w:tplc="04E04C7C">
      <w:start w:val="1"/>
      <w:numFmt w:val="bullet"/>
      <w:lvlText w:val=""/>
      <w:lvlJc w:val="left"/>
      <w:pPr>
        <w:ind w:left="360" w:hanging="360"/>
      </w:pPr>
      <w:rPr>
        <w:rFonts w:ascii="Symbol" w:hAnsi="Symbol"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48900A1"/>
    <w:multiLevelType w:val="hybridMultilevel"/>
    <w:tmpl w:val="84702B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9C4325"/>
    <w:multiLevelType w:val="hybridMultilevel"/>
    <w:tmpl w:val="1708D344"/>
    <w:lvl w:ilvl="0" w:tplc="D11E20B2">
      <w:start w:val="1"/>
      <w:numFmt w:val="decimal"/>
      <w:lvlText w:val="%1."/>
      <w:lvlJc w:val="left"/>
      <w:pPr>
        <w:ind w:left="360" w:hanging="360"/>
      </w:pPr>
      <w:rPr>
        <w:b/>
        <w:bCs/>
        <w:i w:val="0"/>
        <w:strike w:val="0"/>
        <w:dstrike w:val="0"/>
        <w:color w:val="000000"/>
        <w:sz w:val="40"/>
        <w:szCs w:val="40"/>
        <w:u w:val="none" w:color="000000"/>
        <w:bdr w:val="none" w:sz="0" w:space="0" w:color="auto"/>
        <w:shd w:val="clear" w:color="auto" w:fill="auto"/>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4F3A2C89"/>
    <w:multiLevelType w:val="hybridMultilevel"/>
    <w:tmpl w:val="59BA9CB8"/>
    <w:lvl w:ilvl="0" w:tplc="EF02B6F2">
      <w:start w:val="1"/>
      <w:numFmt w:val="decimal"/>
      <w:lvlText w:val="%1."/>
      <w:lvlJc w:val="left"/>
      <w:pPr>
        <w:ind w:left="360" w:hanging="360"/>
      </w:pPr>
      <w:rPr>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4F5063F7"/>
    <w:multiLevelType w:val="hybridMultilevel"/>
    <w:tmpl w:val="57469872"/>
    <w:lvl w:ilvl="0" w:tplc="F618BE16">
      <w:start w:val="1"/>
      <w:numFmt w:val="decimal"/>
      <w:lvlText w:val="%1."/>
      <w:lvlJc w:val="left"/>
      <w:pPr>
        <w:ind w:left="360" w:hanging="360"/>
      </w:pPr>
      <w:rPr>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0662156"/>
    <w:multiLevelType w:val="hybridMultilevel"/>
    <w:tmpl w:val="CCC4F36A"/>
    <w:lvl w:ilvl="0" w:tplc="772656BC">
      <w:start w:val="1"/>
      <w:numFmt w:val="upperRoman"/>
      <w:lvlText w:val="%1."/>
      <w:lvlJc w:val="left"/>
      <w:pPr>
        <w:ind w:left="840" w:hanging="720"/>
      </w:pPr>
      <w:rPr>
        <w:rFonts w:hint="default"/>
        <w:b w:val="0"/>
        <w:sz w:val="36"/>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4">
    <w:nsid w:val="50824F0E"/>
    <w:multiLevelType w:val="hybridMultilevel"/>
    <w:tmpl w:val="A5FC2312"/>
    <w:lvl w:ilvl="0" w:tplc="C96CCCE4">
      <w:start w:val="1"/>
      <w:numFmt w:val="decimal"/>
      <w:lvlText w:val="%1."/>
      <w:lvlJc w:val="left"/>
      <w:pPr>
        <w:ind w:left="360" w:hanging="360"/>
      </w:pPr>
      <w:rPr>
        <w:b/>
        <w:bCs/>
        <w:sz w:val="28"/>
        <w:szCs w:val="28"/>
      </w:rPr>
    </w:lvl>
    <w:lvl w:ilvl="1" w:tplc="040C0019" w:tentative="1">
      <w:start w:val="1"/>
      <w:numFmt w:val="lowerLetter"/>
      <w:lvlText w:val="%2."/>
      <w:lvlJc w:val="left"/>
      <w:pPr>
        <w:ind w:left="1447" w:hanging="360"/>
      </w:pPr>
    </w:lvl>
    <w:lvl w:ilvl="2" w:tplc="040C001B" w:tentative="1">
      <w:start w:val="1"/>
      <w:numFmt w:val="lowerRoman"/>
      <w:lvlText w:val="%3."/>
      <w:lvlJc w:val="right"/>
      <w:pPr>
        <w:ind w:left="2167" w:hanging="180"/>
      </w:pPr>
    </w:lvl>
    <w:lvl w:ilvl="3" w:tplc="040C000F" w:tentative="1">
      <w:start w:val="1"/>
      <w:numFmt w:val="decimal"/>
      <w:lvlText w:val="%4."/>
      <w:lvlJc w:val="left"/>
      <w:pPr>
        <w:ind w:left="2887" w:hanging="360"/>
      </w:pPr>
    </w:lvl>
    <w:lvl w:ilvl="4" w:tplc="040C0019" w:tentative="1">
      <w:start w:val="1"/>
      <w:numFmt w:val="lowerLetter"/>
      <w:lvlText w:val="%5."/>
      <w:lvlJc w:val="left"/>
      <w:pPr>
        <w:ind w:left="3607" w:hanging="360"/>
      </w:pPr>
    </w:lvl>
    <w:lvl w:ilvl="5" w:tplc="040C001B" w:tentative="1">
      <w:start w:val="1"/>
      <w:numFmt w:val="lowerRoman"/>
      <w:lvlText w:val="%6."/>
      <w:lvlJc w:val="right"/>
      <w:pPr>
        <w:ind w:left="4327" w:hanging="180"/>
      </w:pPr>
    </w:lvl>
    <w:lvl w:ilvl="6" w:tplc="040C000F" w:tentative="1">
      <w:start w:val="1"/>
      <w:numFmt w:val="decimal"/>
      <w:lvlText w:val="%7."/>
      <w:lvlJc w:val="left"/>
      <w:pPr>
        <w:ind w:left="5047" w:hanging="360"/>
      </w:pPr>
    </w:lvl>
    <w:lvl w:ilvl="7" w:tplc="040C0019" w:tentative="1">
      <w:start w:val="1"/>
      <w:numFmt w:val="lowerLetter"/>
      <w:lvlText w:val="%8."/>
      <w:lvlJc w:val="left"/>
      <w:pPr>
        <w:ind w:left="5767" w:hanging="360"/>
      </w:pPr>
    </w:lvl>
    <w:lvl w:ilvl="8" w:tplc="040C001B" w:tentative="1">
      <w:start w:val="1"/>
      <w:numFmt w:val="lowerRoman"/>
      <w:lvlText w:val="%9."/>
      <w:lvlJc w:val="right"/>
      <w:pPr>
        <w:ind w:left="6487" w:hanging="180"/>
      </w:pPr>
    </w:lvl>
  </w:abstractNum>
  <w:abstractNum w:abstractNumId="25">
    <w:nsid w:val="57215D36"/>
    <w:multiLevelType w:val="hybridMultilevel"/>
    <w:tmpl w:val="410250BE"/>
    <w:lvl w:ilvl="0" w:tplc="8898CD52">
      <w:start w:val="3"/>
      <w:numFmt w:val="decimal"/>
      <w:lvlText w:val="%1."/>
      <w:lvlJc w:val="left"/>
      <w:pPr>
        <w:ind w:left="92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040C000F">
      <w:start w:val="1"/>
      <w:numFmt w:val="decimal"/>
      <w:lvlText w:val="%2."/>
      <w:lvlJc w:val="left"/>
      <w:pPr>
        <w:ind w:left="709"/>
      </w:pPr>
      <w:rPr>
        <w:b/>
        <w:bCs/>
        <w:i w:val="0"/>
        <w:strike w:val="0"/>
        <w:dstrike w:val="0"/>
        <w:color w:val="000000"/>
        <w:sz w:val="40"/>
        <w:szCs w:val="40"/>
        <w:u w:val="none" w:color="000000"/>
        <w:bdr w:val="none" w:sz="0" w:space="0" w:color="auto"/>
        <w:shd w:val="clear" w:color="auto" w:fill="auto"/>
        <w:vertAlign w:val="baseline"/>
      </w:rPr>
    </w:lvl>
    <w:lvl w:ilvl="2" w:tplc="C9AEBF7A">
      <w:start w:val="1"/>
      <w:numFmt w:val="lowerRoman"/>
      <w:lvlText w:val="%3"/>
      <w:lvlJc w:val="left"/>
      <w:pPr>
        <w:ind w:left="186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45D0B0FA">
      <w:start w:val="1"/>
      <w:numFmt w:val="decimal"/>
      <w:lvlText w:val="%4"/>
      <w:lvlJc w:val="left"/>
      <w:pPr>
        <w:ind w:left="258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005E52EE">
      <w:start w:val="1"/>
      <w:numFmt w:val="lowerLetter"/>
      <w:lvlText w:val="%5"/>
      <w:lvlJc w:val="left"/>
      <w:pPr>
        <w:ind w:left="330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02421A34">
      <w:start w:val="1"/>
      <w:numFmt w:val="lowerRoman"/>
      <w:lvlText w:val="%6"/>
      <w:lvlJc w:val="left"/>
      <w:pPr>
        <w:ind w:left="402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93245700">
      <w:start w:val="1"/>
      <w:numFmt w:val="decimal"/>
      <w:lvlText w:val="%7"/>
      <w:lvlJc w:val="left"/>
      <w:pPr>
        <w:ind w:left="474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0346D73C">
      <w:start w:val="1"/>
      <w:numFmt w:val="lowerLetter"/>
      <w:lvlText w:val="%8"/>
      <w:lvlJc w:val="left"/>
      <w:pPr>
        <w:ind w:left="546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CA6AD036">
      <w:start w:val="1"/>
      <w:numFmt w:val="lowerRoman"/>
      <w:lvlText w:val="%9"/>
      <w:lvlJc w:val="left"/>
      <w:pPr>
        <w:ind w:left="6181"/>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26">
    <w:nsid w:val="59B82FAC"/>
    <w:multiLevelType w:val="hybridMultilevel"/>
    <w:tmpl w:val="66EE4E3C"/>
    <w:lvl w:ilvl="0" w:tplc="C67E8922">
      <w:start w:val="1"/>
      <w:numFmt w:val="decimal"/>
      <w:lvlText w:val="%1."/>
      <w:lvlJc w:val="left"/>
      <w:pPr>
        <w:ind w:left="360" w:hanging="360"/>
      </w:pPr>
      <w:rPr>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255224"/>
    <w:multiLevelType w:val="hybridMultilevel"/>
    <w:tmpl w:val="297C0248"/>
    <w:lvl w:ilvl="0" w:tplc="04E04C7C">
      <w:start w:val="1"/>
      <w:numFmt w:val="bullet"/>
      <w:lvlText w:val=""/>
      <w:lvlJc w:val="left"/>
      <w:pPr>
        <w:ind w:left="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309C2C00">
      <w:start w:val="1"/>
      <w:numFmt w:val="lowerLetter"/>
      <w:lvlText w:val="%2"/>
      <w:lvlJc w:val="left"/>
      <w:pPr>
        <w:ind w:left="63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799E3944">
      <w:start w:val="1"/>
      <w:numFmt w:val="lowerRoman"/>
      <w:lvlText w:val="%3"/>
      <w:lvlJc w:val="left"/>
      <w:pPr>
        <w:ind w:left="135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3C669DBE">
      <w:start w:val="1"/>
      <w:numFmt w:val="decimal"/>
      <w:lvlText w:val="%4"/>
      <w:lvlJc w:val="left"/>
      <w:pPr>
        <w:ind w:left="207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23B8BEEC">
      <w:start w:val="1"/>
      <w:numFmt w:val="lowerLetter"/>
      <w:lvlText w:val="%5"/>
      <w:lvlJc w:val="left"/>
      <w:pPr>
        <w:ind w:left="279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E982C55A">
      <w:start w:val="1"/>
      <w:numFmt w:val="lowerRoman"/>
      <w:lvlText w:val="%6"/>
      <w:lvlJc w:val="left"/>
      <w:pPr>
        <w:ind w:left="351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B058D6BA">
      <w:start w:val="1"/>
      <w:numFmt w:val="decimal"/>
      <w:lvlText w:val="%7"/>
      <w:lvlJc w:val="left"/>
      <w:pPr>
        <w:ind w:left="423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32C651A8">
      <w:start w:val="1"/>
      <w:numFmt w:val="lowerLetter"/>
      <w:lvlText w:val="%8"/>
      <w:lvlJc w:val="left"/>
      <w:pPr>
        <w:ind w:left="495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0A1EA2CE">
      <w:start w:val="1"/>
      <w:numFmt w:val="lowerRoman"/>
      <w:lvlText w:val="%9"/>
      <w:lvlJc w:val="left"/>
      <w:pPr>
        <w:ind w:left="567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28">
    <w:nsid w:val="5BD001C0"/>
    <w:multiLevelType w:val="hybridMultilevel"/>
    <w:tmpl w:val="121C3C20"/>
    <w:lvl w:ilvl="0" w:tplc="040C000F">
      <w:start w:val="1"/>
      <w:numFmt w:val="decimal"/>
      <w:lvlText w:val="%1."/>
      <w:lvlJc w:val="left"/>
      <w:pPr>
        <w:ind w:left="360" w:hanging="360"/>
      </w:pPr>
      <w:rPr>
        <w:b/>
        <w:bCs/>
        <w:i w:val="0"/>
        <w:strike w:val="0"/>
        <w:dstrike w:val="0"/>
        <w:color w:val="000000"/>
        <w:sz w:val="40"/>
        <w:szCs w:val="40"/>
        <w:u w:val="none" w:color="000000"/>
        <w:bdr w:val="none" w:sz="0" w:space="0" w:color="auto"/>
        <w:shd w:val="clear" w:color="auto" w:fill="auto"/>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61706325"/>
    <w:multiLevelType w:val="hybridMultilevel"/>
    <w:tmpl w:val="A8B23F1C"/>
    <w:lvl w:ilvl="0" w:tplc="767AC964">
      <w:start w:val="3"/>
      <w:numFmt w:val="decimal"/>
      <w:lvlText w:val="%1."/>
      <w:lvlJc w:val="left"/>
      <w:pPr>
        <w:ind w:left="84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9038286A">
      <w:start w:val="1"/>
      <w:numFmt w:val="lowerLetter"/>
      <w:lvlText w:val="%2"/>
      <w:lvlJc w:val="left"/>
      <w:pPr>
        <w:ind w:left="146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DC9872EA">
      <w:start w:val="1"/>
      <w:numFmt w:val="lowerRoman"/>
      <w:lvlText w:val="%3"/>
      <w:lvlJc w:val="left"/>
      <w:pPr>
        <w:ind w:left="218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DD42C422">
      <w:start w:val="1"/>
      <w:numFmt w:val="decimal"/>
      <w:lvlText w:val="%4"/>
      <w:lvlJc w:val="left"/>
      <w:pPr>
        <w:ind w:left="290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C220B682">
      <w:start w:val="1"/>
      <w:numFmt w:val="lowerLetter"/>
      <w:lvlText w:val="%5"/>
      <w:lvlJc w:val="left"/>
      <w:pPr>
        <w:ind w:left="362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16924E66">
      <w:start w:val="1"/>
      <w:numFmt w:val="lowerRoman"/>
      <w:lvlText w:val="%6"/>
      <w:lvlJc w:val="left"/>
      <w:pPr>
        <w:ind w:left="434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33048144">
      <w:start w:val="1"/>
      <w:numFmt w:val="decimal"/>
      <w:lvlText w:val="%7"/>
      <w:lvlJc w:val="left"/>
      <w:pPr>
        <w:ind w:left="506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6D8E790C">
      <w:start w:val="1"/>
      <w:numFmt w:val="lowerLetter"/>
      <w:lvlText w:val="%8"/>
      <w:lvlJc w:val="left"/>
      <w:pPr>
        <w:ind w:left="578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6540DD3E">
      <w:start w:val="1"/>
      <w:numFmt w:val="lowerRoman"/>
      <w:lvlText w:val="%9"/>
      <w:lvlJc w:val="left"/>
      <w:pPr>
        <w:ind w:left="6508"/>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30">
    <w:nsid w:val="61A25C72"/>
    <w:multiLevelType w:val="hybridMultilevel"/>
    <w:tmpl w:val="80BE8A80"/>
    <w:lvl w:ilvl="0" w:tplc="D11E20B2">
      <w:start w:val="1"/>
      <w:numFmt w:val="decimal"/>
      <w:lvlText w:val="%1."/>
      <w:lvlJc w:val="left"/>
      <w:pPr>
        <w:ind w:left="840" w:hanging="360"/>
      </w:pPr>
      <w:rPr>
        <w:b/>
        <w:bCs/>
        <w:i w:val="0"/>
        <w:strike w:val="0"/>
        <w:dstrike w:val="0"/>
        <w:color w:val="000000"/>
        <w:sz w:val="40"/>
        <w:szCs w:val="40"/>
        <w:u w:val="none" w:color="000000"/>
        <w:bdr w:val="none" w:sz="0" w:space="0" w:color="auto"/>
        <w:shd w:val="clear" w:color="auto" w:fill="auto"/>
        <w:vertAlign w:val="baseline"/>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1">
    <w:nsid w:val="695C3BFF"/>
    <w:multiLevelType w:val="hybridMultilevel"/>
    <w:tmpl w:val="EC46FA5A"/>
    <w:lvl w:ilvl="0" w:tplc="F3BABEFC">
      <w:start w:val="1"/>
      <w:numFmt w:val="bullet"/>
      <w:lvlText w:val="•"/>
      <w:lvlJc w:val="left"/>
      <w:pPr>
        <w:ind w:left="474"/>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7242D936">
      <w:start w:val="1"/>
      <w:numFmt w:val="bullet"/>
      <w:lvlText w:val="o"/>
      <w:lvlJc w:val="left"/>
      <w:pPr>
        <w:ind w:left="217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B05C596E">
      <w:start w:val="1"/>
      <w:numFmt w:val="bullet"/>
      <w:lvlText w:val="▪"/>
      <w:lvlJc w:val="left"/>
      <w:pPr>
        <w:ind w:left="289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6204A11E">
      <w:start w:val="1"/>
      <w:numFmt w:val="bullet"/>
      <w:lvlText w:val="•"/>
      <w:lvlJc w:val="left"/>
      <w:pPr>
        <w:ind w:left="361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7BCFD5E">
      <w:start w:val="1"/>
      <w:numFmt w:val="bullet"/>
      <w:lvlText w:val="o"/>
      <w:lvlJc w:val="left"/>
      <w:pPr>
        <w:ind w:left="433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96221EB4">
      <w:start w:val="1"/>
      <w:numFmt w:val="bullet"/>
      <w:lvlText w:val="▪"/>
      <w:lvlJc w:val="left"/>
      <w:pPr>
        <w:ind w:left="505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41326C30">
      <w:start w:val="1"/>
      <w:numFmt w:val="bullet"/>
      <w:lvlText w:val="•"/>
      <w:lvlJc w:val="left"/>
      <w:pPr>
        <w:ind w:left="577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100CDD5A">
      <w:start w:val="1"/>
      <w:numFmt w:val="bullet"/>
      <w:lvlText w:val="o"/>
      <w:lvlJc w:val="left"/>
      <w:pPr>
        <w:ind w:left="649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66BA5710">
      <w:start w:val="1"/>
      <w:numFmt w:val="bullet"/>
      <w:lvlText w:val="▪"/>
      <w:lvlJc w:val="left"/>
      <w:pPr>
        <w:ind w:left="721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32">
    <w:nsid w:val="72E34460"/>
    <w:multiLevelType w:val="hybridMultilevel"/>
    <w:tmpl w:val="A7005866"/>
    <w:lvl w:ilvl="0" w:tplc="D700BB36">
      <w:start w:val="1"/>
      <w:numFmt w:val="decimal"/>
      <w:lvlText w:val="%1"/>
      <w:lvlJc w:val="left"/>
      <w:pPr>
        <w:ind w:left="360"/>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1" w:tplc="C04EE490">
      <w:start w:val="1"/>
      <w:numFmt w:val="lowerLetter"/>
      <w:lvlText w:val="%2"/>
      <w:lvlJc w:val="left"/>
      <w:pPr>
        <w:ind w:left="83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2" w:tplc="26ACF560">
      <w:start w:val="1"/>
      <w:numFmt w:val="lowerRoman"/>
      <w:lvlText w:val="%3"/>
      <w:lvlJc w:val="left"/>
      <w:pPr>
        <w:ind w:left="1317"/>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3" w:tplc="254EA07C">
      <w:start w:val="3"/>
      <w:numFmt w:val="decimal"/>
      <w:lvlRestart w:val="0"/>
      <w:lvlText w:val="%4."/>
      <w:lvlJc w:val="left"/>
      <w:pPr>
        <w:ind w:left="2069"/>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4" w:tplc="33940BA6">
      <w:start w:val="1"/>
      <w:numFmt w:val="lowerLetter"/>
      <w:lvlText w:val="%5"/>
      <w:lvlJc w:val="left"/>
      <w:pPr>
        <w:ind w:left="251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5" w:tplc="2C401BA2">
      <w:start w:val="1"/>
      <w:numFmt w:val="lowerRoman"/>
      <w:lvlText w:val="%6"/>
      <w:lvlJc w:val="left"/>
      <w:pPr>
        <w:ind w:left="323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6" w:tplc="8B5CCB86">
      <w:start w:val="1"/>
      <w:numFmt w:val="decimal"/>
      <w:lvlText w:val="%7"/>
      <w:lvlJc w:val="left"/>
      <w:pPr>
        <w:ind w:left="395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7" w:tplc="6FA202BA">
      <w:start w:val="1"/>
      <w:numFmt w:val="lowerLetter"/>
      <w:lvlText w:val="%8"/>
      <w:lvlJc w:val="left"/>
      <w:pPr>
        <w:ind w:left="467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lvl w:ilvl="8" w:tplc="D318FF4E">
      <w:start w:val="1"/>
      <w:numFmt w:val="lowerRoman"/>
      <w:lvlText w:val="%9"/>
      <w:lvlJc w:val="left"/>
      <w:pPr>
        <w:ind w:left="5396"/>
      </w:pPr>
      <w:rPr>
        <w:rFonts w:ascii="Arabic Typesetting" w:eastAsia="Arabic Typesetting" w:hAnsi="Arabic Typesetting" w:cs="Arabic Typesetting"/>
        <w:b w:val="0"/>
        <w:i w:val="0"/>
        <w:strike w:val="0"/>
        <w:dstrike w:val="0"/>
        <w:color w:val="000000"/>
        <w:sz w:val="36"/>
        <w:szCs w:val="36"/>
        <w:u w:val="none" w:color="000000"/>
        <w:bdr w:val="none" w:sz="0" w:space="0" w:color="auto"/>
        <w:shd w:val="clear" w:color="auto" w:fill="auto"/>
        <w:vertAlign w:val="baseline"/>
      </w:rPr>
    </w:lvl>
  </w:abstractNum>
  <w:abstractNum w:abstractNumId="33">
    <w:nsid w:val="756D2610"/>
    <w:multiLevelType w:val="hybridMultilevel"/>
    <w:tmpl w:val="5D06368C"/>
    <w:lvl w:ilvl="0" w:tplc="04E04C7C">
      <w:start w:val="1"/>
      <w:numFmt w:val="bullet"/>
      <w:lvlText w:val=""/>
      <w:lvlJc w:val="left"/>
      <w:pPr>
        <w:ind w:left="720" w:hanging="720"/>
      </w:pPr>
      <w:rPr>
        <w:rFonts w:ascii="Symbol" w:hAnsi="Symbol" w:hint="default"/>
        <w:b/>
        <w:bCs/>
        <w:sz w:val="28"/>
        <w:szCs w:val="28"/>
      </w:r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34">
    <w:nsid w:val="7C8C5207"/>
    <w:multiLevelType w:val="hybridMultilevel"/>
    <w:tmpl w:val="EE8AE626"/>
    <w:lvl w:ilvl="0" w:tplc="040C000F">
      <w:start w:val="1"/>
      <w:numFmt w:val="decimal"/>
      <w:lvlText w:val="%1."/>
      <w:lvlJc w:val="left"/>
      <w:pPr>
        <w:ind w:left="360" w:hanging="360"/>
      </w:pPr>
      <w:rPr>
        <w:b/>
        <w:bCs/>
        <w:i w:val="0"/>
        <w:strike w:val="0"/>
        <w:dstrike w:val="0"/>
        <w:color w:val="000000"/>
        <w:sz w:val="40"/>
        <w:szCs w:val="40"/>
        <w:u w:val="none" w:color="000000"/>
        <w:bdr w:val="none" w:sz="0" w:space="0" w:color="auto"/>
        <w:shd w:val="clear" w:color="auto" w:fill="auto"/>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7CE70009"/>
    <w:multiLevelType w:val="hybridMultilevel"/>
    <w:tmpl w:val="32CE88F0"/>
    <w:lvl w:ilvl="0" w:tplc="E7B83EBC">
      <w:start w:val="1"/>
      <w:numFmt w:val="bullet"/>
      <w:lvlText w:val=""/>
      <w:lvlJc w:val="left"/>
      <w:pPr>
        <w:ind w:left="1632"/>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1" w:tplc="46F81576">
      <w:start w:val="1"/>
      <w:numFmt w:val="bullet"/>
      <w:lvlText w:val="o"/>
      <w:lvlJc w:val="left"/>
      <w:pPr>
        <w:ind w:left="176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2" w:tplc="8C98176C">
      <w:start w:val="1"/>
      <w:numFmt w:val="bullet"/>
      <w:lvlText w:val="▪"/>
      <w:lvlJc w:val="left"/>
      <w:pPr>
        <w:ind w:left="248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3" w:tplc="EC32D518">
      <w:start w:val="1"/>
      <w:numFmt w:val="bullet"/>
      <w:lvlText w:val="•"/>
      <w:lvlJc w:val="left"/>
      <w:pPr>
        <w:ind w:left="320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4" w:tplc="97EA6B08">
      <w:start w:val="1"/>
      <w:numFmt w:val="bullet"/>
      <w:lvlText w:val="o"/>
      <w:lvlJc w:val="left"/>
      <w:pPr>
        <w:ind w:left="392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5" w:tplc="AC9095DA">
      <w:start w:val="1"/>
      <w:numFmt w:val="bullet"/>
      <w:lvlText w:val="▪"/>
      <w:lvlJc w:val="left"/>
      <w:pPr>
        <w:ind w:left="464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6" w:tplc="3EE8DCBE">
      <w:start w:val="1"/>
      <w:numFmt w:val="bullet"/>
      <w:lvlText w:val="•"/>
      <w:lvlJc w:val="left"/>
      <w:pPr>
        <w:ind w:left="536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7" w:tplc="FC0CF552">
      <w:start w:val="1"/>
      <w:numFmt w:val="bullet"/>
      <w:lvlText w:val="o"/>
      <w:lvlJc w:val="left"/>
      <w:pPr>
        <w:ind w:left="608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lvl w:ilvl="8" w:tplc="E88E184C">
      <w:start w:val="1"/>
      <w:numFmt w:val="bullet"/>
      <w:lvlText w:val="▪"/>
      <w:lvlJc w:val="left"/>
      <w:pPr>
        <w:ind w:left="6800"/>
      </w:pPr>
      <w:rPr>
        <w:rFonts w:ascii="Wingdings" w:eastAsia="Wingdings" w:hAnsi="Wingdings" w:cs="Wingdings"/>
        <w:b w:val="0"/>
        <w:i w:val="0"/>
        <w:strike w:val="0"/>
        <w:dstrike w:val="0"/>
        <w:color w:val="000000"/>
        <w:sz w:val="36"/>
        <w:szCs w:val="36"/>
        <w:u w:val="none" w:color="000000"/>
        <w:bdr w:val="none" w:sz="0" w:space="0" w:color="auto"/>
        <w:shd w:val="clear" w:color="auto" w:fill="auto"/>
        <w:vertAlign w:val="baseline"/>
      </w:rPr>
    </w:lvl>
  </w:abstractNum>
  <w:abstractNum w:abstractNumId="36">
    <w:nsid w:val="7E486F1F"/>
    <w:multiLevelType w:val="hybridMultilevel"/>
    <w:tmpl w:val="DC624A68"/>
    <w:lvl w:ilvl="0" w:tplc="9FB6AC3A">
      <w:start w:val="1"/>
      <w:numFmt w:val="upp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37">
    <w:nsid w:val="7EFE2CF3"/>
    <w:multiLevelType w:val="hybridMultilevel"/>
    <w:tmpl w:val="AB289DC0"/>
    <w:lvl w:ilvl="0" w:tplc="04E04C7C">
      <w:start w:val="1"/>
      <w:numFmt w:val="bullet"/>
      <w:lvlText w:val=""/>
      <w:lvlJc w:val="left"/>
      <w:pPr>
        <w:ind w:left="360" w:hanging="360"/>
      </w:pPr>
      <w:rPr>
        <w:rFonts w:ascii="Symbol" w:hAnsi="Symbol" w:hint="default"/>
        <w:b/>
        <w:bCs/>
        <w:sz w:val="28"/>
        <w:szCs w:val="28"/>
        <w:lang w:bidi="ar-SA"/>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7"/>
  </w:num>
  <w:num w:numId="2">
    <w:abstractNumId w:val="5"/>
  </w:num>
  <w:num w:numId="3">
    <w:abstractNumId w:val="14"/>
  </w:num>
  <w:num w:numId="4">
    <w:abstractNumId w:val="13"/>
  </w:num>
  <w:num w:numId="5">
    <w:abstractNumId w:val="9"/>
  </w:num>
  <w:num w:numId="6">
    <w:abstractNumId w:val="2"/>
  </w:num>
  <w:num w:numId="7">
    <w:abstractNumId w:val="31"/>
  </w:num>
  <w:num w:numId="8">
    <w:abstractNumId w:val="16"/>
  </w:num>
  <w:num w:numId="9">
    <w:abstractNumId w:val="7"/>
  </w:num>
  <w:num w:numId="10">
    <w:abstractNumId w:val="29"/>
  </w:num>
  <w:num w:numId="11">
    <w:abstractNumId w:val="6"/>
  </w:num>
  <w:num w:numId="12">
    <w:abstractNumId w:val="35"/>
  </w:num>
  <w:num w:numId="13">
    <w:abstractNumId w:val="15"/>
  </w:num>
  <w:num w:numId="14">
    <w:abstractNumId w:val="25"/>
  </w:num>
  <w:num w:numId="15">
    <w:abstractNumId w:val="4"/>
  </w:num>
  <w:num w:numId="16">
    <w:abstractNumId w:val="12"/>
  </w:num>
  <w:num w:numId="17">
    <w:abstractNumId w:val="32"/>
  </w:num>
  <w:num w:numId="18">
    <w:abstractNumId w:val="0"/>
  </w:num>
  <w:num w:numId="19">
    <w:abstractNumId w:val="33"/>
  </w:num>
  <w:num w:numId="20">
    <w:abstractNumId w:val="37"/>
  </w:num>
  <w:num w:numId="21">
    <w:abstractNumId w:val="10"/>
  </w:num>
  <w:num w:numId="22">
    <w:abstractNumId w:val="8"/>
  </w:num>
  <w:num w:numId="23">
    <w:abstractNumId w:val="18"/>
  </w:num>
  <w:num w:numId="24">
    <w:abstractNumId w:val="3"/>
  </w:num>
  <w:num w:numId="25">
    <w:abstractNumId w:val="24"/>
  </w:num>
  <w:num w:numId="26">
    <w:abstractNumId w:val="20"/>
  </w:num>
  <w:num w:numId="27">
    <w:abstractNumId w:val="36"/>
  </w:num>
  <w:num w:numId="28">
    <w:abstractNumId w:val="28"/>
  </w:num>
  <w:num w:numId="29">
    <w:abstractNumId w:val="11"/>
  </w:num>
  <w:num w:numId="30">
    <w:abstractNumId w:val="34"/>
  </w:num>
  <w:num w:numId="31">
    <w:abstractNumId w:val="17"/>
  </w:num>
  <w:num w:numId="32">
    <w:abstractNumId w:val="30"/>
  </w:num>
  <w:num w:numId="33">
    <w:abstractNumId w:val="26"/>
  </w:num>
  <w:num w:numId="34">
    <w:abstractNumId w:val="21"/>
  </w:num>
  <w:num w:numId="35">
    <w:abstractNumId w:val="23"/>
  </w:num>
  <w:num w:numId="36">
    <w:abstractNumId w:val="19"/>
  </w:num>
  <w:num w:numId="37">
    <w:abstractNumId w:val="22"/>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2"/>
  <w:characterSpacingControl w:val="doNotCompress"/>
  <w:footnotePr>
    <w:footnote w:id="0"/>
    <w:footnote w:id="1"/>
  </w:footnotePr>
  <w:endnotePr>
    <w:endnote w:id="0"/>
    <w:endnote w:id="1"/>
  </w:endnotePr>
  <w:compat/>
  <w:rsids>
    <w:rsidRoot w:val="00C42299"/>
    <w:rsid w:val="0002031D"/>
    <w:rsid w:val="00092E25"/>
    <w:rsid w:val="000B1939"/>
    <w:rsid w:val="001A0FFA"/>
    <w:rsid w:val="001F54E8"/>
    <w:rsid w:val="002348C5"/>
    <w:rsid w:val="002540D8"/>
    <w:rsid w:val="00282632"/>
    <w:rsid w:val="0031543D"/>
    <w:rsid w:val="00392FC6"/>
    <w:rsid w:val="0044409F"/>
    <w:rsid w:val="005557AF"/>
    <w:rsid w:val="005A36FF"/>
    <w:rsid w:val="005C0681"/>
    <w:rsid w:val="005C4BB5"/>
    <w:rsid w:val="00606CED"/>
    <w:rsid w:val="0060703D"/>
    <w:rsid w:val="006F747E"/>
    <w:rsid w:val="00837ACB"/>
    <w:rsid w:val="008443E0"/>
    <w:rsid w:val="008D3C10"/>
    <w:rsid w:val="009006BC"/>
    <w:rsid w:val="00943CCD"/>
    <w:rsid w:val="009B33D5"/>
    <w:rsid w:val="009D211A"/>
    <w:rsid w:val="009E5046"/>
    <w:rsid w:val="00A371F3"/>
    <w:rsid w:val="00A472FA"/>
    <w:rsid w:val="00A61317"/>
    <w:rsid w:val="00AD3952"/>
    <w:rsid w:val="00AF7D1E"/>
    <w:rsid w:val="00BB1C1E"/>
    <w:rsid w:val="00C047C1"/>
    <w:rsid w:val="00C42299"/>
    <w:rsid w:val="00DB1FF8"/>
    <w:rsid w:val="00DE1B60"/>
    <w:rsid w:val="00E2152F"/>
    <w:rsid w:val="00E72334"/>
    <w:rsid w:val="00E97466"/>
    <w:rsid w:val="00EA7AFA"/>
    <w:rsid w:val="00F017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99"/>
    <w:pPr>
      <w:bidi/>
      <w:spacing w:after="110" w:line="250" w:lineRule="auto"/>
      <w:ind w:right="120" w:firstLine="7"/>
      <w:jc w:val="both"/>
    </w:pPr>
    <w:rPr>
      <w:rFonts w:ascii="Arabic Typesetting" w:eastAsia="Arabic Typesetting" w:hAnsi="Arabic Typesetting" w:cs="Arabic Typesetting"/>
      <w:color w:val="000000"/>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C42299"/>
    <w:pPr>
      <w:spacing w:after="0" w:line="259" w:lineRule="auto"/>
      <w:ind w:left="126"/>
    </w:pPr>
    <w:rPr>
      <w:rFonts w:ascii="Arabic Typesetting" w:eastAsia="Arabic Typesetting" w:hAnsi="Arabic Typesetting" w:cs="Arabic Typesetting"/>
      <w:color w:val="000000"/>
      <w:sz w:val="26"/>
      <w:lang w:eastAsia="fr-FR"/>
    </w:rPr>
  </w:style>
  <w:style w:type="character" w:customStyle="1" w:styleId="footnotedescriptionChar">
    <w:name w:val="footnote description Char"/>
    <w:link w:val="footnotedescription"/>
    <w:rsid w:val="00C42299"/>
    <w:rPr>
      <w:rFonts w:ascii="Arabic Typesetting" w:eastAsia="Arabic Typesetting" w:hAnsi="Arabic Typesetting" w:cs="Arabic Typesetting"/>
      <w:color w:val="000000"/>
      <w:sz w:val="26"/>
      <w:lang w:eastAsia="fr-FR"/>
    </w:rPr>
  </w:style>
  <w:style w:type="character" w:customStyle="1" w:styleId="footnotemark">
    <w:name w:val="footnote mark"/>
    <w:hidden/>
    <w:rsid w:val="00C42299"/>
    <w:rPr>
      <w:rFonts w:ascii="Arabic Typesetting" w:eastAsia="Arabic Typesetting" w:hAnsi="Arabic Typesetting" w:cs="Arabic Typesetting"/>
      <w:color w:val="000000"/>
      <w:sz w:val="26"/>
      <w:vertAlign w:val="superscript"/>
    </w:rPr>
  </w:style>
  <w:style w:type="paragraph" w:styleId="Paragraphedeliste">
    <w:name w:val="List Paragraph"/>
    <w:basedOn w:val="Normal"/>
    <w:uiPriority w:val="34"/>
    <w:qFormat/>
    <w:rsid w:val="00C42299"/>
    <w:pPr>
      <w:ind w:left="720"/>
      <w:contextualSpacing/>
    </w:pPr>
  </w:style>
  <w:style w:type="paragraph" w:styleId="Textedebulles">
    <w:name w:val="Balloon Text"/>
    <w:basedOn w:val="Normal"/>
    <w:link w:val="TextedebullesCar"/>
    <w:uiPriority w:val="99"/>
    <w:semiHidden/>
    <w:unhideWhenUsed/>
    <w:rsid w:val="00C42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2299"/>
    <w:rPr>
      <w:rFonts w:ascii="Tahoma" w:eastAsia="Arabic Typesetting" w:hAnsi="Tahoma" w:cs="Tahoma"/>
      <w:color w:val="000000"/>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19</Pages>
  <Words>6138</Words>
  <Characters>33759</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51</cp:revision>
  <dcterms:created xsi:type="dcterms:W3CDTF">2020-06-09T11:15:00Z</dcterms:created>
  <dcterms:modified xsi:type="dcterms:W3CDTF">2020-06-13T08:57:00Z</dcterms:modified>
</cp:coreProperties>
</file>