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16" w:rsidRDefault="0016302D" w:rsidP="00DF7085">
      <w:pPr>
        <w:bidi/>
        <w:jc w:val="both"/>
        <w:rPr>
          <w:rFonts w:hint="cs"/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تخصص أدب جزائري </w:t>
      </w:r>
    </w:p>
    <w:p w:rsidR="0016302D" w:rsidRDefault="0016302D" w:rsidP="0016302D">
      <w:pPr>
        <w:bidi/>
        <w:jc w:val="both"/>
        <w:rPr>
          <w:rFonts w:hint="cs"/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>مادة تاريخ الجزائر الثقافي</w:t>
      </w:r>
    </w:p>
    <w:p w:rsidR="0016302D" w:rsidRDefault="0016302D" w:rsidP="0016302D">
      <w:pPr>
        <w:bidi/>
        <w:jc w:val="both"/>
        <w:rPr>
          <w:sz w:val="48"/>
          <w:szCs w:val="48"/>
          <w:rtl/>
          <w:lang w:bidi="ar-DZ"/>
        </w:rPr>
      </w:pPr>
    </w:p>
    <w:p w:rsidR="00073B16" w:rsidRPr="00666501" w:rsidRDefault="0016302D" w:rsidP="00DF7085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محاضرة: </w:t>
      </w:r>
      <w:bookmarkStart w:id="0" w:name="_GoBack"/>
      <w:bookmarkEnd w:id="0"/>
      <w:r w:rsidR="00666501" w:rsidRPr="00666501">
        <w:rPr>
          <w:rFonts w:ascii="Simplified Arabic" w:hAnsi="Simplified Arabic" w:cs="Simplified Arabic"/>
          <w:b/>
          <w:bCs/>
          <w:sz w:val="36"/>
          <w:szCs w:val="36"/>
          <w:rtl/>
        </w:rPr>
        <w:t>الاستشراق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والثقافة الجزائرية </w:t>
      </w:r>
    </w:p>
    <w:p w:rsidR="00073B16" w:rsidRPr="00666501" w:rsidRDefault="00073B16" w:rsidP="00DF708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665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‏ ‏تعريف الاستشراق </w:t>
      </w:r>
    </w:p>
    <w:p w:rsidR="00073B16" w:rsidRPr="00666501" w:rsidRDefault="00073B16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66501">
        <w:rPr>
          <w:rFonts w:ascii="Simplified Arabic" w:hAnsi="Simplified Arabic" w:cs="Simplified Arabic"/>
          <w:sz w:val="32"/>
          <w:szCs w:val="32"/>
          <w:rtl/>
        </w:rPr>
        <w:t>‏</w:t>
      </w:r>
      <w:r w:rsidR="00666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أ- </w:t>
      </w:r>
      <w:r w:rsidRPr="006665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لغة </w:t>
      </w:r>
    </w:p>
    <w:p w:rsidR="00073B16" w:rsidRPr="00666501" w:rsidRDefault="00073B16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66501">
        <w:rPr>
          <w:rFonts w:ascii="Simplified Arabic" w:hAnsi="Simplified Arabic" w:cs="Simplified Arabic"/>
          <w:sz w:val="32"/>
          <w:szCs w:val="32"/>
          <w:rtl/>
        </w:rPr>
        <w:t>‏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 xml:space="preserve">   وردت لفظة </w:t>
      </w:r>
      <w:r w:rsidR="00666501">
        <w:rPr>
          <w:rFonts w:ascii="Simplified Arabic" w:hAnsi="Simplified Arabic" w:cs="Simplified Arabic"/>
          <w:sz w:val="32"/>
          <w:szCs w:val="32"/>
          <w:rtl/>
        </w:rPr>
        <w:t xml:space="preserve">الاستشراق 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على وزن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استفع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ل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666501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="00666501">
        <w:rPr>
          <w:rFonts w:ascii="Simplified Arabic" w:hAnsi="Simplified Arabic" w:cs="Simplified Arabic"/>
          <w:sz w:val="32"/>
          <w:szCs w:val="32"/>
          <w:rtl/>
        </w:rPr>
        <w:t xml:space="preserve"> يدل على طلب الشي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ء،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ت</w:t>
      </w:r>
      <w:r w:rsidR="00666501">
        <w:rPr>
          <w:rFonts w:ascii="Simplified Arabic" w:hAnsi="Simplified Arabic" w:cs="Simplified Arabic"/>
          <w:sz w:val="32"/>
          <w:szCs w:val="32"/>
          <w:rtl/>
        </w:rPr>
        <w:t>قول أن الكلمة تدل على طلب الشر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ق،</w:t>
      </w:r>
      <w:r w:rsidR="00666501">
        <w:rPr>
          <w:rFonts w:ascii="Simplified Arabic" w:hAnsi="Simplified Arabic" w:cs="Simplified Arabic"/>
          <w:sz w:val="32"/>
          <w:szCs w:val="32"/>
          <w:rtl/>
        </w:rPr>
        <w:t xml:space="preserve"> وجاء في المعجم الوسيط شرقت الشمس شرق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ا،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شروق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أي طلعت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073B16" w:rsidRPr="00666501" w:rsidRDefault="00666501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ب- 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>‏</w:t>
      </w:r>
      <w:r w:rsidR="00073B16" w:rsidRPr="006665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اصطلاحا </w:t>
      </w:r>
    </w:p>
    <w:p w:rsidR="00073B16" w:rsidRPr="00666501" w:rsidRDefault="00073B16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66501">
        <w:rPr>
          <w:rFonts w:ascii="Simplified Arabic" w:hAnsi="Simplified Arabic" w:cs="Simplified Arabic"/>
          <w:sz w:val="32"/>
          <w:szCs w:val="32"/>
          <w:rtl/>
        </w:rPr>
        <w:t>‏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666501">
        <w:rPr>
          <w:rFonts w:ascii="Simplified Arabic" w:hAnsi="Simplified Arabic" w:cs="Simplified Arabic"/>
          <w:sz w:val="32"/>
          <w:szCs w:val="32"/>
          <w:rtl/>
        </w:rPr>
        <w:t>هو حركة فكرية معرفية غر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ب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ة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666501">
        <w:rPr>
          <w:rFonts w:ascii="Simplified Arabic" w:hAnsi="Simplified Arabic" w:cs="Simplified Arabic"/>
          <w:sz w:val="32"/>
          <w:szCs w:val="32"/>
          <w:rtl/>
        </w:rPr>
        <w:t xml:space="preserve"> تهدف إلى معرفة الشرق ودلا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لات</w:t>
      </w:r>
      <w:r w:rsidR="00666501">
        <w:rPr>
          <w:rFonts w:ascii="Simplified Arabic" w:hAnsi="Simplified Arabic" w:cs="Simplified Arabic"/>
          <w:sz w:val="32"/>
          <w:szCs w:val="32"/>
          <w:rtl/>
        </w:rPr>
        <w:t xml:space="preserve"> لغ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اته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وعقائده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66501">
        <w:rPr>
          <w:rFonts w:ascii="Simplified Arabic" w:hAnsi="Simplified Arabic" w:cs="Simplified Arabic"/>
          <w:sz w:val="32"/>
          <w:szCs w:val="32"/>
          <w:rtl/>
        </w:rPr>
        <w:t>واديانه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وتركيب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ته السياسية والاجتماعية و</w:t>
      </w:r>
      <w:r w:rsidR="00666501">
        <w:rPr>
          <w:rFonts w:ascii="Simplified Arabic" w:hAnsi="Simplified Arabic" w:cs="Simplified Arabic"/>
          <w:sz w:val="32"/>
          <w:szCs w:val="32"/>
          <w:rtl/>
        </w:rPr>
        <w:t>الاقتصادية والتاريخية والجغرافي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ة،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بهدف معرفة </w:t>
      </w:r>
      <w:r w:rsidR="00666501">
        <w:rPr>
          <w:rFonts w:ascii="Simplified Arabic" w:hAnsi="Simplified Arabic" w:cs="Simplified Arabic"/>
          <w:sz w:val="32"/>
          <w:szCs w:val="32"/>
          <w:rtl/>
        </w:rPr>
        <w:t>عقلية المسلمين أفكارهم واتجاهاتهم وأسباب قوتهم ومواطن ضعفهم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73B16" w:rsidRPr="00666501" w:rsidRDefault="00073B16" w:rsidP="00DF708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6501">
        <w:rPr>
          <w:rFonts w:ascii="Simplified Arabic" w:hAnsi="Simplified Arabic" w:cs="Simplified Arabic"/>
          <w:b/>
          <w:bCs/>
          <w:sz w:val="32"/>
          <w:szCs w:val="32"/>
          <w:rtl/>
        </w:rPr>
        <w:t>‏الاستشراق واهم أهدافه</w:t>
      </w:r>
    </w:p>
    <w:p w:rsidR="00073B16" w:rsidRPr="00666501" w:rsidRDefault="00073B16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66501">
        <w:rPr>
          <w:rFonts w:ascii="Simplified Arabic" w:hAnsi="Simplified Arabic" w:cs="Simplified Arabic"/>
          <w:sz w:val="32"/>
          <w:szCs w:val="32"/>
          <w:rtl/>
        </w:rPr>
        <w:t>‏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666501">
        <w:rPr>
          <w:rFonts w:ascii="Simplified Arabic" w:hAnsi="Simplified Arabic" w:cs="Simplified Arabic"/>
          <w:sz w:val="32"/>
          <w:szCs w:val="32"/>
          <w:rtl/>
        </w:rPr>
        <w:t>نش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أت</w:t>
      </w:r>
      <w:r w:rsidR="00666501">
        <w:rPr>
          <w:rFonts w:ascii="Simplified Arabic" w:hAnsi="Simplified Arabic" w:cs="Simplified Arabic"/>
          <w:sz w:val="32"/>
          <w:szCs w:val="32"/>
          <w:rtl/>
        </w:rPr>
        <w:t xml:space="preserve"> حركة الاستشراق ك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ظا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هر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ثقافية في أعقاب ذلك </w:t>
      </w:r>
      <w:r w:rsidR="006665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الصراع </w:t>
      </w:r>
      <w:r w:rsidR="00666501">
        <w:rPr>
          <w:rFonts w:ascii="Simplified Arabic" w:hAnsi="Simplified Arabic" w:cs="Simplified Arabic"/>
          <w:sz w:val="32"/>
          <w:szCs w:val="32"/>
          <w:rtl/>
        </w:rPr>
        <w:t>بين حضار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تين مختلفتين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الحضارة الإسلامية والحضاره الغربية المسيحية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666501">
        <w:rPr>
          <w:rFonts w:ascii="Simplified Arabic" w:hAnsi="Simplified Arabic" w:cs="Simplified Arabic"/>
          <w:sz w:val="32"/>
          <w:szCs w:val="32"/>
          <w:rtl/>
        </w:rPr>
        <w:t xml:space="preserve"> إذ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استط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666501">
        <w:rPr>
          <w:rFonts w:ascii="Simplified Arabic" w:hAnsi="Simplified Arabic" w:cs="Simplified Arabic"/>
          <w:sz w:val="32"/>
          <w:szCs w:val="32"/>
          <w:rtl/>
        </w:rPr>
        <w:t>عت الحضارة الإسلامية أن ت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بسط</w:t>
      </w:r>
      <w:r w:rsidR="00666501">
        <w:rPr>
          <w:rFonts w:ascii="Simplified Arabic" w:hAnsi="Simplified Arabic" w:cs="Simplified Arabic"/>
          <w:sz w:val="32"/>
          <w:szCs w:val="32"/>
          <w:rtl/>
        </w:rPr>
        <w:t xml:space="preserve"> سلطانها على جزء كبير من آسيا و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فريقيا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وامتدت إلى جنوب إفريقيا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666501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666501">
        <w:rPr>
          <w:rFonts w:ascii="Simplified Arabic" w:hAnsi="Simplified Arabic" w:cs="Simplified Arabic"/>
          <w:sz w:val="32"/>
          <w:szCs w:val="32"/>
          <w:rtl/>
        </w:rPr>
        <w:t>قام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66501">
        <w:rPr>
          <w:rFonts w:ascii="Simplified Arabic" w:hAnsi="Simplified Arabic" w:cs="Simplified Arabic"/>
          <w:sz w:val="32"/>
          <w:szCs w:val="32"/>
          <w:rtl/>
        </w:rPr>
        <w:t xml:space="preserve"> دول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666501">
        <w:rPr>
          <w:rFonts w:ascii="Simplified Arabic" w:hAnsi="Simplified Arabic" w:cs="Simplified Arabic"/>
          <w:sz w:val="32"/>
          <w:szCs w:val="32"/>
          <w:rtl/>
        </w:rPr>
        <w:t xml:space="preserve"> كبيرة 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ذات</w:t>
      </w:r>
      <w:r w:rsidR="00666501">
        <w:rPr>
          <w:rFonts w:ascii="Simplified Arabic" w:hAnsi="Simplified Arabic" w:cs="Simplified Arabic"/>
          <w:sz w:val="32"/>
          <w:szCs w:val="32"/>
          <w:rtl/>
        </w:rPr>
        <w:t xml:space="preserve"> قو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وحضارة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أسهمت في ثقافة الإنسان 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وأ</w:t>
      </w:r>
      <w:r w:rsidR="00666501">
        <w:rPr>
          <w:rFonts w:ascii="Simplified Arabic" w:hAnsi="Simplified Arabic" w:cs="Simplified Arabic"/>
          <w:sz w:val="32"/>
          <w:szCs w:val="32"/>
          <w:rtl/>
        </w:rPr>
        <w:t>ضاف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الكثير من المعارف </w:t>
      </w:r>
      <w:r w:rsidR="00666501">
        <w:rPr>
          <w:rFonts w:ascii="Simplified Arabic" w:hAnsi="Simplified Arabic" w:cs="Simplified Arabic" w:hint="cs"/>
          <w:sz w:val="32"/>
          <w:szCs w:val="32"/>
          <w:rtl/>
        </w:rPr>
        <w:t>والنظريات، ول</w:t>
      </w:r>
      <w:r w:rsidR="00666501">
        <w:rPr>
          <w:rFonts w:ascii="Simplified Arabic" w:hAnsi="Simplified Arabic" w:cs="Simplified Arabic"/>
          <w:sz w:val="32"/>
          <w:szCs w:val="32"/>
          <w:rtl/>
        </w:rPr>
        <w:t>ما أصاب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الحضارة الإسلامية الركود و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0930B6">
        <w:rPr>
          <w:rFonts w:ascii="Simplified Arabic" w:hAnsi="Simplified Arabic" w:cs="Simplified Arabic"/>
          <w:sz w:val="32"/>
          <w:szCs w:val="32"/>
          <w:rtl/>
        </w:rPr>
        <w:t>توقف إ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0930B6">
        <w:rPr>
          <w:rFonts w:ascii="Simplified Arabic" w:hAnsi="Simplified Arabic" w:cs="Simplified Arabic"/>
          <w:sz w:val="32"/>
          <w:szCs w:val="32"/>
          <w:rtl/>
        </w:rPr>
        <w:t>ط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بت أوضاع المسلمين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0930B6">
        <w:rPr>
          <w:rFonts w:ascii="Simplified Arabic" w:hAnsi="Simplified Arabic" w:cs="Simplified Arabic"/>
          <w:sz w:val="32"/>
          <w:szCs w:val="32"/>
          <w:rtl/>
        </w:rPr>
        <w:t xml:space="preserve"> وتمزق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930B6">
        <w:rPr>
          <w:rFonts w:ascii="Simplified Arabic" w:hAnsi="Simplified Arabic" w:cs="Simplified Arabic"/>
          <w:sz w:val="32"/>
          <w:szCs w:val="32"/>
          <w:rtl/>
        </w:rPr>
        <w:t xml:space="preserve"> دول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هم وانصرف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وا</w:t>
      </w:r>
      <w:r w:rsidR="000930B6">
        <w:rPr>
          <w:rFonts w:ascii="Simplified Arabic" w:hAnsi="Simplified Arabic" w:cs="Simplified Arabic"/>
          <w:sz w:val="32"/>
          <w:szCs w:val="32"/>
          <w:rtl/>
        </w:rPr>
        <w:t xml:space="preserve"> إلى 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0930B6">
        <w:rPr>
          <w:rFonts w:ascii="Simplified Arabic" w:hAnsi="Simplified Arabic" w:cs="Simplified Arabic"/>
          <w:sz w:val="32"/>
          <w:szCs w:val="32"/>
          <w:rtl/>
        </w:rPr>
        <w:t>ترف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واللهو،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مما أدى إلى طمع عدوهم </w:t>
      </w:r>
      <w:r w:rsidR="000930B6">
        <w:rPr>
          <w:rFonts w:ascii="Simplified Arabic" w:hAnsi="Simplified Arabic" w:cs="Simplified Arabic"/>
          <w:sz w:val="32"/>
          <w:szCs w:val="32"/>
          <w:rtl/>
        </w:rPr>
        <w:t>المترقب ‏لأوضاع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هم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الط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0930B6">
        <w:rPr>
          <w:rFonts w:ascii="Simplified Arabic" w:hAnsi="Simplified Arabic" w:cs="Simplified Arabic"/>
          <w:sz w:val="32"/>
          <w:szCs w:val="32"/>
          <w:rtl/>
        </w:rPr>
        <w:t xml:space="preserve">مع في 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رضهم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0930B6">
        <w:rPr>
          <w:rFonts w:ascii="Simplified Arabic" w:hAnsi="Simplified Arabic" w:cs="Simplified Arabic"/>
          <w:sz w:val="32"/>
          <w:szCs w:val="32"/>
          <w:rtl/>
        </w:rPr>
        <w:t xml:space="preserve"> وأخذ 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ع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د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0930B6">
        <w:rPr>
          <w:rFonts w:ascii="Simplified Arabic" w:hAnsi="Simplified Arabic" w:cs="Simplified Arabic"/>
          <w:sz w:val="32"/>
          <w:szCs w:val="32"/>
          <w:rtl/>
        </w:rPr>
        <w:t xml:space="preserve"> نفسه لمواج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هة</w:t>
      </w:r>
      <w:r w:rsidR="000930B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عدو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لد</w:t>
      </w:r>
      <w:r w:rsidR="000930B6">
        <w:rPr>
          <w:rFonts w:ascii="Simplified Arabic" w:hAnsi="Simplified Arabic" w:cs="Simplified Arabic"/>
          <w:sz w:val="32"/>
          <w:szCs w:val="32"/>
          <w:rtl/>
        </w:rPr>
        <w:t>و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د،</w:t>
      </w:r>
      <w:r w:rsidR="000930B6">
        <w:rPr>
          <w:rFonts w:ascii="Simplified Arabic" w:hAnsi="Simplified Arabic" w:cs="Simplified Arabic"/>
          <w:sz w:val="32"/>
          <w:szCs w:val="32"/>
          <w:rtl/>
        </w:rPr>
        <w:t xml:space="preserve"> ف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0930B6">
        <w:rPr>
          <w:rFonts w:ascii="Simplified Arabic" w:hAnsi="Simplified Arabic" w:cs="Simplified Arabic"/>
          <w:sz w:val="32"/>
          <w:szCs w:val="32"/>
          <w:rtl/>
        </w:rPr>
        <w:t>نط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لقت</w:t>
      </w:r>
      <w:r w:rsidR="000930B6">
        <w:rPr>
          <w:rFonts w:ascii="Simplified Arabic" w:hAnsi="Simplified Arabic" w:cs="Simplified Arabic"/>
          <w:sz w:val="32"/>
          <w:szCs w:val="32"/>
          <w:rtl/>
        </w:rPr>
        <w:t xml:space="preserve"> الح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م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لات</w:t>
      </w:r>
      <w:r w:rsidR="000930B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الصليبية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بهدف ا</w:t>
      </w:r>
      <w:r w:rsidR="000930B6">
        <w:rPr>
          <w:rFonts w:ascii="Simplified Arabic" w:hAnsi="Simplified Arabic" w:cs="Simplified Arabic"/>
          <w:sz w:val="32"/>
          <w:szCs w:val="32"/>
          <w:rtl/>
        </w:rPr>
        <w:t>لقضاء على الهوية الإسلامية و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طم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س الدين الإسلامي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ونشر 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0930B6">
        <w:rPr>
          <w:rFonts w:ascii="Simplified Arabic" w:hAnsi="Simplified Arabic" w:cs="Simplified Arabic"/>
          <w:sz w:val="32"/>
          <w:szCs w:val="32"/>
          <w:rtl/>
        </w:rPr>
        <w:t>ديانة المسيحية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0930B6">
        <w:rPr>
          <w:rFonts w:ascii="Simplified Arabic" w:hAnsi="Simplified Arabic" w:cs="Simplified Arabic"/>
          <w:sz w:val="32"/>
          <w:szCs w:val="32"/>
          <w:rtl/>
        </w:rPr>
        <w:t xml:space="preserve">ومن أهم 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أهداف الاستشراق ندكر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0930B6" w:rsidRDefault="00073B16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66501">
        <w:rPr>
          <w:rFonts w:ascii="Simplified Arabic" w:hAnsi="Simplified Arabic" w:cs="Simplified Arabic"/>
          <w:sz w:val="32"/>
          <w:szCs w:val="32"/>
          <w:rtl/>
        </w:rPr>
        <w:t>‏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 xml:space="preserve"> - التفاف الغرب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إلى العلوم والمعارف 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930B6">
        <w:rPr>
          <w:rFonts w:ascii="Simplified Arabic" w:hAnsi="Simplified Arabic" w:cs="Simplified Arabic"/>
          <w:sz w:val="32"/>
          <w:szCs w:val="32"/>
          <w:rtl/>
        </w:rPr>
        <w:t xml:space="preserve">ادراكه </w:t>
      </w:r>
      <w:r w:rsidR="000930B6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930B6">
        <w:rPr>
          <w:rFonts w:ascii="Simplified Arabic" w:hAnsi="Simplified Arabic" w:cs="Simplified Arabic"/>
          <w:sz w:val="32"/>
          <w:szCs w:val="32"/>
          <w:rtl/>
        </w:rPr>
        <w:t>ذلك في صراعه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مع العالم الإسلامي</w:t>
      </w:r>
    </w:p>
    <w:p w:rsidR="000930B6" w:rsidRDefault="000930B6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تو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>جه</w:t>
      </w:r>
      <w:r>
        <w:rPr>
          <w:rFonts w:ascii="Simplified Arabic" w:hAnsi="Simplified Arabic" w:cs="Simplified Arabic" w:hint="cs"/>
          <w:sz w:val="32"/>
          <w:szCs w:val="32"/>
          <w:rtl/>
        </w:rPr>
        <w:t>هم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/>
          <w:sz w:val="32"/>
          <w:szCs w:val="32"/>
          <w:rtl/>
        </w:rPr>
        <w:t>محاولاتهم ل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>
        <w:rPr>
          <w:rFonts w:ascii="Simplified Arabic" w:hAnsi="Simplified Arabic" w:cs="Simplified Arabic"/>
          <w:sz w:val="32"/>
          <w:szCs w:val="32"/>
          <w:rtl/>
        </w:rPr>
        <w:t>ترجم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 xml:space="preserve"> من أجل أن يتعلم</w:t>
      </w:r>
      <w:r>
        <w:rPr>
          <w:rFonts w:ascii="Simplified Arabic" w:hAnsi="Simplified Arabic" w:cs="Simplified Arabic" w:hint="cs"/>
          <w:sz w:val="32"/>
          <w:szCs w:val="32"/>
          <w:rtl/>
        </w:rPr>
        <w:t>وا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 xml:space="preserve"> على أيدي المسلمين </w:t>
      </w:r>
    </w:p>
    <w:p w:rsidR="000930B6" w:rsidRDefault="000930B6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- 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/>
          <w:sz w:val="32"/>
          <w:szCs w:val="32"/>
          <w:rtl/>
        </w:rPr>
        <w:t>حاولة استكشاف العالم الإسلامي ومواطن قوتة وأسباب ضعف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من 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 xml:space="preserve">جل فرض السيطرة على المسلمين </w:t>
      </w:r>
    </w:p>
    <w:p w:rsidR="000930B6" w:rsidRDefault="000930B6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>العمل على الاستفادة من علوم مسلمين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من اجل بناء حق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ة 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لمية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 xml:space="preserve"> متفوقة </w:t>
      </w:r>
    </w:p>
    <w:p w:rsidR="00153120" w:rsidRDefault="000930B6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>بالإضافة إلى حاجة الغربيين لمعرفة الشرق الإسلامي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 xml:space="preserve"> خاصة من الناحية ا</w:t>
      </w:r>
      <w:r>
        <w:rPr>
          <w:rFonts w:ascii="Simplified Arabic" w:hAnsi="Simplified Arabic" w:cs="Simplified Arabic"/>
          <w:sz w:val="32"/>
          <w:szCs w:val="32"/>
          <w:rtl/>
        </w:rPr>
        <w:t>لجغرافية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>والاجتماعية للتعرف على موارد الثروة من</w:t>
      </w:r>
      <w:r w:rsidR="0015312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53120">
        <w:rPr>
          <w:rFonts w:ascii="Simplified Arabic" w:hAnsi="Simplified Arabic" w:cs="Simplified Arabic"/>
          <w:sz w:val="32"/>
          <w:szCs w:val="32"/>
          <w:rtl/>
        </w:rPr>
        <w:t>جه</w:t>
      </w:r>
      <w:r w:rsidR="00153120">
        <w:rPr>
          <w:rFonts w:ascii="Simplified Arabic" w:hAnsi="Simplified Arabic" w:cs="Simplified Arabic" w:hint="cs"/>
          <w:sz w:val="32"/>
          <w:szCs w:val="32"/>
          <w:rtl/>
        </w:rPr>
        <w:t>ة،</w:t>
      </w:r>
      <w:r w:rsidR="00153120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>مصادر التوزيع من جهة أخرى</w:t>
      </w:r>
    </w:p>
    <w:p w:rsidR="00073B16" w:rsidRPr="00666501" w:rsidRDefault="00153120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>
        <w:rPr>
          <w:rFonts w:ascii="Simplified Arabic" w:hAnsi="Simplified Arabic" w:cs="Simplified Arabic"/>
          <w:sz w:val="32"/>
          <w:szCs w:val="32"/>
          <w:rtl/>
        </w:rPr>
        <w:t>دراسة البلاد في كل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 xml:space="preserve"> شؤونيها من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عقيدة وعادات وأخلاق وثروات ل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 xml:space="preserve">يتعرفوا على مواطن القوة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>
        <w:rPr>
          <w:rFonts w:ascii="Simplified Arabic" w:hAnsi="Simplified Arabic" w:cs="Simplified Arabic"/>
          <w:sz w:val="32"/>
          <w:szCs w:val="32"/>
          <w:rtl/>
        </w:rPr>
        <w:t>يضعف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ا،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 xml:space="preserve">مواطن الضعف فغتفموها </w:t>
      </w:r>
    </w:p>
    <w:p w:rsidR="00153120" w:rsidRDefault="00073B16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66501">
        <w:rPr>
          <w:rFonts w:ascii="Simplified Arabic" w:hAnsi="Simplified Arabic" w:cs="Simplified Arabic"/>
          <w:sz w:val="32"/>
          <w:szCs w:val="32"/>
          <w:rtl/>
        </w:rPr>
        <w:t>‏</w:t>
      </w:r>
      <w:r w:rsidR="00153120">
        <w:rPr>
          <w:rFonts w:ascii="Simplified Arabic" w:hAnsi="Simplified Arabic" w:cs="Simplified Arabic" w:hint="cs"/>
          <w:sz w:val="32"/>
          <w:szCs w:val="32"/>
          <w:rtl/>
        </w:rPr>
        <w:t>- إض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عاف المقاومة الروحية والمعنوي</w:t>
      </w:r>
      <w:r w:rsidR="00153120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153120">
        <w:rPr>
          <w:rFonts w:ascii="Simplified Arabic" w:hAnsi="Simplified Arabic" w:cs="Simplified Arabic"/>
          <w:sz w:val="32"/>
          <w:szCs w:val="32"/>
          <w:rtl/>
        </w:rPr>
        <w:t xml:space="preserve"> في نفوس الشرقي</w:t>
      </w:r>
      <w:r w:rsidR="00153120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53120">
        <w:rPr>
          <w:rFonts w:ascii="Simplified Arabic" w:hAnsi="Simplified Arabic" w:cs="Simplified Arabic"/>
          <w:sz w:val="32"/>
          <w:szCs w:val="32"/>
          <w:rtl/>
        </w:rPr>
        <w:t>و</w:t>
      </w:r>
      <w:r w:rsidR="00153120">
        <w:rPr>
          <w:rFonts w:ascii="Simplified Arabic" w:hAnsi="Simplified Arabic" w:cs="Simplified Arabic" w:hint="cs"/>
          <w:sz w:val="32"/>
          <w:szCs w:val="32"/>
          <w:rtl/>
        </w:rPr>
        <w:t>بث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الو</w:t>
      </w:r>
      <w:r w:rsidR="00153120">
        <w:rPr>
          <w:rFonts w:ascii="Simplified Arabic" w:hAnsi="Simplified Arabic" w:cs="Simplified Arabic" w:hint="cs"/>
          <w:sz w:val="32"/>
          <w:szCs w:val="32"/>
          <w:rtl/>
        </w:rPr>
        <w:t>هن</w:t>
      </w:r>
      <w:r w:rsidR="00153120">
        <w:rPr>
          <w:rFonts w:ascii="Simplified Arabic" w:hAnsi="Simplified Arabic" w:cs="Simplified Arabic"/>
          <w:sz w:val="32"/>
          <w:szCs w:val="32"/>
          <w:rtl/>
        </w:rPr>
        <w:t xml:space="preserve"> والإرتباك في تفكيرهم</w:t>
      </w:r>
      <w:r w:rsidR="0015312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وذلك عن طريق التشكيك بفائدة التراث والقيم الإنسانية</w:t>
      </w:r>
      <w:r w:rsidR="00153120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153120">
        <w:rPr>
          <w:rFonts w:ascii="Simplified Arabic" w:hAnsi="Simplified Arabic" w:cs="Simplified Arabic"/>
          <w:sz w:val="32"/>
          <w:szCs w:val="32"/>
          <w:rtl/>
        </w:rPr>
        <w:t xml:space="preserve"> ليرت</w:t>
      </w:r>
      <w:r w:rsidR="00153120">
        <w:rPr>
          <w:rFonts w:ascii="Simplified Arabic" w:hAnsi="Simplified Arabic" w:cs="Simplified Arabic" w:hint="cs"/>
          <w:sz w:val="32"/>
          <w:szCs w:val="32"/>
          <w:rtl/>
        </w:rPr>
        <w:t>موا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في أحضان الغرب </w:t>
      </w:r>
      <w:r w:rsidR="00153120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153120">
        <w:rPr>
          <w:rFonts w:ascii="Simplified Arabic" w:hAnsi="Simplified Arabic" w:cs="Simplified Arabic"/>
          <w:sz w:val="32"/>
          <w:szCs w:val="32"/>
          <w:rtl/>
        </w:rPr>
        <w:t>بذلك يخوضوهم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5312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حض</w:t>
      </w:r>
      <w:r w:rsidR="00153120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153120">
        <w:rPr>
          <w:rFonts w:ascii="Simplified Arabic" w:hAnsi="Simplified Arabic" w:cs="Simplified Arabic"/>
          <w:sz w:val="32"/>
          <w:szCs w:val="32"/>
          <w:rtl/>
        </w:rPr>
        <w:t>رتهم وثقافات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هم</w:t>
      </w:r>
      <w:r w:rsidR="00153120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153120">
        <w:rPr>
          <w:rFonts w:ascii="Simplified Arabic" w:hAnsi="Simplified Arabic" w:cs="Simplified Arabic"/>
          <w:sz w:val="32"/>
          <w:szCs w:val="32"/>
          <w:rtl/>
        </w:rPr>
        <w:t xml:space="preserve"> وتشتيت الأمة </w:t>
      </w:r>
      <w:r w:rsidR="00153120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ف</w:t>
      </w:r>
      <w:r w:rsidR="00153120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53120">
        <w:rPr>
          <w:rFonts w:ascii="Simplified Arabic" w:hAnsi="Simplified Arabic" w:cs="Simplified Arabic" w:hint="cs"/>
          <w:sz w:val="32"/>
          <w:szCs w:val="32"/>
          <w:rtl/>
        </w:rPr>
        <w:t>شم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لها</w:t>
      </w:r>
      <w:r w:rsidR="00153120">
        <w:rPr>
          <w:rFonts w:ascii="Simplified Arabic" w:hAnsi="Simplified Arabic" w:cs="Simplified Arabic" w:hint="cs"/>
          <w:sz w:val="32"/>
          <w:szCs w:val="32"/>
          <w:rtl/>
        </w:rPr>
        <w:t>،</w:t>
      </w:r>
    </w:p>
    <w:p w:rsidR="00C42A8A" w:rsidRPr="00666501" w:rsidRDefault="00153120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ومن هنا كان الاستشراق أداة است</w:t>
      </w:r>
      <w:r>
        <w:rPr>
          <w:rFonts w:ascii="Simplified Arabic" w:hAnsi="Simplified Arabic" w:cs="Simplified Arabic" w:hint="cs"/>
          <w:sz w:val="32"/>
          <w:szCs w:val="32"/>
          <w:rtl/>
        </w:rPr>
        <w:t>عم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>ارية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إذ ساهم في تشكيل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الصراع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 xml:space="preserve"> وت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/>
          <w:sz w:val="32"/>
          <w:szCs w:val="32"/>
          <w:rtl/>
        </w:rPr>
        <w:t>س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>
        <w:rPr>
          <w:rFonts w:ascii="Simplified Arabic" w:hAnsi="Simplified Arabic" w:cs="Simplified Arabic"/>
          <w:sz w:val="32"/>
          <w:szCs w:val="32"/>
          <w:rtl/>
        </w:rPr>
        <w:t>ه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 xml:space="preserve"> بين ا</w:t>
      </w:r>
      <w:r>
        <w:rPr>
          <w:rFonts w:ascii="Simplified Arabic" w:hAnsi="Simplified Arabic" w:cs="Simplified Arabic"/>
          <w:sz w:val="32"/>
          <w:szCs w:val="32"/>
          <w:rtl/>
        </w:rPr>
        <w:t>لشرق والغرب والز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بالإسلام في صراع بين الديان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>تين الإسلامية والمسيحية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 xml:space="preserve"> وتحريف القرآن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073B16" w:rsidRPr="00666501">
        <w:rPr>
          <w:rFonts w:ascii="Simplified Arabic" w:hAnsi="Simplified Arabic" w:cs="Simplified Arabic"/>
          <w:sz w:val="32"/>
          <w:szCs w:val="32"/>
          <w:rtl/>
        </w:rPr>
        <w:t xml:space="preserve"> وقولهم بادعاء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‏محمد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لنبوة 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>
        <w:rPr>
          <w:rFonts w:ascii="Simplified Arabic" w:hAnsi="Simplified Arabic" w:cs="Simplified Arabic"/>
          <w:sz w:val="32"/>
          <w:szCs w:val="32"/>
          <w:rtl/>
        </w:rPr>
        <w:t>ما زادهم شجاع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في نبش الشرق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وتحقيق الا</w:t>
      </w:r>
      <w:r>
        <w:rPr>
          <w:rFonts w:ascii="Simplified Arabic" w:hAnsi="Simplified Arabic" w:cs="Simplified Arabic"/>
          <w:sz w:val="32"/>
          <w:szCs w:val="32"/>
          <w:rtl/>
        </w:rPr>
        <w:t>هداف الموجودة في الاستعمار و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>الهيمنة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C42A8A" w:rsidRPr="001D223F" w:rsidRDefault="00C42A8A" w:rsidP="00DF708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D223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‏ أهم المؤلفات </w:t>
      </w:r>
    </w:p>
    <w:p w:rsidR="00E37D31" w:rsidRDefault="00E37D31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>
        <w:rPr>
          <w:rFonts w:ascii="Simplified Arabic" w:hAnsi="Simplified Arabic" w:cs="Simplified Arabic"/>
          <w:sz w:val="32"/>
          <w:szCs w:val="32"/>
          <w:rtl/>
        </w:rPr>
        <w:t>‏المس</w:t>
      </w:r>
      <w:r>
        <w:rPr>
          <w:rFonts w:ascii="Simplified Arabic" w:hAnsi="Simplified Arabic" w:cs="Simplified Arabic" w:hint="cs"/>
          <w:sz w:val="32"/>
          <w:szCs w:val="32"/>
          <w:rtl/>
        </w:rPr>
        <w:t>تشرقون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اليهود موقف</w:t>
      </w:r>
      <w:r>
        <w:rPr>
          <w:rFonts w:ascii="Simplified Arabic" w:hAnsi="Simplified Arabic" w:cs="Simplified Arabic" w:hint="cs"/>
          <w:sz w:val="32"/>
          <w:szCs w:val="32"/>
          <w:rtl/>
        </w:rPr>
        <w:t>هم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من التاريخ الإسلامي</w:t>
      </w:r>
    </w:p>
    <w:p w:rsidR="00E37D31" w:rsidRDefault="00E37D31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>
        <w:rPr>
          <w:rFonts w:ascii="Simplified Arabic" w:hAnsi="Simplified Arabic" w:cs="Simplified Arabic"/>
          <w:sz w:val="32"/>
          <w:szCs w:val="32"/>
          <w:rtl/>
        </w:rPr>
        <w:t>الزواج والمال وال</w:t>
      </w:r>
      <w:r>
        <w:rPr>
          <w:rFonts w:ascii="Simplified Arabic" w:hAnsi="Simplified Arabic" w:cs="Simplified Arabic" w:hint="cs"/>
          <w:sz w:val="32"/>
          <w:szCs w:val="32"/>
          <w:rtl/>
        </w:rPr>
        <w:t>ط</w:t>
      </w:r>
      <w:r>
        <w:rPr>
          <w:rFonts w:ascii="Simplified Arabic" w:hAnsi="Simplified Arabic" w:cs="Simplified Arabic"/>
          <w:sz w:val="32"/>
          <w:szCs w:val="32"/>
          <w:rtl/>
        </w:rPr>
        <w:t>لا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في المجتمع الإسلامي في العصور الوسطى</w:t>
      </w:r>
    </w:p>
    <w:p w:rsidR="00E37D31" w:rsidRDefault="00C42A8A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7D31"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موسوعة المستشر</w:t>
      </w:r>
      <w:r w:rsidR="00E37D31">
        <w:rPr>
          <w:rFonts w:ascii="Simplified Arabic" w:hAnsi="Simplified Arabic" w:cs="Simplified Arabic" w:hint="cs"/>
          <w:sz w:val="32"/>
          <w:szCs w:val="32"/>
          <w:rtl/>
        </w:rPr>
        <w:t>قين</w:t>
      </w:r>
    </w:p>
    <w:p w:rsidR="00E37D31" w:rsidRDefault="00E37D31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- 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>الاستشراق دراسة منهجية</w:t>
      </w:r>
    </w:p>
    <w:p w:rsidR="00C42A8A" w:rsidRPr="00666501" w:rsidRDefault="00E37D31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>
        <w:rPr>
          <w:rFonts w:ascii="Simplified Arabic" w:hAnsi="Simplified Arabic" w:cs="Simplified Arabic"/>
          <w:sz w:val="32"/>
          <w:szCs w:val="32"/>
          <w:rtl/>
        </w:rPr>
        <w:t>محاو</w:t>
      </w:r>
      <w:r>
        <w:rPr>
          <w:rFonts w:ascii="Simplified Arabic" w:hAnsi="Simplified Arabic" w:cs="Simplified Arabic" w:hint="cs"/>
          <w:sz w:val="32"/>
          <w:szCs w:val="32"/>
          <w:rtl/>
        </w:rPr>
        <w:t>رة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الاستشراق </w:t>
      </w:r>
    </w:p>
    <w:p w:rsidR="00E37D31" w:rsidRDefault="00C42A8A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66501">
        <w:rPr>
          <w:rFonts w:ascii="Simplified Arabic" w:hAnsi="Simplified Arabic" w:cs="Simplified Arabic"/>
          <w:sz w:val="32"/>
          <w:szCs w:val="32"/>
          <w:rtl/>
        </w:rPr>
        <w:t>‏</w:t>
      </w:r>
      <w:r w:rsidRPr="00E37D31">
        <w:rPr>
          <w:rFonts w:ascii="Simplified Arabic" w:hAnsi="Simplified Arabic" w:cs="Simplified Arabic"/>
          <w:b/>
          <w:bCs/>
          <w:sz w:val="32"/>
          <w:szCs w:val="32"/>
          <w:rtl/>
        </w:rPr>
        <w:t>المطلب الثالث</w:t>
      </w:r>
      <w:r w:rsidR="00E37D31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E37D31" w:rsidRDefault="00C42A8A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37D3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المطلب الأول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E37D31" w:rsidRDefault="00E37D31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   </w:t>
      </w:r>
      <w:r>
        <w:rPr>
          <w:rFonts w:ascii="Simplified Arabic" w:hAnsi="Simplified Arabic" w:cs="Simplified Arabic"/>
          <w:sz w:val="32"/>
          <w:szCs w:val="32"/>
          <w:rtl/>
        </w:rPr>
        <w:t>نشأ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الاستشراق الفرنسي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أراد الفرنسيون 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تطلع على شمس 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>
        <w:rPr>
          <w:rFonts w:ascii="Simplified Arabic" w:hAnsi="Simplified Arabic" w:cs="Simplified Arabic"/>
          <w:sz w:val="32"/>
          <w:szCs w:val="32"/>
          <w:rtl/>
        </w:rPr>
        <w:t>شرق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المعرفية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وكشف كنوز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وخ</w:t>
      </w:r>
      <w:r>
        <w:rPr>
          <w:rFonts w:ascii="Simplified Arabic" w:hAnsi="Simplified Arabic" w:cs="Simplified Arabic" w:hint="cs"/>
          <w:sz w:val="32"/>
          <w:szCs w:val="32"/>
          <w:rtl/>
        </w:rPr>
        <w:t>با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اه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C42A8A" w:rsidRPr="00666501">
        <w:rPr>
          <w:rFonts w:ascii="Times New Roman" w:hAnsi="Times New Roman" w:cs="Times New Roman"/>
          <w:sz w:val="32"/>
          <w:szCs w:val="32"/>
        </w:rPr>
        <w:t>‬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ولهذا الغرض 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>قبلوا على تعلم اللغة الشرقية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ومن ثم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العك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>ف على الدراسات العربية الإسلامية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هذه الأخيرة قد مميزة المدرسة الفرنسية عن غيرها من المدارس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C42A8A" w:rsidRPr="00666501" w:rsidRDefault="00E37D31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يع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>د الاستشرا</w:t>
      </w:r>
      <w:r>
        <w:rPr>
          <w:rFonts w:ascii="Simplified Arabic" w:hAnsi="Simplified Arabic" w:cs="Simplified Arabic"/>
          <w:sz w:val="32"/>
          <w:szCs w:val="32"/>
          <w:rtl/>
        </w:rPr>
        <w:t>ق الفرنسي من أهم المدارس وأقدمه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تاريخيا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فقد نشأت صلا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بين فرنسا والشرق الأ</w:t>
      </w:r>
      <w:r>
        <w:rPr>
          <w:rFonts w:ascii="Simplified Arabic" w:hAnsi="Simplified Arabic" w:cs="Simplified Arabic" w:hint="cs"/>
          <w:sz w:val="32"/>
          <w:szCs w:val="32"/>
          <w:rtl/>
        </w:rPr>
        <w:t>دن</w:t>
      </w:r>
      <w:r>
        <w:rPr>
          <w:rFonts w:ascii="Simplified Arabic" w:hAnsi="Simplified Arabic" w:cs="Simplified Arabic"/>
          <w:sz w:val="32"/>
          <w:szCs w:val="32"/>
          <w:rtl/>
        </w:rPr>
        <w:t>ى منذ غز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العرب مقاطعات منها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واستمرت في محاولة تعاون الرشيد وش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مان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على الخلافة الأموية في قرطبة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/>
          <w:sz w:val="32"/>
          <w:szCs w:val="32"/>
          <w:rtl/>
        </w:rPr>
        <w:t>الإمبراطورية البيزنطي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>نية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أم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الاهتمام الكبير لفرنسا بالعالم العربي الإسلامي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</w:t>
      </w:r>
      <w:r>
        <w:rPr>
          <w:rFonts w:ascii="Simplified Arabic" w:hAnsi="Simplified Arabic" w:cs="Simplified Arabic" w:hint="cs"/>
          <w:sz w:val="32"/>
          <w:szCs w:val="32"/>
          <w:rtl/>
        </w:rPr>
        <w:t>كا</w:t>
      </w:r>
      <w:r>
        <w:rPr>
          <w:rFonts w:ascii="Simplified Arabic" w:hAnsi="Simplified Arabic" w:cs="Simplified Arabic"/>
          <w:sz w:val="32"/>
          <w:szCs w:val="32"/>
          <w:rtl/>
        </w:rPr>
        <w:t>ن في مرحلة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‏الحروب الصليبية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التي كان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>فر</w:t>
      </w:r>
      <w:r>
        <w:rPr>
          <w:rFonts w:ascii="Simplified Arabic" w:hAnsi="Simplified Arabic" w:cs="Simplified Arabic" w:hint="cs"/>
          <w:sz w:val="32"/>
          <w:szCs w:val="32"/>
          <w:rtl/>
        </w:rPr>
        <w:t>نسا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الدور الفعال فيها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وقد اختلفت الرؤ</w:t>
      </w:r>
      <w:r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حول بد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اية الاستشراق </w:t>
      </w:r>
      <w:r>
        <w:rPr>
          <w:rFonts w:ascii="Simplified Arabic" w:hAnsi="Simplified Arabic" w:cs="Simplified Arabic" w:hint="cs"/>
          <w:sz w:val="32"/>
          <w:szCs w:val="32"/>
          <w:rtl/>
        </w:rPr>
        <w:t>الفرنسي،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فمنهم من يرى أن 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لبداية تعود إلى مؤتمر فيينا </w:t>
      </w:r>
      <w:r>
        <w:rPr>
          <w:rFonts w:ascii="Simplified Arabic" w:hAnsi="Simplified Arabic" w:cs="Simplified Arabic" w:hint="cs"/>
          <w:sz w:val="32"/>
          <w:szCs w:val="32"/>
          <w:rtl/>
        </w:rPr>
        <w:t>في حين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هنا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F1B35">
        <w:rPr>
          <w:rFonts w:ascii="Simplified Arabic" w:hAnsi="Simplified Arabic" w:cs="Simplified Arabic"/>
          <w:sz w:val="32"/>
          <w:szCs w:val="32"/>
          <w:rtl/>
        </w:rPr>
        <w:t>ك من يعت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>ر الحملة الفرنسية على مصر سنة 1798 ميلادي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>هي البداية الحقيقية للإستشراق الفرنسي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F1B35">
        <w:rPr>
          <w:rFonts w:ascii="Simplified Arabic" w:hAnsi="Simplified Arabic" w:cs="Simplified Arabic"/>
          <w:sz w:val="32"/>
          <w:szCs w:val="32"/>
          <w:rtl/>
        </w:rPr>
        <w:t xml:space="preserve"> حيث قام المستشر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DF1B35">
        <w:rPr>
          <w:rFonts w:ascii="Simplified Arabic" w:hAnsi="Simplified Arabic" w:cs="Simplified Arabic"/>
          <w:sz w:val="32"/>
          <w:szCs w:val="32"/>
          <w:rtl/>
        </w:rPr>
        <w:t xml:space="preserve">ون 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DF1B35">
        <w:rPr>
          <w:rFonts w:ascii="Simplified Arabic" w:hAnsi="Simplified Arabic" w:cs="Simplified Arabic"/>
          <w:sz w:val="32"/>
          <w:szCs w:val="32"/>
          <w:rtl/>
        </w:rPr>
        <w:t>دراس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مختلفة نشرت في كتاب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وصف مصر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أم الاستشراق الفرنسي ب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بعديه</w:t>
      </w:r>
      <w:r w:rsidR="00DF1B35">
        <w:rPr>
          <w:rFonts w:ascii="Simplified Arabic" w:hAnsi="Simplified Arabic" w:cs="Simplified Arabic"/>
          <w:sz w:val="32"/>
          <w:szCs w:val="32"/>
          <w:rtl/>
        </w:rPr>
        <w:t xml:space="preserve"> السياسي و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>الاستعمار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DF1B35">
        <w:rPr>
          <w:rFonts w:ascii="Simplified Arabic" w:hAnsi="Simplified Arabic" w:cs="Simplified Arabic"/>
          <w:sz w:val="32"/>
          <w:szCs w:val="32"/>
          <w:rtl/>
        </w:rPr>
        <w:t xml:space="preserve"> ف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>يعود إلى ع</w:t>
      </w:r>
      <w:r w:rsidR="00DF1B35">
        <w:rPr>
          <w:rFonts w:ascii="Simplified Arabic" w:hAnsi="Simplified Arabic" w:cs="Simplified Arabic"/>
          <w:sz w:val="32"/>
          <w:szCs w:val="32"/>
          <w:rtl/>
        </w:rPr>
        <w:t xml:space="preserve">هد الملك فرانسوا الأول سنة 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1547</w:t>
      </w:r>
      <w:r w:rsidR="00DF1B35">
        <w:rPr>
          <w:rFonts w:ascii="Simplified Arabic" w:hAnsi="Simplified Arabic" w:cs="Simplified Arabic"/>
          <w:sz w:val="32"/>
          <w:szCs w:val="32"/>
          <w:rtl/>
        </w:rPr>
        <w:t xml:space="preserve"> الذي يع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>د أو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F1B35">
        <w:rPr>
          <w:rFonts w:ascii="Simplified Arabic" w:hAnsi="Simplified Arabic" w:cs="Simplified Arabic"/>
          <w:sz w:val="32"/>
          <w:szCs w:val="32"/>
          <w:rtl/>
        </w:rPr>
        <w:t xml:space="preserve"> سياسي يف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>ك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DF1B35">
        <w:rPr>
          <w:rFonts w:ascii="Simplified Arabic" w:hAnsi="Simplified Arabic" w:cs="Simplified Arabic"/>
          <w:sz w:val="32"/>
          <w:szCs w:val="32"/>
          <w:rtl/>
        </w:rPr>
        <w:t xml:space="preserve"> في أهمية تعليم اللغ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DF1B35">
        <w:rPr>
          <w:rFonts w:ascii="Simplified Arabic" w:hAnsi="Simplified Arabic" w:cs="Simplified Arabic"/>
          <w:sz w:val="32"/>
          <w:szCs w:val="32"/>
          <w:rtl/>
        </w:rPr>
        <w:t xml:space="preserve"> الشرقية وخ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>ص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DF1B3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>عربية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F1B35" w:rsidRDefault="00C42A8A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66501">
        <w:rPr>
          <w:rFonts w:ascii="Simplified Arabic" w:hAnsi="Simplified Arabic" w:cs="Simplified Arabic"/>
          <w:sz w:val="32"/>
          <w:szCs w:val="32"/>
          <w:rtl/>
        </w:rPr>
        <w:t>‏</w:t>
      </w:r>
      <w:r w:rsidRPr="00DF1B35">
        <w:rPr>
          <w:rFonts w:ascii="Simplified Arabic" w:hAnsi="Simplified Arabic" w:cs="Simplified Arabic"/>
          <w:b/>
          <w:bCs/>
          <w:sz w:val="32"/>
          <w:szCs w:val="32"/>
          <w:rtl/>
        </w:rPr>
        <w:t>المبحث الثالث</w:t>
      </w:r>
    </w:p>
    <w:p w:rsidR="00DF1B35" w:rsidRDefault="00C42A8A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F1B35">
        <w:rPr>
          <w:rFonts w:ascii="Simplified Arabic" w:hAnsi="Simplified Arabic" w:cs="Simplified Arabic"/>
          <w:b/>
          <w:bCs/>
          <w:sz w:val="32"/>
          <w:szCs w:val="32"/>
          <w:rtl/>
        </w:rPr>
        <w:t>المطلب الثاني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الجمعية الاستشراقي الفرنسية التي ظهرت في الجزائر</w:t>
      </w:r>
    </w:p>
    <w:p w:rsidR="00DF1B35" w:rsidRDefault="00DF1B35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بعد 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>ظه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/>
          <w:sz w:val="32"/>
          <w:szCs w:val="32"/>
          <w:rtl/>
        </w:rPr>
        <w:t>ر جمعيات في فر</w:t>
      </w:r>
      <w:r>
        <w:rPr>
          <w:rFonts w:ascii="Simplified Arabic" w:hAnsi="Simplified Arabic" w:cs="Simplified Arabic" w:hint="cs"/>
          <w:sz w:val="32"/>
          <w:szCs w:val="32"/>
          <w:rtl/>
        </w:rPr>
        <w:t>نسا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كان الغرض منها استعمار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بالدرجة الأولى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ظهرت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>معي</w:t>
      </w:r>
      <w:r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داخل الجزائر نذكر منها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الجمعية الأ</w:t>
      </w:r>
      <w:r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رية 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>
        <w:rPr>
          <w:rFonts w:ascii="Simplified Arabic" w:hAnsi="Simplified Arabic" w:cs="Simplified Arabic"/>
          <w:sz w:val="32"/>
          <w:szCs w:val="32"/>
          <w:rtl/>
        </w:rPr>
        <w:t>قس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>نطينية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F1B35" w:rsidRDefault="00DF1B35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</w:rPr>
        <w:t>قدم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الجمعي</w:t>
      </w:r>
      <w:r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في 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>ظه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/>
          <w:sz w:val="32"/>
          <w:szCs w:val="32"/>
          <w:rtl/>
        </w:rPr>
        <w:t>ر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هي  </w:t>
      </w:r>
      <w:r>
        <w:rPr>
          <w:rFonts w:ascii="Simplified Arabic" w:hAnsi="Simplified Arabic" w:cs="Simplified Arabic"/>
          <w:sz w:val="32"/>
          <w:szCs w:val="32"/>
          <w:rtl/>
        </w:rPr>
        <w:t>الجمعية الأ</w:t>
      </w:r>
      <w:r>
        <w:rPr>
          <w:rFonts w:ascii="Simplified Arabic" w:hAnsi="Simplified Arabic" w:cs="Simplified Arabic" w:hint="cs"/>
          <w:sz w:val="32"/>
          <w:szCs w:val="32"/>
          <w:rtl/>
        </w:rPr>
        <w:t>ث</w:t>
      </w:r>
      <w:r>
        <w:rPr>
          <w:rFonts w:ascii="Simplified Arabic" w:hAnsi="Simplified Arabic" w:cs="Simplified Arabic"/>
          <w:sz w:val="32"/>
          <w:szCs w:val="32"/>
          <w:rtl/>
        </w:rPr>
        <w:t>رية في قس</w:t>
      </w:r>
      <w:r w:rsidR="00C42A8A" w:rsidRPr="00666501">
        <w:rPr>
          <w:rFonts w:ascii="Simplified Arabic" w:hAnsi="Simplified Arabic" w:cs="Simplified Arabic"/>
          <w:sz w:val="32"/>
          <w:szCs w:val="32"/>
          <w:rtl/>
        </w:rPr>
        <w:t xml:space="preserve">نطينة التي تأسست في ديسمبر 1852 من طرف العقيد </w:t>
      </w:r>
      <w:r>
        <w:rPr>
          <w:rFonts w:ascii="Simplified Arabic" w:hAnsi="Simplified Arabic" w:cs="Simplified Arabic"/>
          <w:sz w:val="32"/>
          <w:szCs w:val="32"/>
          <w:rtl/>
        </w:rPr>
        <w:t>‏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>كو</w:t>
      </w:r>
      <w:r>
        <w:rPr>
          <w:rFonts w:ascii="Simplified Arabic" w:hAnsi="Simplified Arabic" w:cs="Simplified Arabic" w:hint="cs"/>
          <w:sz w:val="32"/>
          <w:szCs w:val="32"/>
          <w:rtl/>
        </w:rPr>
        <w:t>رللي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والمستشرق شبربونو، </w:t>
      </w:r>
      <w:r>
        <w:rPr>
          <w:rFonts w:ascii="Simplified Arabic" w:hAnsi="Simplified Arabic" w:cs="Simplified Arabic"/>
          <w:sz w:val="32"/>
          <w:szCs w:val="32"/>
          <w:rtl/>
        </w:rPr>
        <w:t>الذي كان أستاذ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>لحلقة اللغة العربية في المدينة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وكانت الجمعية ‏مؤلفة من ‏عسكري</w:t>
      </w:r>
      <w:r>
        <w:rPr>
          <w:rFonts w:ascii="Simplified Arabic" w:hAnsi="Simplified Arabic" w:cs="Simplified Arabic" w:hint="cs"/>
          <w:sz w:val="32"/>
          <w:szCs w:val="32"/>
          <w:rtl/>
        </w:rPr>
        <w:t>ين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ومدين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>ين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فيهم الجنرالات والعقد</w:t>
      </w:r>
      <w:r>
        <w:rPr>
          <w:rFonts w:ascii="Simplified Arabic" w:hAnsi="Simplified Arabic" w:cs="Simplified Arabic" w:hint="cs"/>
          <w:sz w:val="32"/>
          <w:szCs w:val="32"/>
          <w:rtl/>
        </w:rPr>
        <w:t>اء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 xml:space="preserve"> في الجيش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 xml:space="preserve"> وفيه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 xml:space="preserve"> المعلمون والأطباء ورجال الكنيسة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>لما</w:t>
      </w:r>
      <w:r>
        <w:rPr>
          <w:rFonts w:ascii="Simplified Arabic" w:hAnsi="Simplified Arabic" w:cs="Simplified Arabic" w:hint="cs"/>
          <w:sz w:val="32"/>
          <w:szCs w:val="32"/>
          <w:rtl/>
        </w:rPr>
        <w:t>ء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 xml:space="preserve"> اليهود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F7649" w:rsidRDefault="007B03E0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الجمعية 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تاريخية الجزائرية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تأسست هذه الجمعية ب</w:t>
      </w:r>
      <w:r w:rsidR="00DF1B35">
        <w:rPr>
          <w:rFonts w:ascii="Simplified Arabic" w:hAnsi="Simplified Arabic" w:cs="Simplified Arabic"/>
          <w:sz w:val="32"/>
          <w:szCs w:val="32"/>
          <w:rtl/>
        </w:rPr>
        <w:t>مبادرة من الجنرال الفرنسي راندو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F1B35">
        <w:rPr>
          <w:rFonts w:ascii="Simplified Arabic" w:hAnsi="Simplified Arabic" w:cs="Simplified Arabic"/>
          <w:sz w:val="32"/>
          <w:szCs w:val="32"/>
          <w:rtl/>
        </w:rPr>
        <w:t xml:space="preserve"> وذلك يوم 7 أبريل 1856 والذي 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ص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DF1B35">
        <w:rPr>
          <w:rFonts w:ascii="Simplified Arabic" w:hAnsi="Simplified Arabic" w:cs="Simplified Arabic"/>
          <w:sz w:val="32"/>
          <w:szCs w:val="32"/>
          <w:rtl/>
        </w:rPr>
        <w:t xml:space="preserve">ح 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رئي</w:t>
      </w:r>
      <w:r w:rsidR="00DF1B35">
        <w:rPr>
          <w:rFonts w:ascii="Simplified Arabic" w:hAnsi="Simplified Arabic" w:cs="Simplified Arabic"/>
          <w:sz w:val="32"/>
          <w:szCs w:val="32"/>
          <w:rtl/>
        </w:rPr>
        <w:t>س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لها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وجاء في قانونها أن الهدف من إنشائها 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DF1B35">
        <w:rPr>
          <w:rFonts w:ascii="Simplified Arabic" w:hAnsi="Simplified Arabic" w:cs="Simplified Arabic"/>
          <w:sz w:val="32"/>
          <w:szCs w:val="32"/>
          <w:rtl/>
        </w:rPr>
        <w:t>و دراسة كل المعلومات الم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DF1B35">
        <w:rPr>
          <w:rFonts w:ascii="Simplified Arabic" w:hAnsi="Simplified Arabic" w:cs="Simplified Arabic"/>
          <w:sz w:val="32"/>
          <w:szCs w:val="32"/>
          <w:rtl/>
        </w:rPr>
        <w:t xml:space="preserve">صلة 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تاريخ إفريقيا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ولا سيما المعلومات التي تهم الجزائر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وقد أصد</w:t>
      </w:r>
      <w:r w:rsidR="00DF1B35">
        <w:rPr>
          <w:rFonts w:ascii="Simplified Arabic" w:hAnsi="Simplified Arabic" w:cs="Simplified Arabic"/>
          <w:sz w:val="32"/>
          <w:szCs w:val="32"/>
          <w:rtl/>
        </w:rPr>
        <w:t xml:space="preserve">رت </w:t>
      </w:r>
      <w:r w:rsidR="00DF1B35">
        <w:rPr>
          <w:rFonts w:ascii="Simplified Arabic" w:hAnsi="Simplified Arabic" w:cs="Simplified Arabic"/>
          <w:sz w:val="32"/>
          <w:szCs w:val="32"/>
          <w:rtl/>
        </w:rPr>
        <w:lastRenderedPageBreak/>
        <w:t>الجمعية مجلة عرفت باسم المجل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الإفريقي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ة،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وم</w:t>
      </w:r>
      <w:r w:rsidR="00DF1B35">
        <w:rPr>
          <w:rFonts w:ascii="Simplified Arabic" w:hAnsi="Simplified Arabic" w:cs="Simplified Arabic"/>
          <w:sz w:val="32"/>
          <w:szCs w:val="32"/>
          <w:rtl/>
        </w:rPr>
        <w:t>ن الأهداف المعلنة للمجل</w:t>
      </w:r>
      <w:r w:rsidR="00DF1B35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4F7649">
        <w:rPr>
          <w:rFonts w:ascii="Simplified Arabic" w:hAnsi="Simplified Arabic" w:cs="Simplified Arabic"/>
          <w:sz w:val="32"/>
          <w:szCs w:val="32"/>
          <w:rtl/>
        </w:rPr>
        <w:t xml:space="preserve"> نشر المخطوطات العربية وت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سليط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الضوء على تاريخ الجزائر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F7649" w:rsidRDefault="007B03E0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جمعية البحث العلمي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4F7649">
        <w:rPr>
          <w:rFonts w:ascii="Simplified Arabic" w:hAnsi="Simplified Arabic" w:cs="Simplified Arabic"/>
          <w:sz w:val="32"/>
          <w:szCs w:val="32"/>
          <w:rtl/>
        </w:rPr>
        <w:t xml:space="preserve"> تأس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س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4F7649">
        <w:rPr>
          <w:rFonts w:ascii="Simplified Arabic" w:hAnsi="Simplified Arabic" w:cs="Simplified Arabic"/>
          <w:sz w:val="32"/>
          <w:szCs w:val="32"/>
          <w:rtl/>
        </w:rPr>
        <w:t xml:space="preserve"> جمعية البحث العلمي 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4F7649">
        <w:rPr>
          <w:rFonts w:ascii="Simplified Arabic" w:hAnsi="Simplified Arabic" w:cs="Simplified Arabic"/>
          <w:sz w:val="32"/>
          <w:szCs w:val="32"/>
          <w:rtl/>
        </w:rPr>
        <w:t>عرفت فيما بعد بأكاديمية هيب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ن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4F764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اهت</w:t>
      </w:r>
      <w:r w:rsidR="004F7649">
        <w:rPr>
          <w:rFonts w:ascii="Simplified Arabic" w:hAnsi="Simplified Arabic" w:cs="Simplified Arabic"/>
          <w:sz w:val="32"/>
          <w:szCs w:val="32"/>
          <w:rtl/>
        </w:rPr>
        <w:t>م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4F7649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الشرق الجزائري على ‏العموم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4F7649">
        <w:rPr>
          <w:rFonts w:ascii="Simplified Arabic" w:hAnsi="Simplified Arabic" w:cs="Simplified Arabic"/>
          <w:sz w:val="32"/>
          <w:szCs w:val="32"/>
          <w:rtl/>
        </w:rPr>
        <w:t xml:space="preserve"> كان يظهر عليها الطابع الأ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ري و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ديني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4F7649">
        <w:rPr>
          <w:rFonts w:ascii="Simplified Arabic" w:hAnsi="Simplified Arabic" w:cs="Simplified Arabic"/>
          <w:sz w:val="32"/>
          <w:szCs w:val="32"/>
          <w:rtl/>
        </w:rPr>
        <w:t xml:space="preserve"> وقد وضع بعض المستشرقين أ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نف</w:t>
      </w:r>
      <w:r w:rsidR="004F7649">
        <w:rPr>
          <w:rFonts w:ascii="Simplified Arabic" w:hAnsi="Simplified Arabic" w:cs="Simplified Arabic"/>
          <w:sz w:val="32"/>
          <w:szCs w:val="32"/>
          <w:rtl/>
        </w:rPr>
        <w:t>سهم بمح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4F764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رادتهم في خدمة الاحتلال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B03E0" w:rsidRPr="00666501" w:rsidRDefault="007B03E0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الجمعية الجغرافية لإقليم وهران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تكونت هذه الجمعية سن</w:t>
      </w:r>
      <w:r w:rsidR="004F7649">
        <w:rPr>
          <w:rFonts w:ascii="Simplified Arabic" w:hAnsi="Simplified Arabic" w:cs="Simplified Arabic"/>
          <w:sz w:val="32"/>
          <w:szCs w:val="32"/>
          <w:rtl/>
        </w:rPr>
        <w:t>ة ‏1878 برئاسة الضابط البحري تر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ب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اس،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4F7649">
        <w:rPr>
          <w:rFonts w:ascii="Simplified Arabic" w:hAnsi="Simplified Arabic" w:cs="Simplified Arabic"/>
          <w:sz w:val="32"/>
          <w:szCs w:val="32"/>
          <w:rtl/>
        </w:rPr>
        <w:t xml:space="preserve">حيث 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ركزت هذه الجمعية على الجنوب 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الغرب الجزائري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كما 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اه</w:t>
      </w:r>
      <w:r w:rsidR="004F7649">
        <w:rPr>
          <w:rFonts w:ascii="Simplified Arabic" w:hAnsi="Simplified Arabic" w:cs="Simplified Arabic"/>
          <w:sz w:val="32"/>
          <w:szCs w:val="32"/>
          <w:rtl/>
        </w:rPr>
        <w:t xml:space="preserve">تمت 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قض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4F7649">
        <w:rPr>
          <w:rFonts w:ascii="Simplified Arabic" w:hAnsi="Simplified Arabic" w:cs="Simplified Arabic"/>
          <w:sz w:val="32"/>
          <w:szCs w:val="32"/>
          <w:rtl/>
        </w:rPr>
        <w:t>ي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الصحراء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وقد أسست هذه الجمعية المتحف الأثري والفني لمدينة وهران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4F7649">
        <w:rPr>
          <w:rFonts w:ascii="Simplified Arabic" w:hAnsi="Simplified Arabic" w:cs="Simplified Arabic"/>
          <w:sz w:val="32"/>
          <w:szCs w:val="32"/>
          <w:rtl/>
        </w:rPr>
        <w:t xml:space="preserve"> وأصدرت بدورها نشر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تهتم بدر</w:t>
      </w:r>
      <w:r w:rsidR="004F7649">
        <w:rPr>
          <w:rFonts w:ascii="Simplified Arabic" w:hAnsi="Simplified Arabic" w:cs="Simplified Arabic"/>
          <w:sz w:val="32"/>
          <w:szCs w:val="32"/>
          <w:rtl/>
        </w:rPr>
        <w:t>اسة التاريخية والآثارية لم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نطقة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الغرب الجزائري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4F7649">
        <w:rPr>
          <w:rFonts w:ascii="Simplified Arabic" w:hAnsi="Simplified Arabic" w:cs="Simplified Arabic"/>
          <w:sz w:val="32"/>
          <w:szCs w:val="32"/>
          <w:rtl/>
        </w:rPr>
        <w:t xml:space="preserve"> ومن المستشرقين المساهم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فيها نذكر </w:t>
      </w:r>
    </w:p>
    <w:p w:rsidR="007B03E0" w:rsidRPr="00666501" w:rsidRDefault="007B03E0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66501">
        <w:rPr>
          <w:rFonts w:ascii="Simplified Arabic" w:hAnsi="Simplified Arabic" w:cs="Simplified Arabic"/>
          <w:sz w:val="32"/>
          <w:szCs w:val="32"/>
          <w:rtl/>
        </w:rPr>
        <w:t>‏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 xml:space="preserve">رينيه باصيه وتلميذه الفريد بيل </w:t>
      </w:r>
      <w:r w:rsidR="004F7649">
        <w:rPr>
          <w:rFonts w:ascii="Simplified Arabic" w:hAnsi="Simplified Arabic" w:cs="Simplified Arabic"/>
          <w:sz w:val="32"/>
          <w:szCs w:val="32"/>
          <w:rtl/>
        </w:rPr>
        <w:t xml:space="preserve">الذي 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4F7649">
        <w:rPr>
          <w:rFonts w:ascii="Simplified Arabic" w:hAnsi="Simplified Arabic" w:cs="Simplified Arabic"/>
          <w:sz w:val="32"/>
          <w:szCs w:val="32"/>
          <w:rtl/>
        </w:rPr>
        <w:t>قام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ردحا من الزمن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في شمال إفريقيا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4F7649">
        <w:rPr>
          <w:rFonts w:ascii="Simplified Arabic" w:hAnsi="Simplified Arabic" w:cs="Simplified Arabic"/>
          <w:sz w:val="32"/>
          <w:szCs w:val="32"/>
          <w:rtl/>
        </w:rPr>
        <w:t xml:space="preserve"> حيث درس تاريخ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 xml:space="preserve">ها </w:t>
      </w:r>
      <w:r w:rsidR="004F7649">
        <w:rPr>
          <w:rFonts w:ascii="Simplified Arabic" w:hAnsi="Simplified Arabic" w:cs="Simplified Arabic"/>
          <w:sz w:val="32"/>
          <w:szCs w:val="32"/>
          <w:rtl/>
        </w:rPr>
        <w:t>وجغرافيتها و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آثا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>رها</w:t>
      </w:r>
      <w:r w:rsidR="004F7649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F7649" w:rsidRDefault="007B03E0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66501">
        <w:rPr>
          <w:rFonts w:ascii="Simplified Arabic" w:hAnsi="Simplified Arabic" w:cs="Simplified Arabic"/>
          <w:sz w:val="32"/>
          <w:szCs w:val="32"/>
          <w:rtl/>
        </w:rPr>
        <w:t>‏</w:t>
      </w:r>
      <w:r w:rsidRPr="004F7649">
        <w:rPr>
          <w:rFonts w:ascii="Simplified Arabic" w:hAnsi="Simplified Arabic" w:cs="Simplified Arabic"/>
          <w:b/>
          <w:bCs/>
          <w:sz w:val="32"/>
          <w:szCs w:val="32"/>
          <w:rtl/>
        </w:rPr>
        <w:t>الخاتمه</w:t>
      </w:r>
      <w:r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4F7649" w:rsidRDefault="004F7649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- 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>من خلال دراسة هنا السابقة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 xml:space="preserve"> نخلص نستخلص إلى أهم النتائج نذكر منها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4F7649" w:rsidRDefault="004F7649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الاستشراق حركة فكرية غربية تسع</w:t>
      </w:r>
      <w:r>
        <w:rPr>
          <w:rFonts w:ascii="Simplified Arabic" w:hAnsi="Simplified Arabic" w:cs="Simplified Arabic" w:hint="cs"/>
          <w:sz w:val="32"/>
          <w:szCs w:val="32"/>
          <w:rtl/>
        </w:rPr>
        <w:t>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 xml:space="preserve">لدراسة الشرق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>الولوج في مجالاتها السياسية والعلمية والفكرية و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>دينية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لبس</w:t>
      </w:r>
      <w:r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 xml:space="preserve"> السيطرة والهيمنه ونشر ثقافة الغربية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B5244" w:rsidRDefault="004F7649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الشرق مح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 xml:space="preserve">ط </w:t>
      </w:r>
      <w:r>
        <w:rPr>
          <w:rFonts w:ascii="Simplified Arabic" w:hAnsi="Simplified Arabic" w:cs="Simplified Arabic" w:hint="cs"/>
          <w:sz w:val="32"/>
          <w:szCs w:val="32"/>
          <w:rtl/>
        </w:rPr>
        <w:t>اه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>تمام الغرب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B5244" w:rsidRDefault="00DB5244" w:rsidP="00DF708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الغرب يطلب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/>
          <w:sz w:val="32"/>
          <w:szCs w:val="32"/>
          <w:rtl/>
        </w:rPr>
        <w:t>يبحث في جوهر الشرق الذي يتس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>
        <w:rPr>
          <w:rFonts w:ascii="Simplified Arabic" w:hAnsi="Simplified Arabic" w:cs="Simplified Arabic"/>
          <w:sz w:val="32"/>
          <w:szCs w:val="32"/>
          <w:rtl/>
        </w:rPr>
        <w:t>و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>ز المعرفة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والعقيده </w:t>
      </w:r>
      <w:r>
        <w:rPr>
          <w:rFonts w:ascii="Simplified Arabic" w:hAnsi="Simplified Arabic" w:cs="Simplified Arabic" w:hint="cs"/>
          <w:sz w:val="32"/>
          <w:szCs w:val="32"/>
          <w:rtl/>
        </w:rPr>
        <w:t>والتراث الزاهر.</w:t>
      </w:r>
    </w:p>
    <w:p w:rsidR="007B03E0" w:rsidRPr="00666501" w:rsidRDefault="00DB5244" w:rsidP="00DF7085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>
        <w:rPr>
          <w:rFonts w:ascii="Simplified Arabic" w:hAnsi="Simplified Arabic" w:cs="Simplified Arabic"/>
          <w:sz w:val="32"/>
          <w:szCs w:val="32"/>
          <w:rtl/>
        </w:rPr>
        <w:t>أن الغرب جعل من معرفة الشر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قاعدة لل</w:t>
      </w:r>
      <w:r>
        <w:rPr>
          <w:rFonts w:ascii="Simplified Arabic" w:hAnsi="Simplified Arabic" w:cs="Simplified Arabic" w:hint="cs"/>
          <w:sz w:val="32"/>
          <w:szCs w:val="32"/>
          <w:rtl/>
        </w:rPr>
        <w:t>نهوض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السبات،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 xml:space="preserve"> وا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>نه</w:t>
      </w:r>
      <w:r>
        <w:rPr>
          <w:rFonts w:ascii="Simplified Arabic" w:hAnsi="Simplified Arabic" w:cs="Simplified Arabic" w:hint="cs"/>
          <w:sz w:val="32"/>
          <w:szCs w:val="32"/>
          <w:rtl/>
        </w:rPr>
        <w:t>وض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>العالم الغربي عل</w:t>
      </w:r>
      <w:r>
        <w:rPr>
          <w:rFonts w:ascii="Simplified Arabic" w:hAnsi="Simplified Arabic" w:cs="Simplified Arabic"/>
          <w:sz w:val="32"/>
          <w:szCs w:val="32"/>
          <w:rtl/>
        </w:rPr>
        <w:t>ى أنقاض المسلمين وعلومه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وقرائ</w:t>
      </w:r>
      <w:r w:rsidR="007B03E0" w:rsidRPr="00666501">
        <w:rPr>
          <w:rFonts w:ascii="Simplified Arabic" w:hAnsi="Simplified Arabic" w:cs="Simplified Arabic"/>
          <w:sz w:val="32"/>
          <w:szCs w:val="32"/>
          <w:rtl/>
        </w:rPr>
        <w:t>هم</w:t>
      </w:r>
    </w:p>
    <w:p w:rsidR="00073B16" w:rsidRPr="00666501" w:rsidRDefault="00073B16" w:rsidP="00DF7085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sectPr w:rsidR="00073B16" w:rsidRPr="006665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16"/>
    <w:rsid w:val="00073B16"/>
    <w:rsid w:val="000930B6"/>
    <w:rsid w:val="00153120"/>
    <w:rsid w:val="0016302D"/>
    <w:rsid w:val="001D223F"/>
    <w:rsid w:val="004F7649"/>
    <w:rsid w:val="00666501"/>
    <w:rsid w:val="007B03E0"/>
    <w:rsid w:val="00C42A8A"/>
    <w:rsid w:val="00DB5244"/>
    <w:rsid w:val="00DF1B35"/>
    <w:rsid w:val="00DF7085"/>
    <w:rsid w:val="00E3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abdelkrim tebbiche</dc:creator>
  <cp:keywords/>
  <dc:description/>
  <cp:lastModifiedBy>Tebbiche</cp:lastModifiedBy>
  <cp:revision>5</cp:revision>
  <dcterms:created xsi:type="dcterms:W3CDTF">2024-03-27T22:08:00Z</dcterms:created>
  <dcterms:modified xsi:type="dcterms:W3CDTF">2024-05-09T14:44:00Z</dcterms:modified>
</cp:coreProperties>
</file>