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93" w:rsidRDefault="00F52193" w:rsidP="00F52193">
      <w:pPr>
        <w:pStyle w:val="Heading1"/>
        <w:spacing w:before="98"/>
        <w:jc w:val="center"/>
        <w:rPr>
          <w:color w:val="4F6228" w:themeColor="accent3" w:themeShade="80"/>
        </w:rPr>
      </w:pPr>
      <w:r>
        <w:rPr>
          <w:noProof/>
          <w:lang w:eastAsia="fr-F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424180</wp:posOffset>
            </wp:positionH>
            <wp:positionV relativeFrom="paragraph">
              <wp:posOffset>600075</wp:posOffset>
            </wp:positionV>
            <wp:extent cx="934720" cy="1049020"/>
            <wp:effectExtent l="19050" t="0" r="0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4F6228" w:themeColor="accent3" w:themeShade="80"/>
        </w:rPr>
        <w:t>Centre     universitaire</w:t>
      </w:r>
      <w:r>
        <w:rPr>
          <w:noProof/>
          <w:lang w:eastAsia="fr-F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6181090</wp:posOffset>
            </wp:positionH>
            <wp:positionV relativeFrom="paragraph">
              <wp:posOffset>536575</wp:posOffset>
            </wp:positionV>
            <wp:extent cx="1054100" cy="1113155"/>
            <wp:effectExtent l="19050" t="0" r="0" b="0"/>
            <wp:wrapSquare wrapText="bothSides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193" w:rsidRDefault="00F52193" w:rsidP="00F52193">
      <w:pPr>
        <w:pStyle w:val="Heading1"/>
        <w:spacing w:before="98"/>
        <w:rPr>
          <w:color w:val="4F6228" w:themeColor="accent3" w:themeShade="80"/>
          <w:rtl/>
        </w:rPr>
      </w:pPr>
      <w:r>
        <w:rPr>
          <w:color w:val="4F6228" w:themeColor="accent3" w:themeShade="80"/>
        </w:rPr>
        <w:t>Abdelhafid</w:t>
      </w:r>
      <w:r>
        <w:rPr>
          <w:color w:val="4F6228" w:themeColor="accent3" w:themeShade="80"/>
          <w:rtl/>
        </w:rPr>
        <w:t xml:space="preserve"> </w:t>
      </w:r>
      <w:r>
        <w:rPr>
          <w:rFonts w:hint="cs"/>
          <w:color w:val="4F6228" w:themeColor="accent3" w:themeShade="80"/>
          <w:rtl/>
        </w:rPr>
        <w:t xml:space="preserve">         </w:t>
      </w:r>
      <w:r>
        <w:rPr>
          <w:color w:val="4F6228" w:themeColor="accent3" w:themeShade="80"/>
        </w:rPr>
        <w:t>Boussouf</w:t>
      </w:r>
    </w:p>
    <w:p w:rsidR="00F52193" w:rsidRDefault="00F52193" w:rsidP="00F52193">
      <w:pPr>
        <w:pStyle w:val="Corpsdetexte"/>
        <w:spacing w:before="7"/>
        <w:rPr>
          <w:rFonts w:ascii="Courier New"/>
          <w:b/>
          <w:sz w:val="73"/>
        </w:rPr>
      </w:pPr>
    </w:p>
    <w:p w:rsidR="00F52193" w:rsidRDefault="00F52193" w:rsidP="00F52193">
      <w:pPr>
        <w:pStyle w:val="Corpsdetexte"/>
        <w:spacing w:before="7"/>
        <w:rPr>
          <w:rFonts w:ascii="Courier New"/>
          <w:b/>
          <w:sz w:val="73"/>
        </w:rPr>
      </w:pPr>
    </w:p>
    <w:p w:rsidR="00F52193" w:rsidRDefault="00F52193" w:rsidP="00F52193">
      <w:pPr>
        <w:spacing w:before="1"/>
        <w:ind w:left="3060" w:right="3976"/>
        <w:jc w:val="center"/>
        <w:rPr>
          <w:rFonts w:ascii="Calibri" w:hAnsi="Calibri"/>
          <w:b/>
          <w:color w:val="002060"/>
          <w:spacing w:val="-2"/>
          <w:sz w:val="28"/>
        </w:rPr>
      </w:pPr>
      <w:r w:rsidRPr="00236D91">
        <w:rPr>
          <w:rFonts w:ascii="Calibri" w:hAnsi="Calibri"/>
          <w:b/>
          <w:color w:val="002060"/>
          <w:sz w:val="28"/>
        </w:rPr>
        <w:t>Langue</w:t>
      </w:r>
      <w:r w:rsidRPr="00236D91">
        <w:rPr>
          <w:rFonts w:ascii="Calibri" w:hAnsi="Calibri"/>
          <w:b/>
          <w:color w:val="002060"/>
          <w:spacing w:val="-4"/>
          <w:sz w:val="28"/>
        </w:rPr>
        <w:t xml:space="preserve"> </w:t>
      </w:r>
      <w:r w:rsidRPr="00236D91">
        <w:rPr>
          <w:rFonts w:ascii="Calibri" w:hAnsi="Calibri"/>
          <w:b/>
          <w:color w:val="002060"/>
          <w:sz w:val="28"/>
        </w:rPr>
        <w:t>étrangère</w:t>
      </w:r>
      <w:r w:rsidRPr="00236D91">
        <w:rPr>
          <w:rFonts w:ascii="Calibri" w:hAnsi="Calibri"/>
          <w:b/>
          <w:color w:val="002060"/>
          <w:spacing w:val="-2"/>
          <w:sz w:val="28"/>
        </w:rPr>
        <w:t xml:space="preserve"> </w:t>
      </w:r>
    </w:p>
    <w:p w:rsidR="00F52193" w:rsidRPr="00236D91" w:rsidRDefault="00F52193" w:rsidP="00F52193">
      <w:pPr>
        <w:spacing w:before="1"/>
        <w:ind w:left="3060" w:right="3976"/>
        <w:jc w:val="center"/>
        <w:rPr>
          <w:rFonts w:ascii="Calibri" w:hAnsi="Calibri"/>
          <w:b/>
          <w:color w:val="002060"/>
          <w:sz w:val="28"/>
        </w:rPr>
      </w:pPr>
      <w:r w:rsidRPr="00236D91">
        <w:rPr>
          <w:rFonts w:ascii="Calibri" w:hAnsi="Calibri"/>
          <w:b/>
          <w:color w:val="002060"/>
          <w:sz w:val="28"/>
        </w:rPr>
        <w:t>–</w:t>
      </w:r>
      <w:r w:rsidRPr="00236D91">
        <w:rPr>
          <w:rFonts w:ascii="Calibri" w:hAnsi="Calibri"/>
          <w:b/>
          <w:color w:val="002060"/>
          <w:spacing w:val="-2"/>
          <w:sz w:val="28"/>
        </w:rPr>
        <w:t xml:space="preserve"> </w:t>
      </w:r>
      <w:r w:rsidRPr="00236D91">
        <w:rPr>
          <w:rFonts w:ascii="Calibri" w:hAnsi="Calibri"/>
          <w:b/>
          <w:color w:val="002060"/>
          <w:sz w:val="28"/>
        </w:rPr>
        <w:t>Licence</w:t>
      </w:r>
      <w:r w:rsidRPr="00236D91">
        <w:rPr>
          <w:rFonts w:ascii="Calibri" w:hAnsi="Calibri"/>
          <w:b/>
          <w:color w:val="002060"/>
          <w:spacing w:val="1"/>
          <w:sz w:val="28"/>
        </w:rPr>
        <w:t xml:space="preserve"> </w:t>
      </w:r>
      <w:r w:rsidRPr="00236D91">
        <w:rPr>
          <w:rFonts w:ascii="Calibri" w:hAnsi="Calibri"/>
          <w:b/>
          <w:color w:val="002060"/>
          <w:sz w:val="28"/>
        </w:rPr>
        <w:t>1</w:t>
      </w:r>
      <w:r>
        <w:rPr>
          <w:rFonts w:ascii="Calibri" w:hAnsi="Calibri"/>
          <w:b/>
          <w:color w:val="002060"/>
          <w:sz w:val="28"/>
        </w:rPr>
        <w:t>-</w:t>
      </w:r>
    </w:p>
    <w:p w:rsidR="00F52193" w:rsidRDefault="006736BB" w:rsidP="00F52193">
      <w:pPr>
        <w:pStyle w:val="Corpsdetexte"/>
        <w:rPr>
          <w:rFonts w:ascii="Calibri"/>
          <w:b/>
          <w:sz w:val="22"/>
        </w:rPr>
      </w:pPr>
      <w:r w:rsidRPr="006736BB">
        <w:pict>
          <v:group id="_x0000_s1027" style="position:absolute;margin-left:102.45pt;margin-top:15.45pt;width:421.1pt;height:105.4pt;z-index:-251651072;mso-wrap-distance-left:0;mso-wrap-distance-right:0;mso-position-horizontal-relative:page" coordorigin="1959,309" coordsize="8512,1175">
            <v:rect id="_x0000_s1028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967;top:316;width:8497;height:1136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967;top:316;width:8497;height:1136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inset="0,0,0,0">
                <w:txbxContent>
                  <w:p w:rsidR="00F52193" w:rsidRDefault="00F52193" w:rsidP="00F52193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 w:rsidR="00423FE3"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 2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</w:p>
                  <w:p w:rsidR="00EC1313" w:rsidRPr="00EC1313" w:rsidRDefault="00EC1313" w:rsidP="00EC1313">
                    <w:pPr>
                      <w:spacing w:before="1" w:line="389" w:lineRule="exact"/>
                      <w:ind w:left="107" w:right="1397"/>
                      <w:jc w:val="center"/>
                      <w:rPr>
                        <w:rFonts w:asciiTheme="majorBidi" w:eastAsia="Comic Sans MS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  <w:r w:rsidRPr="00EC1313">
                      <w:rPr>
                        <w:rFonts w:asciiTheme="majorBidi" w:eastAsia="Comic Sans MS" w:hAnsiTheme="majorBidi" w:cstheme="majorBidi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L’impératif présent pour exprimer une</w:t>
                    </w:r>
                    <w:r w:rsidRPr="00EC1313">
                      <w:rPr>
                        <w:rFonts w:asciiTheme="majorBidi" w:eastAsia="Comic Sans MS" w:hAnsiTheme="majorBidi" w:cstheme="majorBidi"/>
                        <w:b/>
                        <w:bCs/>
                        <w:color w:val="000000" w:themeColor="text1"/>
                        <w:spacing w:val="-26"/>
                        <w:sz w:val="32"/>
                        <w:szCs w:val="32"/>
                      </w:rPr>
                      <w:t xml:space="preserve"> </w:t>
                    </w:r>
                    <w:r w:rsidRPr="00EC1313">
                      <w:rPr>
                        <w:rFonts w:asciiTheme="majorBidi" w:eastAsia="Comic Sans MS" w:hAnsiTheme="majorBidi" w:cstheme="majorBidi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consigne</w:t>
                    </w:r>
                  </w:p>
                  <w:p w:rsidR="00F52193" w:rsidRDefault="00F52193" w:rsidP="00F52193">
                    <w:pPr>
                      <w:spacing w:line="487" w:lineRule="exact"/>
                      <w:ind w:left="2843" w:right="2849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F52193" w:rsidRDefault="00F52193" w:rsidP="00F52193">
      <w:pPr>
        <w:pStyle w:val="Corpsdetexte"/>
        <w:rPr>
          <w:rFonts w:ascii="Calibri"/>
          <w:b/>
          <w:sz w:val="20"/>
        </w:rPr>
      </w:pPr>
    </w:p>
    <w:p w:rsidR="00F52193" w:rsidRDefault="00F52193" w:rsidP="00F52193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rameclaire-Accent4"/>
        <w:tblW w:w="0" w:type="auto"/>
        <w:tblLayout w:type="fixed"/>
        <w:tblLook w:val="01E0"/>
      </w:tblPr>
      <w:tblGrid>
        <w:gridCol w:w="2324"/>
        <w:gridCol w:w="1047"/>
        <w:gridCol w:w="1988"/>
        <w:gridCol w:w="4822"/>
      </w:tblGrid>
      <w:tr w:rsidR="00F52193" w:rsidTr="00E60746">
        <w:trPr>
          <w:cnfStyle w:val="100000000000"/>
          <w:trHeight w:val="544"/>
        </w:trPr>
        <w:tc>
          <w:tcPr>
            <w:cnfStyle w:val="001000000000"/>
            <w:tcW w:w="10181" w:type="dxa"/>
            <w:gridSpan w:val="4"/>
            <w:hideMark/>
          </w:tcPr>
          <w:p w:rsidR="00F52193" w:rsidRDefault="00F52193" w:rsidP="00E60746">
            <w:pPr>
              <w:pStyle w:val="TableParagraph"/>
              <w:spacing w:line="266" w:lineRule="exact"/>
              <w:ind w:left="115"/>
              <w:rPr>
                <w:b w:val="0"/>
                <w:i/>
                <w:color w:val="C0504D" w:themeColor="accent2"/>
                <w:sz w:val="24"/>
              </w:rPr>
            </w:pPr>
            <w:r>
              <w:rPr>
                <w:i/>
                <w:color w:val="C0504D" w:themeColor="accent2"/>
                <w:sz w:val="24"/>
              </w:rPr>
              <w:t>Staff</w:t>
            </w:r>
            <w:r>
              <w:rPr>
                <w:i/>
                <w:color w:val="C0504D" w:themeColor="accent2"/>
                <w:spacing w:val="-1"/>
                <w:sz w:val="24"/>
              </w:rPr>
              <w:t xml:space="preserve"> </w:t>
            </w:r>
            <w:r>
              <w:rPr>
                <w:i/>
                <w:color w:val="C0504D" w:themeColor="accent2"/>
                <w:sz w:val="24"/>
              </w:rPr>
              <w:t>pédagogique</w:t>
            </w:r>
          </w:p>
        </w:tc>
      </w:tr>
      <w:tr w:rsidR="00F52193" w:rsidTr="00E60746">
        <w:trPr>
          <w:cnfStyle w:val="000000100000"/>
          <w:trHeight w:val="551"/>
        </w:trPr>
        <w:tc>
          <w:tcPr>
            <w:cnfStyle w:val="001000000000"/>
            <w:tcW w:w="2324" w:type="dxa"/>
            <w:tcBorders>
              <w:top w:val="nil"/>
              <w:bottom w:val="nil"/>
            </w:tcBorders>
            <w:hideMark/>
          </w:tcPr>
          <w:p w:rsidR="00F52193" w:rsidRDefault="00F52193" w:rsidP="00E60746">
            <w:pPr>
              <w:pStyle w:val="TableParagraph"/>
              <w:spacing w:line="272" w:lineRule="exact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Nom</w:t>
            </w:r>
          </w:p>
        </w:tc>
        <w:tc>
          <w:tcPr>
            <w:cnfStyle w:val="000010000000"/>
            <w:tcW w:w="1047" w:type="dxa"/>
            <w:tcBorders>
              <w:top w:val="nil"/>
            </w:tcBorders>
            <w:hideMark/>
          </w:tcPr>
          <w:p w:rsidR="00F52193" w:rsidRDefault="00F52193" w:rsidP="00E60746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top w:val="nil"/>
              <w:bottom w:val="nil"/>
            </w:tcBorders>
            <w:hideMark/>
          </w:tcPr>
          <w:p w:rsidR="00F52193" w:rsidRDefault="00F52193" w:rsidP="00E60746">
            <w:pPr>
              <w:pStyle w:val="TableParagraph"/>
              <w:spacing w:line="272" w:lineRule="exact"/>
              <w:ind w:left="107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  <w:p w:rsidR="00F52193" w:rsidRDefault="00F52193" w:rsidP="00E60746">
            <w:pPr>
              <w:pStyle w:val="TableParagraph"/>
              <w:spacing w:before="2" w:line="256" w:lineRule="exact"/>
              <w:ind w:left="107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/département</w:t>
            </w:r>
          </w:p>
        </w:tc>
        <w:tc>
          <w:tcPr>
            <w:cnfStyle w:val="000100000000"/>
            <w:tcW w:w="4822" w:type="dxa"/>
            <w:tcBorders>
              <w:top w:val="nil"/>
              <w:bottom w:val="nil"/>
            </w:tcBorders>
            <w:hideMark/>
          </w:tcPr>
          <w:p w:rsidR="00F52193" w:rsidRDefault="00F52193" w:rsidP="00E60746">
            <w:pPr>
              <w:pStyle w:val="TableParagraph"/>
              <w:spacing w:line="272" w:lineRule="exact"/>
              <w:ind w:left="102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Adresse e-mail</w:t>
            </w:r>
          </w:p>
        </w:tc>
      </w:tr>
      <w:tr w:rsidR="00F52193" w:rsidTr="00E60746">
        <w:trPr>
          <w:cnfStyle w:val="010000000000"/>
          <w:trHeight w:val="1108"/>
        </w:trPr>
        <w:tc>
          <w:tcPr>
            <w:cnfStyle w:val="001000000000"/>
            <w:tcW w:w="2324" w:type="dxa"/>
            <w:hideMark/>
          </w:tcPr>
          <w:p w:rsidR="00F52193" w:rsidRDefault="00F52193" w:rsidP="00E60746">
            <w:pPr>
              <w:pStyle w:val="TableParagraph"/>
              <w:spacing w:before="1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Boulaiche</w:t>
            </w:r>
          </w:p>
          <w:p w:rsidR="00F52193" w:rsidRDefault="00F52193" w:rsidP="00E60746">
            <w:pPr>
              <w:pStyle w:val="TableParagraph"/>
              <w:spacing w:before="1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Radia</w:t>
            </w:r>
          </w:p>
        </w:tc>
        <w:tc>
          <w:tcPr>
            <w:cnfStyle w:val="000010000000"/>
            <w:tcW w:w="1047" w:type="dxa"/>
          </w:tcPr>
          <w:p w:rsidR="00F52193" w:rsidRDefault="00F52193" w:rsidP="00E6074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hideMark/>
          </w:tcPr>
          <w:p w:rsidR="00F52193" w:rsidRDefault="00F52193" w:rsidP="00E60746">
            <w:pPr>
              <w:pStyle w:val="TableParagraph"/>
              <w:ind w:left="105" w:right="152"/>
              <w:cnfStyle w:val="010000000000"/>
              <w:rPr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arabe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</w:p>
          <w:p w:rsidR="00F52193" w:rsidRDefault="00F52193" w:rsidP="00E60746">
            <w:pPr>
              <w:pStyle w:val="TableParagraph"/>
              <w:spacing w:line="264" w:lineRule="exact"/>
              <w:ind w:left="105"/>
              <w:cnfStyle w:val="010000000000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cnfStyle w:val="000100000000"/>
            <w:tcW w:w="4822" w:type="dxa"/>
          </w:tcPr>
          <w:p w:rsidR="00F52193" w:rsidRDefault="00F52193" w:rsidP="00E60746">
            <w:pPr>
              <w:pStyle w:val="TableParagraph"/>
              <w:spacing w:line="273" w:lineRule="exact"/>
              <w:ind w:left="100"/>
            </w:pPr>
          </w:p>
          <w:p w:rsidR="00F52193" w:rsidRPr="00587BDF" w:rsidRDefault="00F52193" w:rsidP="00E60746">
            <w:pPr>
              <w:pStyle w:val="TableParagraph"/>
              <w:spacing w:line="273" w:lineRule="exact"/>
              <w:ind w:left="100"/>
              <w:rPr>
                <w:rFonts w:asciiTheme="majorBidi" w:hAnsiTheme="majorBidi" w:cstheme="majorBidi"/>
                <w:b w:val="0"/>
                <w:bCs w:val="0"/>
                <w:i/>
                <w:iCs/>
                <w:color w:val="548DD4" w:themeColor="text2" w:themeTint="99"/>
                <w:u w:val="single"/>
              </w:rPr>
            </w:pPr>
            <w:r w:rsidRPr="00587BDF">
              <w:rPr>
                <w:rFonts w:asciiTheme="majorBidi" w:hAnsiTheme="majorBidi" w:cstheme="majorBidi"/>
                <w:b w:val="0"/>
                <w:bCs w:val="0"/>
                <w:i/>
                <w:iCs/>
                <w:color w:val="548DD4" w:themeColor="text2" w:themeTint="99"/>
                <w:u w:val="single"/>
              </w:rPr>
              <w:t>radia</w:t>
            </w:r>
            <w:hyperlink r:id="rId11" w:history="1">
              <w:r w:rsidRPr="00587BDF">
                <w:rPr>
                  <w:rStyle w:val="Lienhypertexte"/>
                  <w:rFonts w:asciiTheme="majorBidi" w:hAnsiTheme="majorBidi" w:cstheme="majorBidi"/>
                  <w:b w:val="0"/>
                  <w:bCs w:val="0"/>
                  <w:i/>
                  <w:iCs/>
                  <w:color w:val="548DD4" w:themeColor="text2" w:themeTint="99"/>
                  <w:spacing w:val="3"/>
                  <w:shd w:val="clear" w:color="auto" w:fill="FFFFFF"/>
                </w:rPr>
                <w:t>boulaiche7@gmail.com</w:t>
              </w:r>
            </w:hyperlink>
          </w:p>
        </w:tc>
      </w:tr>
    </w:tbl>
    <w:p w:rsidR="00F52193" w:rsidRDefault="00F52193" w:rsidP="00F52193">
      <w:pPr>
        <w:pStyle w:val="Corpsdetexte"/>
        <w:rPr>
          <w:rFonts w:ascii="Calibri"/>
          <w:b/>
          <w:sz w:val="20"/>
        </w:rPr>
      </w:pPr>
    </w:p>
    <w:p w:rsidR="00F52193" w:rsidRDefault="00F52193" w:rsidP="00F52193">
      <w:pPr>
        <w:pStyle w:val="Corpsdetexte"/>
        <w:spacing w:before="10"/>
        <w:rPr>
          <w:rFonts w:ascii="Calibri"/>
          <w:b/>
          <w:sz w:val="14"/>
        </w:rPr>
      </w:pPr>
    </w:p>
    <w:p w:rsidR="00F52193" w:rsidRDefault="00F52193" w:rsidP="00F52193">
      <w:pPr>
        <w:spacing w:before="90"/>
        <w:ind w:left="216"/>
        <w:rPr>
          <w:b/>
          <w:i/>
          <w:color w:val="C0504D" w:themeColor="accent2"/>
          <w:sz w:val="24"/>
        </w:rPr>
      </w:pPr>
      <w:r>
        <w:rPr>
          <w:b/>
          <w:i/>
          <w:color w:val="C0504D" w:themeColor="accent2"/>
          <w:sz w:val="24"/>
        </w:rPr>
        <w:t>Etudiants</w:t>
      </w:r>
      <w:r>
        <w:rPr>
          <w:b/>
          <w:i/>
          <w:color w:val="C0504D" w:themeColor="accent2"/>
          <w:spacing w:val="-3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concernés</w:t>
      </w:r>
      <w:r>
        <w:rPr>
          <w:b/>
          <w:i/>
          <w:color w:val="C0504D" w:themeColor="accent2"/>
          <w:spacing w:val="-2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Semestre</w:t>
      </w:r>
      <w:r>
        <w:rPr>
          <w:b/>
          <w:i/>
          <w:color w:val="C0504D" w:themeColor="accent2"/>
          <w:spacing w:val="3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2</w:t>
      </w:r>
    </w:p>
    <w:p w:rsidR="00F52193" w:rsidRDefault="00F52193" w:rsidP="00F52193">
      <w:pPr>
        <w:spacing w:before="90"/>
        <w:ind w:left="216"/>
        <w:rPr>
          <w:b/>
          <w:i/>
          <w:sz w:val="24"/>
        </w:rPr>
      </w:pPr>
    </w:p>
    <w:p w:rsidR="00F52193" w:rsidRDefault="00F52193" w:rsidP="00F52193">
      <w:pPr>
        <w:pStyle w:val="Corpsdetexte"/>
        <w:spacing w:before="10"/>
        <w:rPr>
          <w:b/>
          <w:i/>
          <w:sz w:val="23"/>
        </w:rPr>
      </w:pPr>
    </w:p>
    <w:tbl>
      <w:tblPr>
        <w:tblStyle w:val="Trameclaire-Accent2"/>
        <w:tblW w:w="0" w:type="auto"/>
        <w:tblLayout w:type="fixed"/>
        <w:tblLook w:val="01E0"/>
      </w:tblPr>
      <w:tblGrid>
        <w:gridCol w:w="2286"/>
        <w:gridCol w:w="2425"/>
        <w:gridCol w:w="1676"/>
        <w:gridCol w:w="3794"/>
      </w:tblGrid>
      <w:tr w:rsidR="00F52193" w:rsidTr="00E60746">
        <w:trPr>
          <w:cnfStyle w:val="100000000000"/>
          <w:trHeight w:val="278"/>
        </w:trPr>
        <w:tc>
          <w:tcPr>
            <w:cnfStyle w:val="001000000000"/>
            <w:tcW w:w="2286" w:type="dxa"/>
            <w:hideMark/>
          </w:tcPr>
          <w:p w:rsidR="00F52193" w:rsidRDefault="00F52193" w:rsidP="00E60746">
            <w:pPr>
              <w:pStyle w:val="TableParagraph"/>
              <w:spacing w:before="1" w:line="257" w:lineRule="exact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Institut</w:t>
            </w:r>
          </w:p>
        </w:tc>
        <w:tc>
          <w:tcPr>
            <w:cnfStyle w:val="000010000000"/>
            <w:tcW w:w="2425" w:type="dxa"/>
            <w:hideMark/>
          </w:tcPr>
          <w:p w:rsidR="00F52193" w:rsidRDefault="00F52193" w:rsidP="00E60746">
            <w:pPr>
              <w:pStyle w:val="TableParagraph"/>
              <w:spacing w:before="1" w:line="257" w:lineRule="exact"/>
              <w:ind w:left="517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Département</w:t>
            </w:r>
          </w:p>
        </w:tc>
        <w:tc>
          <w:tcPr>
            <w:tcW w:w="1676" w:type="dxa"/>
            <w:hideMark/>
          </w:tcPr>
          <w:p w:rsidR="00F52193" w:rsidRDefault="00F52193" w:rsidP="00E60746">
            <w:pPr>
              <w:pStyle w:val="TableParagraph"/>
              <w:spacing w:before="1" w:line="257" w:lineRule="exact"/>
              <w:cnfStyle w:val="10000000000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 xml:space="preserve">année   </w:t>
            </w:r>
          </w:p>
        </w:tc>
        <w:tc>
          <w:tcPr>
            <w:cnfStyle w:val="000100000000"/>
            <w:tcW w:w="3794" w:type="dxa"/>
            <w:hideMark/>
          </w:tcPr>
          <w:p w:rsidR="00F52193" w:rsidRDefault="00F52193" w:rsidP="00E60746">
            <w:pPr>
              <w:pStyle w:val="TableParagraph"/>
              <w:spacing w:before="1" w:line="257" w:lineRule="exact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spécialité</w:t>
            </w:r>
          </w:p>
        </w:tc>
      </w:tr>
      <w:tr w:rsidR="00F52193" w:rsidTr="00E60746">
        <w:trPr>
          <w:cnfStyle w:val="000000100000"/>
          <w:trHeight w:val="1104"/>
        </w:trPr>
        <w:tc>
          <w:tcPr>
            <w:cnfStyle w:val="001000000000"/>
            <w:tcW w:w="2286" w:type="dxa"/>
            <w:tcBorders>
              <w:top w:val="nil"/>
              <w:bottom w:val="nil"/>
            </w:tcBorders>
            <w:hideMark/>
          </w:tcPr>
          <w:p w:rsidR="00F52193" w:rsidRDefault="00F52193" w:rsidP="00E60746">
            <w:pPr>
              <w:pStyle w:val="TableParagraph"/>
              <w:spacing w:line="273" w:lineRule="exact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 langues</w:t>
            </w:r>
          </w:p>
        </w:tc>
        <w:tc>
          <w:tcPr>
            <w:cnfStyle w:val="000010000000"/>
            <w:tcW w:w="2425" w:type="dxa"/>
            <w:tcBorders>
              <w:top w:val="nil"/>
            </w:tcBorders>
            <w:hideMark/>
          </w:tcPr>
          <w:p w:rsidR="00F52193" w:rsidRDefault="00F52193" w:rsidP="00E60746">
            <w:pPr>
              <w:pStyle w:val="TableParagraph"/>
              <w:ind w:left="517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</w:t>
            </w:r>
            <w:r>
              <w:rPr>
                <w:i/>
                <w:spacing w:val="-57"/>
                <w:sz w:val="24"/>
              </w:rPr>
              <w:t xml:space="preserve">         </w:t>
            </w:r>
            <w:r>
              <w:rPr>
                <w:i/>
                <w:sz w:val="24"/>
              </w:rPr>
              <w:t>arabe</w:t>
            </w:r>
          </w:p>
          <w:p w:rsidR="00F52193" w:rsidRDefault="00F52193" w:rsidP="00E60746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Langues</w:t>
            </w:r>
          </w:p>
          <w:p w:rsidR="00F52193" w:rsidRDefault="00F52193" w:rsidP="00E60746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52193" w:rsidRDefault="00F52193" w:rsidP="00E60746">
            <w:pPr>
              <w:pStyle w:val="TableParagraph"/>
              <w:spacing w:before="34" w:line="132" w:lineRule="auto"/>
              <w:ind w:left="508"/>
              <w:cnfStyle w:val="000000100000"/>
              <w:rPr>
                <w:i/>
                <w:sz w:val="24"/>
              </w:rPr>
            </w:pPr>
          </w:p>
          <w:p w:rsidR="00F52193" w:rsidRDefault="00F52193" w:rsidP="00E60746">
            <w:pPr>
              <w:pStyle w:val="TableParagraph"/>
              <w:spacing w:before="34" w:line="132" w:lineRule="auto"/>
              <w:cnfStyle w:val="0000001000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1 ère année</w:t>
            </w:r>
          </w:p>
          <w:p w:rsidR="00F52193" w:rsidRDefault="00F52193" w:rsidP="00E60746">
            <w:pPr>
              <w:pStyle w:val="TableParagraph"/>
              <w:spacing w:before="34" w:line="132" w:lineRule="auto"/>
              <w:cnfStyle w:val="000000100000"/>
              <w:rPr>
                <w:i/>
                <w:sz w:val="24"/>
              </w:rPr>
            </w:pPr>
          </w:p>
          <w:p w:rsidR="00F52193" w:rsidRDefault="00F52193" w:rsidP="00E60746">
            <w:pPr>
              <w:pStyle w:val="TableParagraph"/>
              <w:spacing w:before="34" w:line="132" w:lineRule="auto"/>
              <w:cnfStyle w:val="000000100000"/>
              <w:rPr>
                <w:i/>
                <w:sz w:val="24"/>
              </w:rPr>
            </w:pPr>
          </w:p>
        </w:tc>
        <w:tc>
          <w:tcPr>
            <w:cnfStyle w:val="000100000000"/>
            <w:tcW w:w="3794" w:type="dxa"/>
            <w:tcBorders>
              <w:top w:val="nil"/>
              <w:bottom w:val="nil"/>
            </w:tcBorders>
            <w:hideMark/>
          </w:tcPr>
          <w:p w:rsidR="00F52193" w:rsidRDefault="00F52193" w:rsidP="00E60746">
            <w:pPr>
              <w:pStyle w:val="TableParagraph"/>
              <w:ind w:left="104" w:right="1520"/>
              <w:rPr>
                <w:b w:val="0"/>
                <w:bCs w:val="0"/>
                <w:i/>
                <w:sz w:val="24"/>
              </w:rPr>
            </w:pPr>
            <w:r>
              <w:rPr>
                <w:b w:val="0"/>
                <w:bCs w:val="0"/>
                <w:i/>
                <w:sz w:val="24"/>
              </w:rPr>
              <w:t>Langue anglaise.</w:t>
            </w:r>
          </w:p>
        </w:tc>
      </w:tr>
      <w:tr w:rsidR="00F52193" w:rsidTr="00E60746">
        <w:trPr>
          <w:cnfStyle w:val="010000000000"/>
          <w:trHeight w:val="278"/>
        </w:trPr>
        <w:tc>
          <w:tcPr>
            <w:cnfStyle w:val="001000000000"/>
            <w:tcW w:w="2286" w:type="dxa"/>
          </w:tcPr>
          <w:p w:rsidR="00F52193" w:rsidRDefault="00F52193" w:rsidP="00E60746">
            <w:pPr>
              <w:pStyle w:val="TableParagraph"/>
              <w:rPr>
                <w:sz w:val="20"/>
              </w:rPr>
            </w:pPr>
          </w:p>
        </w:tc>
        <w:tc>
          <w:tcPr>
            <w:cnfStyle w:val="000010000000"/>
            <w:tcW w:w="2425" w:type="dxa"/>
          </w:tcPr>
          <w:p w:rsidR="00F52193" w:rsidRDefault="00F52193" w:rsidP="00E60746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F52193" w:rsidRDefault="00F52193" w:rsidP="00E60746">
            <w:pPr>
              <w:pStyle w:val="TableParagraph"/>
              <w:cnfStyle w:val="010000000000"/>
              <w:rPr>
                <w:sz w:val="20"/>
              </w:rPr>
            </w:pPr>
          </w:p>
        </w:tc>
        <w:tc>
          <w:tcPr>
            <w:cnfStyle w:val="000100000000"/>
            <w:tcW w:w="3794" w:type="dxa"/>
          </w:tcPr>
          <w:p w:rsidR="00F52193" w:rsidRDefault="00F52193" w:rsidP="00E60746">
            <w:pPr>
              <w:pStyle w:val="TableParagraph"/>
              <w:jc w:val="right"/>
              <w:rPr>
                <w:sz w:val="20"/>
              </w:rPr>
            </w:pPr>
          </w:p>
        </w:tc>
      </w:tr>
    </w:tbl>
    <w:p w:rsidR="00F52193" w:rsidRDefault="00F52193" w:rsidP="00F52193">
      <w:pPr>
        <w:pStyle w:val="Corpsdetexte"/>
        <w:rPr>
          <w:b/>
          <w:i/>
          <w:sz w:val="26"/>
        </w:rPr>
      </w:pPr>
    </w:p>
    <w:p w:rsidR="00F52193" w:rsidRDefault="00F52193" w:rsidP="00F52193">
      <w:pPr>
        <w:pStyle w:val="Corpsdetexte"/>
        <w:spacing w:before="8"/>
        <w:rPr>
          <w:b/>
          <w:i/>
          <w:sz w:val="21"/>
        </w:rPr>
      </w:pPr>
    </w:p>
    <w:p w:rsidR="00F52193" w:rsidRDefault="00F52193" w:rsidP="00F52193">
      <w:pPr>
        <w:ind w:left="216"/>
        <w:rPr>
          <w:b/>
          <w:i/>
          <w:color w:val="C0504D" w:themeColor="accent2"/>
          <w:sz w:val="24"/>
        </w:rPr>
      </w:pPr>
      <w:r>
        <w:rPr>
          <w:b/>
          <w:i/>
          <w:color w:val="C0504D" w:themeColor="accent2"/>
          <w:sz w:val="24"/>
        </w:rPr>
        <w:t>Objectifs</w:t>
      </w:r>
      <w:r>
        <w:rPr>
          <w:b/>
          <w:i/>
          <w:color w:val="C0504D" w:themeColor="accent2"/>
          <w:spacing w:val="-2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du cours</w:t>
      </w:r>
    </w:p>
    <w:p w:rsidR="00F52193" w:rsidRDefault="00F52193" w:rsidP="00F52193">
      <w:pPr>
        <w:pStyle w:val="Corpsdetexte"/>
        <w:spacing w:before="7"/>
        <w:rPr>
          <w:b/>
          <w:i/>
          <w:sz w:val="23"/>
        </w:rPr>
      </w:pPr>
    </w:p>
    <w:p w:rsidR="009D0A33" w:rsidRPr="009D0A33" w:rsidRDefault="00F52193" w:rsidP="009D0A33">
      <w:pPr>
        <w:pStyle w:val="Paragraphedeliste"/>
        <w:widowControl w:val="0"/>
        <w:numPr>
          <w:ilvl w:val="0"/>
          <w:numId w:val="4"/>
        </w:numPr>
        <w:tabs>
          <w:tab w:val="left" w:pos="468"/>
        </w:tabs>
        <w:spacing w:after="0" w:line="306" w:lineRule="exact"/>
        <w:ind w:right="1397" w:firstLine="0"/>
        <w:contextualSpacing w:val="0"/>
        <w:rPr>
          <w:rFonts w:asciiTheme="majorBidi" w:eastAsia="Comic Sans MS" w:hAnsiTheme="majorBidi" w:cstheme="majorBidi"/>
          <w:b/>
          <w:bCs/>
          <w:iCs/>
          <w:sz w:val="28"/>
          <w:szCs w:val="28"/>
        </w:rPr>
      </w:pPr>
      <w:r w:rsidRPr="009D0A33">
        <w:rPr>
          <w:rFonts w:asciiTheme="majorBidi" w:hAnsiTheme="majorBidi" w:cstheme="majorBidi"/>
          <w:b/>
          <w:bCs/>
          <w:iCs/>
          <w:sz w:val="28"/>
          <w:szCs w:val="28"/>
        </w:rPr>
        <w:t>Faire</w:t>
      </w:r>
      <w:r w:rsidRPr="009D0A33">
        <w:rPr>
          <w:rFonts w:asciiTheme="majorBidi" w:hAnsiTheme="majorBidi" w:cstheme="majorBidi"/>
          <w:b/>
          <w:bCs/>
          <w:iCs/>
          <w:spacing w:val="-2"/>
          <w:sz w:val="28"/>
          <w:szCs w:val="28"/>
        </w:rPr>
        <w:t xml:space="preserve"> </w:t>
      </w:r>
      <w:r w:rsidRPr="009D0A33">
        <w:rPr>
          <w:rFonts w:asciiTheme="majorBidi" w:hAnsiTheme="majorBidi" w:cstheme="majorBidi"/>
          <w:b/>
          <w:bCs/>
          <w:iCs/>
          <w:sz w:val="28"/>
          <w:szCs w:val="28"/>
        </w:rPr>
        <w:t>comprendre</w:t>
      </w:r>
      <w:r w:rsidRPr="009D0A33">
        <w:rPr>
          <w:rFonts w:asciiTheme="majorBidi" w:hAnsiTheme="majorBidi" w:cstheme="majorBidi"/>
          <w:b/>
          <w:bCs/>
          <w:iCs/>
          <w:spacing w:val="-1"/>
          <w:sz w:val="28"/>
          <w:szCs w:val="28"/>
        </w:rPr>
        <w:t xml:space="preserve"> </w:t>
      </w:r>
      <w:r w:rsidRPr="009D0A33">
        <w:rPr>
          <w:rFonts w:asciiTheme="majorBidi" w:hAnsiTheme="majorBidi" w:cstheme="majorBidi"/>
          <w:b/>
          <w:bCs/>
          <w:iCs/>
          <w:sz w:val="28"/>
          <w:szCs w:val="28"/>
        </w:rPr>
        <w:t>aux</w:t>
      </w:r>
      <w:r w:rsidRPr="009D0A33">
        <w:rPr>
          <w:rFonts w:asciiTheme="majorBidi" w:hAnsiTheme="majorBidi" w:cstheme="majorBidi"/>
          <w:b/>
          <w:bCs/>
          <w:iCs/>
          <w:spacing w:val="-1"/>
          <w:sz w:val="28"/>
          <w:szCs w:val="28"/>
        </w:rPr>
        <w:t xml:space="preserve"> </w:t>
      </w:r>
      <w:r w:rsidRPr="009D0A33">
        <w:rPr>
          <w:rFonts w:asciiTheme="majorBidi" w:hAnsiTheme="majorBidi" w:cstheme="majorBidi"/>
          <w:b/>
          <w:bCs/>
          <w:iCs/>
          <w:sz w:val="28"/>
          <w:szCs w:val="28"/>
        </w:rPr>
        <w:t>étudiants</w:t>
      </w:r>
      <w:r w:rsidRPr="009D0A33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d</w:t>
      </w:r>
      <w:r w:rsidR="009D0A33" w:rsidRPr="009D0A33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e :</w:t>
      </w:r>
    </w:p>
    <w:p w:rsidR="009D0A33" w:rsidRPr="009D0A33" w:rsidRDefault="009D0A33" w:rsidP="009D0A33">
      <w:pPr>
        <w:pStyle w:val="Paragraphedeliste"/>
        <w:widowControl w:val="0"/>
        <w:numPr>
          <w:ilvl w:val="0"/>
          <w:numId w:val="4"/>
        </w:numPr>
        <w:tabs>
          <w:tab w:val="left" w:pos="468"/>
        </w:tabs>
        <w:spacing w:after="0" w:line="306" w:lineRule="exact"/>
        <w:ind w:right="1397" w:firstLine="0"/>
        <w:contextualSpacing w:val="0"/>
        <w:rPr>
          <w:rFonts w:asciiTheme="majorBidi" w:eastAsia="Comic Sans MS" w:hAnsiTheme="majorBidi" w:cstheme="majorBidi"/>
          <w:iCs/>
          <w:sz w:val="28"/>
          <w:szCs w:val="28"/>
        </w:rPr>
      </w:pPr>
      <w:r w:rsidRPr="009D0A33">
        <w:rPr>
          <w:rFonts w:asciiTheme="majorBidi" w:hAnsiTheme="majorBidi" w:cstheme="majorBidi"/>
          <w:iCs/>
          <w:sz w:val="28"/>
          <w:szCs w:val="28"/>
        </w:rPr>
        <w:lastRenderedPageBreak/>
        <w:t xml:space="preserve"> Reconnaitre du mode</w:t>
      </w:r>
      <w:r w:rsidRPr="009D0A33">
        <w:rPr>
          <w:rFonts w:asciiTheme="majorBidi" w:hAnsiTheme="majorBidi" w:cstheme="majorBidi"/>
          <w:iCs/>
          <w:spacing w:val="-6"/>
          <w:sz w:val="28"/>
          <w:szCs w:val="28"/>
        </w:rPr>
        <w:t xml:space="preserve"> </w:t>
      </w:r>
      <w:r w:rsidRPr="009D0A33">
        <w:rPr>
          <w:rFonts w:asciiTheme="majorBidi" w:hAnsiTheme="majorBidi" w:cstheme="majorBidi"/>
          <w:iCs/>
          <w:sz w:val="28"/>
          <w:szCs w:val="28"/>
        </w:rPr>
        <w:t>impératif.</w:t>
      </w:r>
    </w:p>
    <w:p w:rsidR="009D0A33" w:rsidRPr="009D0A33" w:rsidRDefault="009D0A33" w:rsidP="009D0A33">
      <w:pPr>
        <w:pStyle w:val="Paragraphedeliste"/>
        <w:widowControl w:val="0"/>
        <w:numPr>
          <w:ilvl w:val="0"/>
          <w:numId w:val="4"/>
        </w:numPr>
        <w:tabs>
          <w:tab w:val="left" w:pos="533"/>
        </w:tabs>
        <w:spacing w:after="0" w:line="240" w:lineRule="auto"/>
        <w:ind w:left="532" w:right="1397" w:hanging="425"/>
        <w:contextualSpacing w:val="0"/>
        <w:rPr>
          <w:rFonts w:asciiTheme="majorBidi" w:eastAsia="Comic Sans MS" w:hAnsiTheme="majorBidi" w:cstheme="majorBidi"/>
          <w:iCs/>
          <w:sz w:val="28"/>
          <w:szCs w:val="28"/>
        </w:rPr>
      </w:pPr>
      <w:r w:rsidRPr="009D0A33">
        <w:rPr>
          <w:rFonts w:asciiTheme="majorBidi" w:hAnsiTheme="majorBidi" w:cstheme="majorBidi"/>
          <w:iCs/>
          <w:sz w:val="28"/>
          <w:szCs w:val="28"/>
        </w:rPr>
        <w:t>Identifier la morphologie du mode</w:t>
      </w:r>
      <w:r w:rsidRPr="009D0A33">
        <w:rPr>
          <w:rFonts w:asciiTheme="majorBidi" w:hAnsiTheme="majorBidi" w:cstheme="majorBidi"/>
          <w:iCs/>
          <w:spacing w:val="-9"/>
          <w:sz w:val="28"/>
          <w:szCs w:val="28"/>
        </w:rPr>
        <w:t xml:space="preserve"> </w:t>
      </w:r>
      <w:r w:rsidRPr="009D0A33">
        <w:rPr>
          <w:rFonts w:asciiTheme="majorBidi" w:hAnsiTheme="majorBidi" w:cstheme="majorBidi"/>
          <w:iCs/>
          <w:sz w:val="28"/>
          <w:szCs w:val="28"/>
        </w:rPr>
        <w:t>impératif</w:t>
      </w:r>
    </w:p>
    <w:p w:rsidR="009D0A33" w:rsidRPr="009D0A33" w:rsidRDefault="009D0A33" w:rsidP="009D0A33">
      <w:pPr>
        <w:pStyle w:val="Paragraphedeliste"/>
        <w:widowControl w:val="0"/>
        <w:numPr>
          <w:ilvl w:val="0"/>
          <w:numId w:val="4"/>
        </w:numPr>
        <w:tabs>
          <w:tab w:val="left" w:pos="468"/>
        </w:tabs>
        <w:spacing w:after="0" w:line="240" w:lineRule="auto"/>
        <w:ind w:left="467" w:right="1397"/>
        <w:contextualSpacing w:val="0"/>
        <w:rPr>
          <w:rFonts w:asciiTheme="majorBidi" w:eastAsia="Comic Sans MS" w:hAnsiTheme="majorBidi" w:cstheme="majorBidi"/>
          <w:iCs/>
          <w:sz w:val="28"/>
          <w:szCs w:val="28"/>
        </w:rPr>
      </w:pPr>
      <w:r w:rsidRPr="009D0A33">
        <w:rPr>
          <w:rFonts w:asciiTheme="majorBidi" w:hAnsiTheme="majorBidi" w:cstheme="majorBidi"/>
          <w:iCs/>
          <w:sz w:val="28"/>
          <w:szCs w:val="28"/>
        </w:rPr>
        <w:t>Conjuguer correctement les verbes au mode</w:t>
      </w:r>
      <w:r w:rsidRPr="009D0A33">
        <w:rPr>
          <w:rFonts w:asciiTheme="majorBidi" w:hAnsiTheme="majorBidi" w:cstheme="majorBidi"/>
          <w:iCs/>
          <w:spacing w:val="-8"/>
          <w:sz w:val="28"/>
          <w:szCs w:val="28"/>
        </w:rPr>
        <w:t xml:space="preserve"> </w:t>
      </w:r>
      <w:r w:rsidRPr="009D0A33">
        <w:rPr>
          <w:rFonts w:asciiTheme="majorBidi" w:hAnsiTheme="majorBidi" w:cstheme="majorBidi"/>
          <w:iCs/>
          <w:sz w:val="28"/>
          <w:szCs w:val="28"/>
        </w:rPr>
        <w:t>impératif</w:t>
      </w:r>
    </w:p>
    <w:p w:rsidR="00F52193" w:rsidRDefault="00F52193" w:rsidP="009D0A33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52B8E" w:rsidRDefault="00852B8E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E526A7" w:rsidRDefault="00E526A7"/>
    <w:p w:rsidR="009D0A33" w:rsidRDefault="009D0A33"/>
    <w:p w:rsidR="00E526A7" w:rsidRDefault="00E526A7"/>
    <w:p w:rsidR="00E526A7" w:rsidRDefault="00E526A7"/>
    <w:p w:rsidR="00E526A7" w:rsidRDefault="00E526A7"/>
    <w:p w:rsidR="009D0A33" w:rsidRPr="00112915" w:rsidRDefault="009D0A33" w:rsidP="009D0A33">
      <w:pPr>
        <w:pStyle w:val="Corpsdetexte"/>
        <w:tabs>
          <w:tab w:val="left" w:pos="3716"/>
        </w:tabs>
        <w:spacing w:line="306" w:lineRule="exact"/>
        <w:ind w:left="107" w:right="1397"/>
        <w:rPr>
          <w:b/>
          <w:bCs/>
          <w:sz w:val="24"/>
          <w:szCs w:val="24"/>
        </w:rPr>
      </w:pPr>
      <w:r w:rsidRPr="00112915">
        <w:rPr>
          <w:color w:val="FF0000"/>
          <w:sz w:val="24"/>
          <w:szCs w:val="24"/>
          <w:u w:val="single" w:color="FF0000"/>
        </w:rPr>
        <w:lastRenderedPageBreak/>
        <w:t>II/Observe</w:t>
      </w:r>
      <w:r w:rsidRPr="00112915">
        <w:rPr>
          <w:color w:val="FF0000"/>
          <w:spacing w:val="-2"/>
          <w:sz w:val="24"/>
          <w:szCs w:val="24"/>
          <w:u w:val="single" w:color="FF0000"/>
        </w:rPr>
        <w:t xml:space="preserve"> </w:t>
      </w:r>
      <w:r w:rsidRPr="00112915">
        <w:rPr>
          <w:color w:val="FF0000"/>
          <w:sz w:val="24"/>
          <w:szCs w:val="24"/>
        </w:rPr>
        <w:t>:</w:t>
      </w:r>
      <w:r w:rsidRPr="00112915">
        <w:rPr>
          <w:color w:val="FF0000"/>
          <w:sz w:val="24"/>
          <w:szCs w:val="24"/>
        </w:rPr>
        <w:tab/>
      </w:r>
      <w:r w:rsidRPr="00112915">
        <w:rPr>
          <w:sz w:val="24"/>
          <w:szCs w:val="24"/>
        </w:rPr>
        <w:t>Comment utiliser un panneau solaire</w:t>
      </w:r>
      <w:r w:rsidRPr="00112915">
        <w:rPr>
          <w:spacing w:val="-15"/>
          <w:sz w:val="24"/>
          <w:szCs w:val="24"/>
        </w:rPr>
        <w:t xml:space="preserve"> </w:t>
      </w:r>
      <w:r w:rsidRPr="00112915">
        <w:rPr>
          <w:sz w:val="24"/>
          <w:szCs w:val="24"/>
        </w:rPr>
        <w:t>?</w:t>
      </w:r>
    </w:p>
    <w:p w:rsidR="009D0A33" w:rsidRPr="00112915" w:rsidRDefault="009D0A33" w:rsidP="009D0A33">
      <w:pPr>
        <w:spacing w:before="6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9D0A33" w:rsidRPr="00112915" w:rsidRDefault="009D0A33" w:rsidP="009D0A33">
      <w:pPr>
        <w:pStyle w:val="Corpsdetexte"/>
        <w:spacing w:line="242" w:lineRule="auto"/>
        <w:ind w:left="246" w:right="448"/>
        <w:rPr>
          <w:b/>
          <w:bCs/>
          <w:sz w:val="24"/>
          <w:szCs w:val="24"/>
        </w:rPr>
      </w:pPr>
      <w:r w:rsidRPr="00112915">
        <w:rPr>
          <w:sz w:val="24"/>
          <w:szCs w:val="24"/>
        </w:rPr>
        <w:t>Avant d’allumer le kit solaire autrement le panneau solaire il est demandé de lire</w:t>
      </w:r>
      <w:r w:rsidRPr="00112915">
        <w:rPr>
          <w:spacing w:val="-37"/>
          <w:sz w:val="24"/>
          <w:szCs w:val="24"/>
        </w:rPr>
        <w:t xml:space="preserve"> </w:t>
      </w:r>
      <w:r w:rsidRPr="00112915">
        <w:rPr>
          <w:sz w:val="24"/>
          <w:szCs w:val="24"/>
        </w:rPr>
        <w:t>ces consignes</w:t>
      </w:r>
      <w:r w:rsidRPr="00112915">
        <w:rPr>
          <w:spacing w:val="-2"/>
          <w:sz w:val="24"/>
          <w:szCs w:val="24"/>
        </w:rPr>
        <w:t xml:space="preserve"> </w:t>
      </w:r>
      <w:r w:rsidRPr="00112915">
        <w:rPr>
          <w:sz w:val="24"/>
          <w:szCs w:val="24"/>
        </w:rPr>
        <w:t>:</w:t>
      </w:r>
    </w:p>
    <w:p w:rsidR="009D0A33" w:rsidRPr="00112915" w:rsidRDefault="009D0A33" w:rsidP="009D0A33">
      <w:pPr>
        <w:pStyle w:val="Paragraphedeliste"/>
        <w:widowControl w:val="0"/>
        <w:numPr>
          <w:ilvl w:val="0"/>
          <w:numId w:val="4"/>
        </w:numPr>
        <w:tabs>
          <w:tab w:val="left" w:pos="468"/>
        </w:tabs>
        <w:spacing w:before="194" w:after="0" w:line="240" w:lineRule="auto"/>
        <w:ind w:left="467" w:right="1397"/>
        <w:contextualSpacing w:val="0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 w:hAnsi="Comic Sans MS"/>
          <w:b/>
          <w:color w:val="6F2FA0"/>
          <w:sz w:val="24"/>
          <w:szCs w:val="24"/>
          <w:u w:val="single" w:color="6F2FA0"/>
        </w:rPr>
        <w:t xml:space="preserve">Pensez </w:t>
      </w:r>
      <w:r w:rsidRPr="00112915">
        <w:rPr>
          <w:rFonts w:ascii="Comic Sans MS" w:hAnsi="Comic Sans MS"/>
          <w:b/>
          <w:sz w:val="24"/>
          <w:szCs w:val="24"/>
        </w:rPr>
        <w:t>à éteindre les appareils non</w:t>
      </w:r>
      <w:r w:rsidRPr="00112915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112915">
        <w:rPr>
          <w:rFonts w:ascii="Comic Sans MS" w:hAnsi="Comic Sans MS"/>
          <w:b/>
          <w:sz w:val="24"/>
          <w:szCs w:val="24"/>
        </w:rPr>
        <w:t>utilisés</w:t>
      </w:r>
    </w:p>
    <w:p w:rsidR="009D0A33" w:rsidRPr="00112915" w:rsidRDefault="009D0A33" w:rsidP="009D0A33">
      <w:pPr>
        <w:pStyle w:val="Paragraphedeliste"/>
        <w:widowControl w:val="0"/>
        <w:numPr>
          <w:ilvl w:val="0"/>
          <w:numId w:val="4"/>
        </w:numPr>
        <w:tabs>
          <w:tab w:val="left" w:pos="468"/>
        </w:tabs>
        <w:spacing w:after="0" w:line="240" w:lineRule="auto"/>
        <w:ind w:left="467"/>
        <w:contextualSpacing w:val="0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 w:eastAsia="Comic Sans MS" w:hAnsi="Comic Sans MS" w:cs="Comic Sans MS"/>
          <w:b/>
          <w:bCs/>
          <w:color w:val="6F2FA0"/>
          <w:sz w:val="24"/>
          <w:szCs w:val="24"/>
          <w:u w:val="single" w:color="6F2FA0"/>
        </w:rPr>
        <w:t xml:space="preserve">Assurez-vous </w:t>
      </w:r>
      <w:r w:rsidRPr="00112915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que le panneau photovoltaïques est propre, si besoin est, </w:t>
      </w:r>
      <w:r w:rsidRPr="00112915">
        <w:rPr>
          <w:rFonts w:ascii="Comic Sans MS" w:eastAsia="Comic Sans MS" w:hAnsi="Comic Sans MS" w:cs="Comic Sans MS"/>
          <w:b/>
          <w:bCs/>
          <w:color w:val="6F2FA0"/>
          <w:sz w:val="24"/>
          <w:szCs w:val="24"/>
          <w:u w:val="single" w:color="6F2FA0"/>
        </w:rPr>
        <w:t xml:space="preserve">lavez le </w:t>
      </w:r>
      <w:r w:rsidRPr="00112915">
        <w:rPr>
          <w:rFonts w:ascii="Comic Sans MS" w:eastAsia="Comic Sans MS" w:hAnsi="Comic Sans MS" w:cs="Comic Sans MS"/>
          <w:b/>
          <w:bCs/>
          <w:sz w:val="24"/>
          <w:szCs w:val="24"/>
        </w:rPr>
        <w:t>à l’eau</w:t>
      </w:r>
      <w:r w:rsidRPr="00112915">
        <w:rPr>
          <w:rFonts w:ascii="Comic Sans MS" w:eastAsia="Comic Sans MS" w:hAnsi="Comic Sans MS" w:cs="Comic Sans MS"/>
          <w:b/>
          <w:bCs/>
          <w:spacing w:val="-27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b/>
          <w:bCs/>
          <w:sz w:val="24"/>
          <w:szCs w:val="24"/>
        </w:rPr>
        <w:t>claire</w:t>
      </w:r>
    </w:p>
    <w:p w:rsidR="009D0A33" w:rsidRPr="00112915" w:rsidRDefault="009D0A33" w:rsidP="009D0A33">
      <w:pPr>
        <w:pStyle w:val="Paragraphedeliste"/>
        <w:widowControl w:val="0"/>
        <w:numPr>
          <w:ilvl w:val="0"/>
          <w:numId w:val="4"/>
        </w:numPr>
        <w:tabs>
          <w:tab w:val="left" w:pos="468"/>
        </w:tabs>
        <w:spacing w:after="0" w:line="242" w:lineRule="auto"/>
        <w:ind w:right="5293" w:firstLine="0"/>
        <w:contextualSpacing w:val="0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 w:eastAsia="Comic Sans MS" w:hAnsi="Comic Sans MS" w:cs="Comic Sans MS"/>
          <w:b/>
          <w:bCs/>
          <w:color w:val="6F2FA0"/>
          <w:sz w:val="24"/>
          <w:szCs w:val="24"/>
          <w:u w:val="single" w:color="6F2FA0"/>
        </w:rPr>
        <w:t xml:space="preserve">Laissez </w:t>
      </w:r>
      <w:r w:rsidRPr="00112915">
        <w:rPr>
          <w:rFonts w:ascii="Comic Sans MS" w:eastAsia="Comic Sans MS" w:hAnsi="Comic Sans MS" w:cs="Comic Sans MS"/>
          <w:b/>
          <w:bCs/>
          <w:sz w:val="24"/>
          <w:szCs w:val="24"/>
        </w:rPr>
        <w:t>la batterie se charger</w:t>
      </w:r>
      <w:r w:rsidRPr="00112915">
        <w:rPr>
          <w:rFonts w:ascii="Comic Sans MS" w:eastAsia="Comic Sans MS" w:hAnsi="Comic Sans MS" w:cs="Comic Sans MS"/>
          <w:b/>
          <w:bCs/>
          <w:spacing w:val="-15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b/>
          <w:bCs/>
          <w:sz w:val="24"/>
          <w:szCs w:val="24"/>
        </w:rPr>
        <w:t>complètement.</w:t>
      </w:r>
      <w:r w:rsidRPr="0011291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b/>
          <w:bCs/>
          <w:sz w:val="24"/>
          <w:szCs w:val="24"/>
        </w:rPr>
        <w:t>Merci de tenir compte des consignes</w:t>
      </w:r>
      <w:r w:rsidRPr="00112915">
        <w:rPr>
          <w:rFonts w:ascii="Comic Sans MS" w:eastAsia="Comic Sans MS" w:hAnsi="Comic Sans MS" w:cs="Comic Sans MS"/>
          <w:b/>
          <w:bCs/>
          <w:spacing w:val="-12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b/>
          <w:bCs/>
          <w:sz w:val="24"/>
          <w:szCs w:val="24"/>
        </w:rPr>
        <w:t>d’utilisation</w:t>
      </w:r>
      <w:r w:rsidRPr="00112915">
        <w:rPr>
          <w:rStyle w:val="Appelnotedebasdep"/>
          <w:rFonts w:ascii="Comic Sans MS" w:eastAsia="Comic Sans MS" w:hAnsi="Comic Sans MS" w:cs="Comic Sans MS"/>
          <w:b/>
          <w:bCs/>
          <w:sz w:val="24"/>
          <w:szCs w:val="24"/>
        </w:rPr>
        <w:footnoteReference w:id="2"/>
      </w:r>
    </w:p>
    <w:p w:rsidR="009D0A33" w:rsidRPr="00112915" w:rsidRDefault="009D0A33" w:rsidP="009D0A33">
      <w:pPr>
        <w:pStyle w:val="Paragraphedeliste"/>
        <w:widowControl w:val="0"/>
        <w:numPr>
          <w:ilvl w:val="0"/>
          <w:numId w:val="5"/>
        </w:numPr>
        <w:tabs>
          <w:tab w:val="left" w:pos="602"/>
        </w:tabs>
        <w:spacing w:before="196" w:after="0" w:line="240" w:lineRule="auto"/>
        <w:ind w:right="1397" w:hanging="494"/>
        <w:contextualSpacing w:val="0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/>
          <w:b/>
          <w:color w:val="FF0000"/>
          <w:sz w:val="24"/>
          <w:szCs w:val="24"/>
          <w:u w:val="single" w:color="FF0000"/>
        </w:rPr>
        <w:t>Analyse</w:t>
      </w:r>
      <w:r w:rsidRPr="00112915">
        <w:rPr>
          <w:rFonts w:ascii="Comic Sans MS"/>
          <w:b/>
          <w:color w:val="FF0000"/>
          <w:spacing w:val="-1"/>
          <w:sz w:val="24"/>
          <w:szCs w:val="24"/>
          <w:u w:val="single" w:color="FF0000"/>
        </w:rPr>
        <w:t xml:space="preserve"> </w:t>
      </w:r>
      <w:r w:rsidRPr="00112915">
        <w:rPr>
          <w:rFonts w:ascii="Comic Sans MS"/>
          <w:b/>
          <w:color w:val="FF0000"/>
          <w:sz w:val="24"/>
          <w:szCs w:val="24"/>
          <w:u w:val="single" w:color="FF0000"/>
        </w:rPr>
        <w:t>:</w:t>
      </w:r>
    </w:p>
    <w:p w:rsidR="009D0A33" w:rsidRPr="00112915" w:rsidRDefault="009D0A33" w:rsidP="009D0A33">
      <w:pPr>
        <w:spacing w:before="11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9D0A33" w:rsidRPr="00112915" w:rsidRDefault="009D0A33" w:rsidP="009D0A33">
      <w:pPr>
        <w:pStyle w:val="Heading5"/>
        <w:numPr>
          <w:ilvl w:val="1"/>
          <w:numId w:val="5"/>
        </w:numPr>
        <w:tabs>
          <w:tab w:val="left" w:pos="607"/>
        </w:tabs>
        <w:spacing w:before="25" w:line="334" w:lineRule="exact"/>
        <w:ind w:right="1397" w:firstLine="0"/>
      </w:pPr>
      <w:r w:rsidRPr="00112915">
        <w:t>Que faut-il faire avant d’allumer le kit solaire</w:t>
      </w:r>
      <w:r w:rsidRPr="00112915">
        <w:rPr>
          <w:spacing w:val="-1"/>
        </w:rPr>
        <w:t xml:space="preserve"> </w:t>
      </w:r>
      <w:r w:rsidRPr="00112915">
        <w:t>?</w:t>
      </w:r>
    </w:p>
    <w:p w:rsidR="009D0A33" w:rsidRPr="00112915" w:rsidRDefault="009D0A33" w:rsidP="009D0A33">
      <w:pPr>
        <w:pStyle w:val="Paragraphedeliste"/>
        <w:widowControl w:val="0"/>
        <w:numPr>
          <w:ilvl w:val="1"/>
          <w:numId w:val="5"/>
        </w:numPr>
        <w:tabs>
          <w:tab w:val="left" w:pos="607"/>
        </w:tabs>
        <w:spacing w:after="0" w:line="334" w:lineRule="exact"/>
        <w:ind w:left="606" w:right="1397"/>
        <w:contextualSpacing w:val="0"/>
        <w:rPr>
          <w:rFonts w:ascii="Comic Sans MS" w:eastAsia="Comic Sans MS" w:hAnsi="Comic Sans MS" w:cs="Comic Sans MS"/>
          <w:color w:val="FF0000"/>
          <w:sz w:val="24"/>
          <w:szCs w:val="24"/>
        </w:rPr>
      </w:pPr>
      <w:r w:rsidRPr="00112915">
        <w:rPr>
          <w:rFonts w:ascii="Comic Sans MS" w:hAnsi="Comic Sans MS"/>
          <w:sz w:val="24"/>
          <w:szCs w:val="24"/>
        </w:rPr>
        <w:t xml:space="preserve">Quelle est la nature des mots soulignés ? </w:t>
      </w:r>
      <w:r w:rsidRPr="00112915">
        <w:rPr>
          <w:rFonts w:ascii="Comic Sans MS" w:hAnsi="Comic Sans MS"/>
          <w:color w:val="FF0000"/>
          <w:sz w:val="24"/>
          <w:szCs w:val="24"/>
        </w:rPr>
        <w:t>se sont des</w:t>
      </w:r>
      <w:r w:rsidRPr="00112915">
        <w:rPr>
          <w:rFonts w:ascii="Comic Sans MS" w:hAnsi="Comic Sans MS"/>
          <w:color w:val="FF0000"/>
          <w:spacing w:val="-9"/>
          <w:sz w:val="24"/>
          <w:szCs w:val="24"/>
        </w:rPr>
        <w:t xml:space="preserve"> </w:t>
      </w:r>
      <w:r w:rsidRPr="00112915">
        <w:rPr>
          <w:rFonts w:ascii="Comic Sans MS" w:hAnsi="Comic Sans MS"/>
          <w:color w:val="FF0000"/>
          <w:sz w:val="24"/>
          <w:szCs w:val="24"/>
        </w:rPr>
        <w:t>verbes</w:t>
      </w:r>
    </w:p>
    <w:p w:rsidR="009D0A33" w:rsidRPr="00112915" w:rsidRDefault="009D0A33" w:rsidP="009D0A33">
      <w:pPr>
        <w:pStyle w:val="Paragraphedeliste"/>
        <w:widowControl w:val="0"/>
        <w:numPr>
          <w:ilvl w:val="1"/>
          <w:numId w:val="5"/>
        </w:numPr>
        <w:tabs>
          <w:tab w:val="left" w:pos="607"/>
        </w:tabs>
        <w:spacing w:before="1" w:after="0" w:line="334" w:lineRule="exact"/>
        <w:ind w:left="606" w:right="1397"/>
        <w:contextualSpacing w:val="0"/>
        <w:rPr>
          <w:rFonts w:ascii="Comic Sans MS" w:eastAsia="Comic Sans MS" w:hAnsi="Comic Sans MS" w:cs="Comic Sans MS"/>
          <w:color w:val="FF0000"/>
          <w:sz w:val="24"/>
          <w:szCs w:val="24"/>
        </w:rPr>
      </w:pPr>
      <w:r w:rsidRPr="00112915">
        <w:rPr>
          <w:rFonts w:ascii="Comic Sans MS" w:hAnsi="Comic Sans MS"/>
          <w:sz w:val="24"/>
          <w:szCs w:val="24"/>
        </w:rPr>
        <w:t>Est-ce que le sujet est exprimé (Apparait avant le verbe) ?</w:t>
      </w:r>
      <w:r w:rsidRPr="00112915">
        <w:rPr>
          <w:rFonts w:ascii="Comic Sans MS" w:hAnsi="Comic Sans MS"/>
          <w:spacing w:val="-9"/>
          <w:sz w:val="24"/>
          <w:szCs w:val="24"/>
        </w:rPr>
        <w:t xml:space="preserve"> </w:t>
      </w:r>
      <w:r w:rsidRPr="00112915">
        <w:rPr>
          <w:rFonts w:ascii="Comic Sans MS" w:hAnsi="Comic Sans MS"/>
          <w:color w:val="FF0000"/>
          <w:sz w:val="24"/>
          <w:szCs w:val="24"/>
        </w:rPr>
        <w:t>non</w:t>
      </w:r>
    </w:p>
    <w:p w:rsidR="009D0A33" w:rsidRPr="00112915" w:rsidRDefault="009D0A33" w:rsidP="009D0A33">
      <w:pPr>
        <w:pStyle w:val="Paragraphedeliste"/>
        <w:widowControl w:val="0"/>
        <w:numPr>
          <w:ilvl w:val="1"/>
          <w:numId w:val="5"/>
        </w:numPr>
        <w:tabs>
          <w:tab w:val="left" w:pos="607"/>
        </w:tabs>
        <w:spacing w:after="0" w:line="240" w:lineRule="auto"/>
        <w:ind w:right="806" w:firstLine="0"/>
        <w:contextualSpacing w:val="0"/>
        <w:rPr>
          <w:rFonts w:ascii="Comic Sans MS" w:eastAsia="Comic Sans MS" w:hAnsi="Comic Sans MS" w:cs="Comic Sans MS"/>
          <w:color w:val="FF0000"/>
          <w:sz w:val="24"/>
          <w:szCs w:val="24"/>
        </w:rPr>
      </w:pPr>
      <w:r w:rsidRPr="00112915">
        <w:rPr>
          <w:rFonts w:ascii="Comic Sans MS" w:eastAsia="Comic Sans MS" w:hAnsi="Comic Sans MS" w:cs="Comic Sans MS"/>
          <w:sz w:val="24"/>
          <w:szCs w:val="24"/>
        </w:rPr>
        <w:t xml:space="preserve">La terminaison des verbes à quel temps ressemble –t-elle ? </w:t>
      </w:r>
      <w:r w:rsidRPr="00112915">
        <w:rPr>
          <w:rFonts w:ascii="Comic Sans MS" w:eastAsia="Comic Sans MS" w:hAnsi="Comic Sans MS" w:cs="Comic Sans MS"/>
          <w:color w:val="FF0000"/>
          <w:sz w:val="24"/>
          <w:szCs w:val="24"/>
        </w:rPr>
        <w:t>Au présent de</w:t>
      </w:r>
      <w:r w:rsidRPr="00112915">
        <w:rPr>
          <w:rFonts w:ascii="Comic Sans MS" w:eastAsia="Comic Sans MS" w:hAnsi="Comic Sans MS" w:cs="Comic Sans MS"/>
          <w:color w:val="FF0000"/>
          <w:spacing w:val="-37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color w:val="FF0000"/>
          <w:sz w:val="24"/>
          <w:szCs w:val="24"/>
        </w:rPr>
        <w:t>l’indicatif</w:t>
      </w:r>
      <w:r w:rsidRPr="0011291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5- </w:t>
      </w:r>
      <w:r w:rsidRPr="00112915">
        <w:rPr>
          <w:rFonts w:ascii="Comic Sans MS" w:eastAsia="Comic Sans MS" w:hAnsi="Comic Sans MS" w:cs="Comic Sans MS"/>
          <w:sz w:val="24"/>
          <w:szCs w:val="24"/>
        </w:rPr>
        <w:t>Parmi tous les pronoms personnels à qui je peux donner un ordre ? pourquoi ?</w:t>
      </w:r>
      <w:r w:rsidRPr="00112915">
        <w:rPr>
          <w:rFonts w:ascii="Comic Sans MS" w:eastAsia="Comic Sans MS" w:hAnsi="Comic Sans MS" w:cs="Comic Sans MS"/>
          <w:spacing w:val="18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color w:val="FF0000"/>
          <w:sz w:val="24"/>
          <w:szCs w:val="24"/>
        </w:rPr>
        <w:t>Tu,</w:t>
      </w:r>
    </w:p>
    <w:p w:rsidR="009D0A33" w:rsidRPr="00112915" w:rsidRDefault="009D0A33" w:rsidP="009D0A33">
      <w:pPr>
        <w:spacing w:before="1" w:line="334" w:lineRule="exact"/>
        <w:ind w:left="602" w:right="131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 w:eastAsia="Comic Sans MS" w:hAnsi="Comic Sans MS" w:cs="Comic Sans MS"/>
          <w:color w:val="FF0000"/>
          <w:sz w:val="24"/>
          <w:szCs w:val="24"/>
        </w:rPr>
        <w:t>nous, vous car je ne peux pas donner un ordre à moi méme ni à quelqu’un</w:t>
      </w:r>
      <w:r w:rsidRPr="00112915">
        <w:rPr>
          <w:rFonts w:ascii="Comic Sans MS" w:eastAsia="Comic Sans MS" w:hAnsi="Comic Sans MS" w:cs="Comic Sans MS"/>
          <w:color w:val="FF0000"/>
          <w:spacing w:val="-32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color w:val="FF0000"/>
          <w:sz w:val="24"/>
          <w:szCs w:val="24"/>
        </w:rPr>
        <w:t>absent.</w:t>
      </w:r>
    </w:p>
    <w:p w:rsidR="009D0A33" w:rsidRPr="00112915" w:rsidRDefault="009D0A33" w:rsidP="009D0A33">
      <w:pPr>
        <w:spacing w:line="334" w:lineRule="exact"/>
        <w:ind w:left="246" w:right="1397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6- </w:t>
      </w:r>
      <w:r w:rsidRPr="00112915">
        <w:rPr>
          <w:rFonts w:ascii="Comic Sans MS" w:eastAsia="Comic Sans MS" w:hAnsi="Comic Sans MS" w:cs="Comic Sans MS"/>
          <w:sz w:val="24"/>
          <w:szCs w:val="24"/>
        </w:rPr>
        <w:t xml:space="preserve">De quel  temps s’agit-il ? </w:t>
      </w:r>
      <w:r w:rsidRPr="00112915">
        <w:rPr>
          <w:rFonts w:ascii="Comic Sans MS" w:eastAsia="Comic Sans MS" w:hAnsi="Comic Sans MS" w:cs="Comic Sans MS"/>
          <w:color w:val="FF0000"/>
          <w:sz w:val="24"/>
          <w:szCs w:val="24"/>
        </w:rPr>
        <w:t>l’impératif</w:t>
      </w:r>
      <w:r w:rsidRPr="00112915">
        <w:rPr>
          <w:rFonts w:ascii="Comic Sans MS" w:eastAsia="Comic Sans MS" w:hAnsi="Comic Sans MS" w:cs="Comic Sans MS"/>
          <w:color w:val="FF0000"/>
          <w:spacing w:val="14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color w:val="FF0000"/>
          <w:sz w:val="24"/>
          <w:szCs w:val="24"/>
        </w:rPr>
        <w:t>présent.</w:t>
      </w:r>
    </w:p>
    <w:p w:rsidR="009D0A33" w:rsidRPr="00112915" w:rsidRDefault="009D0A33" w:rsidP="009D0A33">
      <w:pPr>
        <w:pStyle w:val="Corpsdetexte"/>
        <w:spacing w:before="201"/>
        <w:ind w:left="246" w:right="1397"/>
        <w:rPr>
          <w:b/>
          <w:bCs/>
          <w:sz w:val="24"/>
          <w:szCs w:val="24"/>
        </w:rPr>
      </w:pPr>
      <w:r w:rsidRPr="00112915">
        <w:rPr>
          <w:color w:val="FF0000"/>
          <w:sz w:val="24"/>
          <w:szCs w:val="24"/>
        </w:rPr>
        <w:t>IV/</w:t>
      </w:r>
      <w:r w:rsidRPr="00112915">
        <w:rPr>
          <w:color w:val="FF0000"/>
          <w:sz w:val="24"/>
          <w:szCs w:val="24"/>
          <w:u w:val="thick" w:color="FF0000"/>
        </w:rPr>
        <w:t>-</w:t>
      </w:r>
      <w:r w:rsidRPr="00112915">
        <w:rPr>
          <w:color w:val="FF0000"/>
          <w:spacing w:val="-6"/>
          <w:sz w:val="24"/>
          <w:szCs w:val="24"/>
          <w:u w:val="thick" w:color="FF0000"/>
        </w:rPr>
        <w:t xml:space="preserve"> </w:t>
      </w:r>
      <w:r w:rsidRPr="00112915">
        <w:rPr>
          <w:color w:val="FF0000"/>
          <w:sz w:val="24"/>
          <w:szCs w:val="24"/>
          <w:u w:val="thick" w:color="FF0000"/>
        </w:rPr>
        <w:t>Phase</w:t>
      </w:r>
      <w:r w:rsidRPr="00112915">
        <w:rPr>
          <w:color w:val="FF0000"/>
          <w:spacing w:val="-4"/>
          <w:sz w:val="24"/>
          <w:szCs w:val="24"/>
          <w:u w:val="thick" w:color="FF0000"/>
        </w:rPr>
        <w:t xml:space="preserve"> </w:t>
      </w:r>
      <w:r w:rsidRPr="00112915">
        <w:rPr>
          <w:color w:val="FF0000"/>
          <w:sz w:val="24"/>
          <w:szCs w:val="24"/>
          <w:u w:val="thick" w:color="FF0000"/>
        </w:rPr>
        <w:t>de</w:t>
      </w:r>
      <w:r w:rsidRPr="00112915">
        <w:rPr>
          <w:color w:val="FF0000"/>
          <w:spacing w:val="-6"/>
          <w:sz w:val="24"/>
          <w:szCs w:val="24"/>
          <w:u w:val="thick" w:color="FF0000"/>
        </w:rPr>
        <w:t xml:space="preserve"> </w:t>
      </w:r>
      <w:r w:rsidRPr="00112915">
        <w:rPr>
          <w:color w:val="FF0000"/>
          <w:sz w:val="24"/>
          <w:szCs w:val="24"/>
          <w:u w:val="thick" w:color="FF0000"/>
        </w:rPr>
        <w:t xml:space="preserve">structuration </w:t>
      </w:r>
      <w:r w:rsidRPr="00112915">
        <w:rPr>
          <w:color w:val="FF0000"/>
          <w:sz w:val="24"/>
          <w:szCs w:val="24"/>
        </w:rPr>
        <w:t>:</w:t>
      </w:r>
      <w:r w:rsidRPr="00112915">
        <w:rPr>
          <w:color w:val="FF0000"/>
          <w:spacing w:val="-33"/>
          <w:sz w:val="24"/>
          <w:szCs w:val="24"/>
        </w:rPr>
        <w:t xml:space="preserve"> </w:t>
      </w:r>
      <w:r w:rsidRPr="00112915">
        <w:rPr>
          <w:color w:val="FF0000"/>
          <w:sz w:val="24"/>
          <w:szCs w:val="24"/>
        </w:rPr>
        <w:t>Je</w:t>
      </w:r>
      <w:r w:rsidRPr="00112915">
        <w:rPr>
          <w:color w:val="FF0000"/>
          <w:spacing w:val="-3"/>
          <w:sz w:val="24"/>
          <w:szCs w:val="24"/>
        </w:rPr>
        <w:t xml:space="preserve"> </w:t>
      </w:r>
      <w:r w:rsidRPr="00112915">
        <w:rPr>
          <w:color w:val="FF0000"/>
          <w:sz w:val="24"/>
          <w:szCs w:val="24"/>
        </w:rPr>
        <w:t>retiens</w:t>
      </w:r>
      <w:r w:rsidRPr="00112915">
        <w:rPr>
          <w:color w:val="FF0000"/>
          <w:spacing w:val="-65"/>
          <w:sz w:val="24"/>
          <w:szCs w:val="24"/>
        </w:rPr>
        <w:t xml:space="preserve"> </w:t>
      </w:r>
      <w:r w:rsidRPr="00112915">
        <w:rPr>
          <w:noProof/>
          <w:color w:val="FF0000"/>
          <w:spacing w:val="-24"/>
          <w:sz w:val="24"/>
          <w:szCs w:val="24"/>
          <w:lang w:eastAsia="fr-FR"/>
        </w:rPr>
        <w:drawing>
          <wp:inline distT="0" distB="0" distL="0" distR="0">
            <wp:extent cx="272796" cy="379475"/>
            <wp:effectExtent l="0" t="0" r="0" b="0"/>
            <wp:docPr id="8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A33" w:rsidRPr="00112915" w:rsidRDefault="009D0A33" w:rsidP="009D0A33">
      <w:pPr>
        <w:spacing w:before="199"/>
        <w:ind w:left="246" w:hanging="1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Le mode impératif est utilisé pour exprimer </w:t>
      </w:r>
      <w:r w:rsidRPr="00112915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:une consigne, une interdiction, un ordre ou</w:t>
      </w:r>
      <w:r w:rsidRPr="00112915">
        <w:rPr>
          <w:rFonts w:ascii="Comic Sans MS" w:eastAsia="Comic Sans MS" w:hAnsi="Comic Sans MS" w:cs="Comic Sans MS"/>
          <w:b/>
          <w:bCs/>
          <w:color w:val="FF0000"/>
          <w:spacing w:val="-35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un</w:t>
      </w:r>
      <w:r w:rsidRPr="001129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conseil.Ce mode ne se conjugue qu’avec 3 personnes(je-nous,vous) mais le sujet n’est</w:t>
      </w:r>
      <w:r w:rsidRPr="00112915">
        <w:rPr>
          <w:rFonts w:ascii="Comic Sans MS" w:eastAsia="Comic Sans MS" w:hAnsi="Comic Sans MS" w:cs="Comic Sans MS"/>
          <w:b/>
          <w:bCs/>
          <w:color w:val="FF0000"/>
          <w:spacing w:val="-34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pas</w:t>
      </w:r>
      <w:r w:rsidRPr="00112915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 xml:space="preserve"> </w:t>
      </w:r>
      <w:r w:rsidRPr="00112915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exprimé.</w:t>
      </w:r>
    </w:p>
    <w:p w:rsidR="009D0A33" w:rsidRDefault="009D0A33" w:rsidP="009D0A33">
      <w:pPr>
        <w:spacing w:before="51"/>
        <w:ind w:left="246"/>
        <w:rPr>
          <w:sz w:val="24"/>
          <w:szCs w:val="24"/>
        </w:rPr>
      </w:pPr>
      <w:r w:rsidRPr="00112915">
        <w:rPr>
          <w:sz w:val="24"/>
          <w:szCs w:val="24"/>
        </w:rPr>
        <w:t>Les terminaisons des verbes son</w:t>
      </w:r>
      <w:r>
        <w:rPr>
          <w:sz w:val="24"/>
          <w:szCs w:val="24"/>
        </w:rPr>
        <w:t>t :</w:t>
      </w:r>
    </w:p>
    <w:p w:rsidR="009D0A33" w:rsidRPr="00112915" w:rsidRDefault="009D0A33" w:rsidP="009D0A33">
      <w:pPr>
        <w:spacing w:before="51"/>
        <w:ind w:left="246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/>
          <w:b/>
          <w:color w:val="FF0000"/>
          <w:sz w:val="24"/>
          <w:szCs w:val="24"/>
        </w:rPr>
        <w:t>-1</w:t>
      </w:r>
      <w:r w:rsidRPr="00112915">
        <w:rPr>
          <w:rFonts w:ascii="Comic Sans MS"/>
          <w:b/>
          <w:color w:val="FF0000"/>
          <w:position w:val="11"/>
          <w:sz w:val="24"/>
          <w:szCs w:val="24"/>
        </w:rPr>
        <w:t xml:space="preserve">er </w:t>
      </w:r>
      <w:r w:rsidRPr="00112915">
        <w:rPr>
          <w:rFonts w:ascii="Comic Sans MS"/>
          <w:b/>
          <w:color w:val="FF0000"/>
          <w:sz w:val="24"/>
          <w:szCs w:val="24"/>
        </w:rPr>
        <w:t>groupe :</w:t>
      </w:r>
      <w:r w:rsidRPr="00112915">
        <w:rPr>
          <w:rFonts w:ascii="Comic Sans MS"/>
          <w:b/>
          <w:color w:val="FF0000"/>
          <w:spacing w:val="27"/>
          <w:sz w:val="24"/>
          <w:szCs w:val="24"/>
        </w:rPr>
        <w:t xml:space="preserve"> </w:t>
      </w:r>
      <w:r w:rsidRPr="00112915">
        <w:rPr>
          <w:rFonts w:ascii="Comic Sans MS"/>
          <w:b/>
          <w:color w:val="FF0000"/>
          <w:sz w:val="24"/>
          <w:szCs w:val="24"/>
        </w:rPr>
        <w:t>e-ons-ez</w:t>
      </w:r>
    </w:p>
    <w:p w:rsidR="009D0A33" w:rsidRPr="00112915" w:rsidRDefault="009D0A33" w:rsidP="009D0A33">
      <w:pPr>
        <w:spacing w:before="179"/>
        <w:ind w:left="246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 w:hAnsi="Comic Sans MS"/>
          <w:b/>
          <w:color w:val="FF0000"/>
          <w:sz w:val="24"/>
          <w:szCs w:val="24"/>
        </w:rPr>
        <w:t>-2</w:t>
      </w:r>
      <w:r w:rsidRPr="00112915">
        <w:rPr>
          <w:rFonts w:ascii="Comic Sans MS" w:hAnsi="Comic Sans MS"/>
          <w:b/>
          <w:color w:val="FF0000"/>
          <w:position w:val="11"/>
          <w:sz w:val="24"/>
          <w:szCs w:val="24"/>
        </w:rPr>
        <w:t xml:space="preserve">ème </w:t>
      </w:r>
      <w:r w:rsidRPr="00112915">
        <w:rPr>
          <w:rFonts w:ascii="Comic Sans MS" w:hAnsi="Comic Sans MS"/>
          <w:b/>
          <w:color w:val="FF0000"/>
          <w:sz w:val="24"/>
          <w:szCs w:val="24"/>
        </w:rPr>
        <w:t>groupe</w:t>
      </w:r>
      <w:r w:rsidRPr="00112915">
        <w:rPr>
          <w:rFonts w:ascii="Comic Sans MS" w:hAnsi="Comic Sans MS"/>
          <w:b/>
          <w:color w:val="FF0000"/>
          <w:spacing w:val="19"/>
          <w:sz w:val="24"/>
          <w:szCs w:val="24"/>
        </w:rPr>
        <w:t xml:space="preserve"> </w:t>
      </w:r>
      <w:r w:rsidRPr="00112915">
        <w:rPr>
          <w:rFonts w:ascii="Comic Sans MS" w:hAnsi="Comic Sans MS"/>
          <w:b/>
          <w:color w:val="FF0000"/>
          <w:sz w:val="24"/>
          <w:szCs w:val="24"/>
        </w:rPr>
        <w:t>is-issons-issez</w:t>
      </w:r>
    </w:p>
    <w:p w:rsidR="009D0A33" w:rsidRPr="00112915" w:rsidRDefault="009D0A33" w:rsidP="009D0A33">
      <w:pPr>
        <w:spacing w:before="179"/>
        <w:ind w:left="246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 w:hAnsi="Comic Sans MS"/>
          <w:b/>
          <w:color w:val="FF0000"/>
          <w:sz w:val="24"/>
          <w:szCs w:val="24"/>
        </w:rPr>
        <w:t>-3</w:t>
      </w:r>
      <w:r w:rsidRPr="00112915">
        <w:rPr>
          <w:rFonts w:ascii="Comic Sans MS" w:hAnsi="Comic Sans MS"/>
          <w:b/>
          <w:color w:val="FF0000"/>
          <w:position w:val="11"/>
          <w:sz w:val="24"/>
          <w:szCs w:val="24"/>
        </w:rPr>
        <w:t xml:space="preserve">ème </w:t>
      </w:r>
      <w:r w:rsidRPr="00112915">
        <w:rPr>
          <w:rFonts w:ascii="Comic Sans MS" w:hAnsi="Comic Sans MS"/>
          <w:b/>
          <w:color w:val="FF0000"/>
          <w:sz w:val="24"/>
          <w:szCs w:val="24"/>
        </w:rPr>
        <w:t>groupe : s-ons-ez (sauf cas</w:t>
      </w:r>
      <w:r w:rsidRPr="00112915">
        <w:rPr>
          <w:rFonts w:ascii="Comic Sans MS" w:hAnsi="Comic Sans MS"/>
          <w:b/>
          <w:color w:val="FF0000"/>
          <w:spacing w:val="12"/>
          <w:sz w:val="24"/>
          <w:szCs w:val="24"/>
        </w:rPr>
        <w:t xml:space="preserve"> </w:t>
      </w:r>
      <w:r w:rsidRPr="00112915">
        <w:rPr>
          <w:rFonts w:ascii="Comic Sans MS" w:hAnsi="Comic Sans MS"/>
          <w:b/>
          <w:color w:val="FF0000"/>
          <w:sz w:val="24"/>
          <w:szCs w:val="24"/>
        </w:rPr>
        <w:t>particuliers)</w:t>
      </w:r>
    </w:p>
    <w:p w:rsidR="009D0A33" w:rsidRPr="00112915" w:rsidRDefault="009D0A33" w:rsidP="009D0A33">
      <w:pPr>
        <w:tabs>
          <w:tab w:val="left" w:pos="3364"/>
          <w:tab w:val="left" w:pos="6961"/>
        </w:tabs>
        <w:spacing w:before="198"/>
        <w:ind w:left="246"/>
        <w:rPr>
          <w:rFonts w:ascii="Comic Sans MS" w:eastAsia="Comic Sans MS" w:hAnsi="Comic Sans MS" w:cs="Comic Sans MS"/>
          <w:sz w:val="24"/>
          <w:szCs w:val="24"/>
        </w:rPr>
      </w:pPr>
      <w:r w:rsidRPr="00112915">
        <w:rPr>
          <w:rFonts w:ascii="Comic Sans MS" w:hAnsi="Comic Sans MS"/>
          <w:b/>
          <w:color w:val="FF0000"/>
          <w:sz w:val="24"/>
          <w:szCs w:val="24"/>
        </w:rPr>
        <w:t>Avoir :</w:t>
      </w:r>
      <w:r w:rsidRPr="00112915">
        <w:rPr>
          <w:rFonts w:ascii="Comic Sans MS" w:hAnsi="Comic Sans MS"/>
          <w:b/>
          <w:color w:val="FF0000"/>
          <w:spacing w:val="-10"/>
          <w:sz w:val="24"/>
          <w:szCs w:val="24"/>
        </w:rPr>
        <w:t xml:space="preserve"> </w:t>
      </w:r>
      <w:r w:rsidRPr="00112915">
        <w:rPr>
          <w:rFonts w:ascii="Comic Sans MS" w:hAnsi="Comic Sans MS"/>
          <w:b/>
          <w:sz w:val="24"/>
          <w:szCs w:val="24"/>
        </w:rPr>
        <w:t>aie-ayons-ayez</w:t>
      </w:r>
      <w:r w:rsidRPr="00112915">
        <w:rPr>
          <w:rFonts w:ascii="Times New Roman" w:hAnsi="Times New Roman"/>
          <w:b/>
          <w:sz w:val="24"/>
          <w:szCs w:val="24"/>
        </w:rPr>
        <w:tab/>
      </w:r>
      <w:r w:rsidRPr="00112915">
        <w:rPr>
          <w:rFonts w:ascii="Comic Sans MS" w:hAnsi="Comic Sans MS"/>
          <w:b/>
          <w:color w:val="FF0000"/>
          <w:sz w:val="24"/>
          <w:szCs w:val="24"/>
        </w:rPr>
        <w:t>-Être :</w:t>
      </w:r>
      <w:r w:rsidRPr="00112915">
        <w:rPr>
          <w:rFonts w:ascii="Comic Sans MS" w:hAnsi="Comic Sans MS"/>
          <w:b/>
          <w:color w:val="FF0000"/>
          <w:spacing w:val="-7"/>
          <w:sz w:val="24"/>
          <w:szCs w:val="24"/>
        </w:rPr>
        <w:t xml:space="preserve"> </w:t>
      </w:r>
      <w:r w:rsidRPr="00112915">
        <w:rPr>
          <w:rFonts w:ascii="Comic Sans MS" w:hAnsi="Comic Sans MS"/>
          <w:b/>
          <w:sz w:val="24"/>
          <w:szCs w:val="24"/>
        </w:rPr>
        <w:t>sois-soyons-soyez</w:t>
      </w:r>
      <w:r w:rsidRPr="00112915">
        <w:rPr>
          <w:rFonts w:ascii="Times New Roman" w:hAnsi="Times New Roman"/>
          <w:b/>
          <w:sz w:val="24"/>
          <w:szCs w:val="24"/>
        </w:rPr>
        <w:tab/>
      </w:r>
      <w:r w:rsidRPr="00112915">
        <w:rPr>
          <w:rFonts w:ascii="Comic Sans MS" w:hAnsi="Comic Sans MS"/>
          <w:b/>
          <w:color w:val="FF0000"/>
          <w:sz w:val="24"/>
          <w:szCs w:val="24"/>
        </w:rPr>
        <w:t xml:space="preserve">Allez </w:t>
      </w:r>
      <w:r w:rsidRPr="00112915">
        <w:rPr>
          <w:rFonts w:ascii="Comic Sans MS" w:hAnsi="Comic Sans MS"/>
          <w:b/>
          <w:sz w:val="24"/>
          <w:szCs w:val="24"/>
        </w:rPr>
        <w:t>:va(vas y)-</w:t>
      </w:r>
      <w:r w:rsidRPr="00112915">
        <w:rPr>
          <w:rFonts w:ascii="Comic Sans MS" w:hAnsi="Comic Sans MS"/>
          <w:b/>
          <w:spacing w:val="-12"/>
          <w:sz w:val="24"/>
          <w:szCs w:val="24"/>
        </w:rPr>
        <w:t xml:space="preserve"> </w:t>
      </w:r>
      <w:r w:rsidRPr="00112915">
        <w:rPr>
          <w:rFonts w:ascii="Comic Sans MS" w:hAnsi="Comic Sans MS"/>
          <w:b/>
          <w:sz w:val="24"/>
          <w:szCs w:val="24"/>
        </w:rPr>
        <w:t>allons-allez</w:t>
      </w:r>
    </w:p>
    <w:p w:rsidR="009D0A33" w:rsidRPr="009D0A33" w:rsidRDefault="009D0A33" w:rsidP="009D0A33">
      <w:pPr>
        <w:pStyle w:val="Corpsdetexte"/>
        <w:spacing w:before="198"/>
        <w:ind w:left="246" w:right="1397"/>
        <w:rPr>
          <w:b/>
          <w:bCs/>
          <w:sz w:val="24"/>
          <w:szCs w:val="24"/>
        </w:rPr>
        <w:sectPr w:rsidR="009D0A33" w:rsidRPr="009D0A33">
          <w:headerReference w:type="default" r:id="rId13"/>
          <w:footerReference w:type="default" r:id="rId14"/>
          <w:pgSz w:w="11900" w:h="16840"/>
          <w:pgMar w:top="900" w:right="580" w:bottom="280" w:left="560" w:header="0" w:footer="0" w:gutter="0"/>
          <w:cols w:space="720"/>
        </w:sectPr>
      </w:pPr>
    </w:p>
    <w:p w:rsidR="009D0A33" w:rsidRPr="00112915" w:rsidRDefault="009D0A33" w:rsidP="009D0A33">
      <w:pPr>
        <w:spacing w:before="5"/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:rsidR="00E526A7" w:rsidRDefault="00E526A7"/>
    <w:p w:rsidR="00E526A7" w:rsidRDefault="00E526A7"/>
    <w:p w:rsidR="00E526A7" w:rsidRDefault="00E526A7"/>
    <w:p w:rsidR="00E526A7" w:rsidRDefault="00E526A7"/>
    <w:sectPr w:rsidR="00E526A7" w:rsidSect="00E52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EE" w:rsidRDefault="003B66EE" w:rsidP="00E526A7">
      <w:pPr>
        <w:spacing w:after="0" w:line="240" w:lineRule="auto"/>
      </w:pPr>
      <w:r>
        <w:separator/>
      </w:r>
    </w:p>
  </w:endnote>
  <w:endnote w:type="continuationSeparator" w:id="1">
    <w:p w:rsidR="003B66EE" w:rsidRDefault="003B66EE" w:rsidP="00E5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33" w:rsidRDefault="009D0A33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EE" w:rsidRDefault="003B66EE" w:rsidP="00E526A7">
      <w:pPr>
        <w:spacing w:after="0" w:line="240" w:lineRule="auto"/>
      </w:pPr>
      <w:r>
        <w:separator/>
      </w:r>
    </w:p>
  </w:footnote>
  <w:footnote w:type="continuationSeparator" w:id="1">
    <w:p w:rsidR="003B66EE" w:rsidRDefault="003B66EE" w:rsidP="00E526A7">
      <w:pPr>
        <w:spacing w:after="0" w:line="240" w:lineRule="auto"/>
      </w:pPr>
      <w:r>
        <w:continuationSeparator/>
      </w:r>
    </w:p>
  </w:footnote>
  <w:footnote w:id="2">
    <w:p w:rsidR="009D0A33" w:rsidRDefault="009D0A33" w:rsidP="009D0A33">
      <w:pPr>
        <w:pStyle w:val="Notedebasdepage"/>
      </w:pPr>
      <w:r>
        <w:rPr>
          <w:rStyle w:val="Appelnotedebasdep"/>
        </w:rPr>
        <w:footnoteRef/>
      </w:r>
      <w:r>
        <w:t xml:space="preserve"> Derkaoui Amine, </w:t>
      </w:r>
      <w:r w:rsidRPr="00112915">
        <w:rPr>
          <w:i/>
          <w:iCs/>
        </w:rPr>
        <w:t>fiches pédagogiques</w:t>
      </w:r>
      <w:r>
        <w:rPr>
          <w:i/>
          <w:i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33" w:rsidRDefault="009D0A33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C5B"/>
    <w:multiLevelType w:val="hybridMultilevel"/>
    <w:tmpl w:val="CCD24334"/>
    <w:lvl w:ilvl="0" w:tplc="82DA703A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omic Sans M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">
    <w:nsid w:val="336B49B7"/>
    <w:multiLevelType w:val="hybridMultilevel"/>
    <w:tmpl w:val="4AC25884"/>
    <w:lvl w:ilvl="0" w:tplc="31607D10">
      <w:start w:val="1"/>
      <w:numFmt w:val="bullet"/>
      <w:lvlText w:val="-"/>
      <w:lvlJc w:val="left"/>
      <w:pPr>
        <w:ind w:left="107" w:hanging="360"/>
      </w:pPr>
      <w:rPr>
        <w:rFonts w:ascii="Comic Sans MS" w:eastAsia="Comic Sans MS" w:hAnsi="Comic Sans MS" w:hint="default"/>
        <w:w w:val="100"/>
      </w:rPr>
    </w:lvl>
    <w:lvl w:ilvl="1" w:tplc="33CA450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D870F116">
      <w:start w:val="1"/>
      <w:numFmt w:val="bullet"/>
      <w:lvlText w:val="•"/>
      <w:lvlJc w:val="left"/>
      <w:pPr>
        <w:ind w:left="2232" w:hanging="360"/>
      </w:pPr>
      <w:rPr>
        <w:rFonts w:hint="default"/>
      </w:rPr>
    </w:lvl>
    <w:lvl w:ilvl="3" w:tplc="8F44B010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D820FAEA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9F28342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CEBEF6B2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8C1C9A80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93F6C136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2">
    <w:nsid w:val="4A4B5957"/>
    <w:multiLevelType w:val="hybridMultilevel"/>
    <w:tmpl w:val="8F2AC46A"/>
    <w:lvl w:ilvl="0" w:tplc="A1246830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b/>
        <w:i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02E73"/>
    <w:multiLevelType w:val="hybridMultilevel"/>
    <w:tmpl w:val="7D82627E"/>
    <w:lvl w:ilvl="0" w:tplc="DB8C48A4">
      <w:start w:val="3"/>
      <w:numFmt w:val="upperRoman"/>
      <w:lvlText w:val="%1-"/>
      <w:lvlJc w:val="left"/>
      <w:pPr>
        <w:ind w:left="601" w:hanging="495"/>
        <w:jc w:val="left"/>
      </w:pPr>
      <w:rPr>
        <w:rFonts w:hint="default"/>
        <w:spacing w:val="-1"/>
        <w:u w:val="single" w:color="FF0000"/>
      </w:rPr>
    </w:lvl>
    <w:lvl w:ilvl="1" w:tplc="0AEEB306">
      <w:start w:val="1"/>
      <w:numFmt w:val="decimal"/>
      <w:lvlText w:val="%2-"/>
      <w:lvlJc w:val="left"/>
      <w:pPr>
        <w:ind w:left="246" w:hanging="360"/>
        <w:jc w:val="left"/>
      </w:pPr>
      <w:rPr>
        <w:rFonts w:ascii="Comic Sans MS" w:eastAsia="Comic Sans MS" w:hAnsi="Comic Sans MS" w:hint="default"/>
        <w:spacing w:val="-1"/>
        <w:w w:val="99"/>
      </w:rPr>
    </w:lvl>
    <w:lvl w:ilvl="2" w:tplc="781C4B80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E2009AEA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7E8E93DA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B68A677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AE383AE2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6AF8409C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  <w:lvl w:ilvl="8" w:tplc="FF4836CA">
      <w:start w:val="1"/>
      <w:numFmt w:val="bullet"/>
      <w:lvlText w:val="•"/>
      <w:lvlJc w:val="left"/>
      <w:pPr>
        <w:ind w:left="8502" w:hanging="360"/>
      </w:pPr>
      <w:rPr>
        <w:rFonts w:hint="default"/>
      </w:rPr>
    </w:lvl>
  </w:abstractNum>
  <w:abstractNum w:abstractNumId="4">
    <w:nsid w:val="75AB6208"/>
    <w:multiLevelType w:val="hybridMultilevel"/>
    <w:tmpl w:val="C76623A0"/>
    <w:lvl w:ilvl="0" w:tplc="00342DCE">
      <w:start w:val="1"/>
      <w:numFmt w:val="decimal"/>
      <w:lvlText w:val="%1-"/>
      <w:lvlJc w:val="left"/>
      <w:pPr>
        <w:ind w:left="786" w:hanging="360"/>
      </w:pPr>
      <w:rPr>
        <w:rFonts w:asciiTheme="majorBidi" w:eastAsia="Times New Roman" w:hAnsiTheme="majorBidi" w:cstheme="majorBidi" w:hint="default"/>
        <w:b/>
        <w:i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6A7"/>
    <w:rsid w:val="00192A83"/>
    <w:rsid w:val="001B1D24"/>
    <w:rsid w:val="003B66EE"/>
    <w:rsid w:val="00403361"/>
    <w:rsid w:val="00423FE3"/>
    <w:rsid w:val="006736BB"/>
    <w:rsid w:val="006E4E1D"/>
    <w:rsid w:val="007C6AA4"/>
    <w:rsid w:val="00852B8E"/>
    <w:rsid w:val="009D0A33"/>
    <w:rsid w:val="00C929EE"/>
    <w:rsid w:val="00E46AEA"/>
    <w:rsid w:val="00E526A7"/>
    <w:rsid w:val="00EC1313"/>
    <w:rsid w:val="00F5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E526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26A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26A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526A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F52193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F52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5219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Normal"/>
    <w:uiPriority w:val="1"/>
    <w:qFormat/>
    <w:rsid w:val="00F52193"/>
    <w:pPr>
      <w:widowControl w:val="0"/>
      <w:autoSpaceDE w:val="0"/>
      <w:autoSpaceDN w:val="0"/>
      <w:spacing w:before="4" w:after="0" w:line="240" w:lineRule="auto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52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Trameclaire-Accent2">
    <w:name w:val="Light Shading Accent 2"/>
    <w:basedOn w:val="TableauNormal"/>
    <w:uiPriority w:val="60"/>
    <w:rsid w:val="00F521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F521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Heading5">
    <w:name w:val="Heading 5"/>
    <w:basedOn w:val="Normal"/>
    <w:uiPriority w:val="1"/>
    <w:qFormat/>
    <w:rsid w:val="009D0A33"/>
    <w:pPr>
      <w:widowControl w:val="0"/>
      <w:spacing w:after="0" w:line="240" w:lineRule="auto"/>
      <w:ind w:left="486" w:hanging="360"/>
      <w:outlineLvl w:val="5"/>
    </w:pPr>
    <w:rPr>
      <w:rFonts w:ascii="Comic Sans MS" w:eastAsia="Comic Sans MS" w:hAnsi="Comic Sans MS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laicheradia7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67D9-D253-430F-93FF-CD3EA28C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2024-04-17T18:12:00Z</dcterms:created>
  <dcterms:modified xsi:type="dcterms:W3CDTF">2024-04-17T21:53:00Z</dcterms:modified>
</cp:coreProperties>
</file>