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E8" w:rsidRPr="005E6CE8" w:rsidRDefault="005E6CE8" w:rsidP="005E6CE8">
      <w:pPr>
        <w:shd w:val="clear" w:color="auto" w:fill="FFFFFF"/>
        <w:spacing w:after="0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val="en-US" w:eastAsia="fr-FR"/>
        </w:rPr>
        <w:t>The Love Song of J. Alfred Prufrock </w:t>
      </w:r>
    </w:p>
    <w:p w:rsidR="005E6CE8" w:rsidRPr="005E6CE8" w:rsidRDefault="005E6CE8" w:rsidP="005E6CE8">
      <w:pPr>
        <w:shd w:val="clear" w:color="auto" w:fill="FFFFFF"/>
        <w:spacing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eastAsia="fr-FR"/>
        </w:rPr>
        <w:t xml:space="preserve"> By T. S. Eliot</w:t>
      </w:r>
    </w:p>
    <w:p w:rsidR="005E6CE8" w:rsidRPr="005E6CE8" w:rsidRDefault="005E6CE8" w:rsidP="005E6CE8">
      <w:pPr>
        <w:shd w:val="clear" w:color="auto" w:fill="FFFFFF"/>
        <w:spacing w:line="240" w:lineRule="auto"/>
        <w:textAlignment w:val="baseline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</w:pPr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S’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io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credesse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che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mia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risposta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fosse</w:t>
      </w:r>
      <w:bookmarkStart w:id="0" w:name="_GoBack"/>
      <w:bookmarkEnd w:id="0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 xml:space="preserve">A persona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che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mai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tornasse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al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mondo</w:t>
      </w:r>
      <w:proofErr w:type="spellEnd"/>
      <w:proofErr w:type="gram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,</w:t>
      </w:r>
      <w:proofErr w:type="gram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Questa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fiamma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staria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senza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piu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scosse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.</w:t>
      </w:r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 xml:space="preserve">Ma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percioche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giammai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di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questo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fondo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 xml:space="preserve">Non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torno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vivo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alcun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, s’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i’odo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il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vero</w:t>
      </w:r>
      <w:proofErr w:type="spellEnd"/>
      <w:proofErr w:type="gram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,</w:t>
      </w:r>
      <w:proofErr w:type="gram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Senza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tema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d’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infamia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 ti </w:t>
      </w:r>
      <w:proofErr w:type="spellStart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rispondo</w:t>
      </w:r>
      <w:proofErr w:type="spellEnd"/>
      <w:r w:rsidRPr="005E6CE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Let us go then, you and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</w:t>
      </w:r>
      <w:proofErr w:type="gramEnd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When the evening is spread out against the sky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Like a patient etherized upon a table;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Let us go, through certain half-deserted streets,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muttering retreats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Of restless nights in one-night cheap hotels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sawdust restaurants with oyster-shells: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Streets that follow like a tedious argument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Of insidious intent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To lead you to an overwhelming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question ...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Oh, do not ask, “What is it?”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Let us go and make our visit.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the room the women come and go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Talking of Michelangelo.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yellow fog that rubs its back upon the window-panes,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yellow smoke that rubs its muzzle on the window-panes,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Licked its tongue into the corners of the evening,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Lingered upon the pools that stand in drains,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Let fall upon its back the soot that falls from chimneys,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Slipped by the terrace, made a sudden leap,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seeing that it was a soft October night,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Curled once about the house, and fell asleep.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indeed there will be time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For the yellow smoke that slides along the street,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Rubbing its back upon the window-panes;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will be time, there will be time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prepare a face to meet the faces that you meet;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will be time to murder and create,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time for all the works and days of hands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That lift</w:t>
      </w:r>
      <w:proofErr w:type="gramEnd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and drop a question on your plate;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Time for you and time for me,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time yet for a hundred indecisions,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for a hundred visions and revisions,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Before the taking of a toast and tea.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the room the women come and go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Talking of Michelangelo.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And indeed there will be time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wonder, “Do I dare?” and, “Do I dare?”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Time to turn back and descend the stair,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With a bald spot in the middle of my hair 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(They will say: “How his hair is growing thin!”)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My morning coat, my collar mounting firmly to the chin,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My necktie rich and modest, but asserted by a simple pin 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(They will say: “But how his arms and legs are thin!”)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Do I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dare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Disturb the universe?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a minute there is time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For decisions and revisions which a minute will reverse.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For I have known them all already, known them all: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Have known the evenings, mornings, afternoons,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have measured out my life with coffee spoons;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know the voices dying with a dying fall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Beneath the music from a farther room.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So how should I presume?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 have known the eyes already, known them all—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eyes that fix you in a formulated phrase,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when I am formulated, sprawling on a pin,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When I am pinned and wriggling on the wall,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Then how should I begin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spit out all the butt-ends of my days and ways?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And how should I presume?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 have known the arms already, known them all—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Arms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that are</w:t>
      </w:r>
      <w:proofErr w:type="gramEnd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braceleted</w:t>
      </w:r>
      <w:proofErr w:type="spellEnd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and white and bare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(But in the lamplight, downed with light brown hair!)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Is it perfume from a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dress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That makes me so digress?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Arms that lie along a table, or wrap about a shawl.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And should I then presume?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And how should I begin?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Shall I say, I have gone at dusk through narrow streets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watched the smoke that rises from the pipes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Of lonely men in shirt-sleeves, leaning out of windows? ...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should have been a pair of ragged claws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Scuttling across the floors of silent seas.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the afternoon, the evening, sleeps so peacefully!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Smoothed by long fingers,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Asleep ... tired ... or it malingers,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Stretched on the floor, here beside you and me.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Should I, after tea and cakes and ices,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Have the strength to force the moment to its crisis?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But though I have wept and fasted, wept and prayed,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Though I have seen my head (grown slightly bald) brought in upon a platter,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am no prophet — and here’s no great matter;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have seen the moment of my greatness flicker,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 have seen the eternal Footman hold my coat, and snicker,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in short, I was afraid.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would it have been worth it, after all,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After the cups, the marmalade, the tea,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Among the porcelain, among some talk of you and me,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Would it have been </w:t>
      </w:r>
      <w:proofErr w:type="spell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worth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while</w:t>
      </w:r>
      <w:proofErr w:type="spellEnd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,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have bitten off the matter with a smile,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have squeezed the universe into a ball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roll it towards some overwhelming question,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say: “I am Lazarus, come from the dead,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Come back to tell you all, I shall tell you all”—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one, settling a pillow by her head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Should say: “That is not what I meant at all;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That is not it, at all.”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would it have been worth it, after all,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Would it have been </w:t>
      </w:r>
      <w:proofErr w:type="spell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worth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while</w:t>
      </w:r>
      <w:proofErr w:type="spellEnd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,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After the sunsets and the dooryards and the sprinkled streets,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After the novels, after the teacups, after the skirts that trail along the floor—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this, and so much more?—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It is impossible to say just what I mean!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as if a magic lantern threw the nerves in patterns on a screen: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Would it have been worth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while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one, settling a pillow or throwing off a shawl,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turning toward the window, should say: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“That is not it at all,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That is not what I meant, at all.”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No! I am not Prince Hamlet, nor was meant to be;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Am</w:t>
      </w:r>
      <w:proofErr w:type="gramEnd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an attendant lord, one that will do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swell a progress, start a scene or two,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Advise the prince; no doubt, an easy tool,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Deferential, glad to be of use,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Politic, cautious, and meticulous;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Full of high sentence, but a bit obtuse;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At times, indeed, almost ridiculous—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Almost, at times, the Fool.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I grow old ... I grow </w:t>
      </w: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old ...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shall wear the bottoms of my trousers rolled.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Shall I part my hair behind?   Do I dare to eat a peach?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shall wear white flannel trousers, and walk upon the beach.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have heard the mermaids singing, each to each.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I do not think that they will sing to me.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have seen them riding seaward on the waves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Combing the white hair of the waves blown back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When the wind blows the water white and black.</w:t>
      </w:r>
      <w:proofErr w:type="gramEnd"/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We have lingered in the chambers of the sea</w:t>
      </w:r>
    </w:p>
    <w:p w:rsidR="005E6CE8" w:rsidRPr="005E6CE8" w:rsidRDefault="005E6CE8" w:rsidP="005E6CE8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By sea-girls wreathed with seaweed red and brown</w:t>
      </w:r>
    </w:p>
    <w:p w:rsidR="005E6CE8" w:rsidRPr="005E6CE8" w:rsidRDefault="005E6CE8" w:rsidP="005E6CE8">
      <w:pPr>
        <w:shd w:val="clear" w:color="auto" w:fill="FFFFFF"/>
        <w:spacing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5E6CE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Till human voices wake us, and we drown.</w:t>
      </w:r>
    </w:p>
    <w:p w:rsidR="004A555F" w:rsidRPr="005E6CE8" w:rsidRDefault="004A555F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4A555F" w:rsidRPr="005E6C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2A"/>
    <w:rsid w:val="004A555F"/>
    <w:rsid w:val="005E6CE8"/>
    <w:rsid w:val="00C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7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970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98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39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9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0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4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9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920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LEILAH</cp:lastModifiedBy>
  <cp:revision>3</cp:revision>
  <dcterms:created xsi:type="dcterms:W3CDTF">2023-12-15T13:37:00Z</dcterms:created>
  <dcterms:modified xsi:type="dcterms:W3CDTF">2023-12-15T13:38:00Z</dcterms:modified>
</cp:coreProperties>
</file>