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13" w:rsidRDefault="00685D13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</w:t>
      </w:r>
      <w:r w:rsidR="00750734">
        <w:rPr>
          <w:rFonts w:hint="cs"/>
          <w:rtl/>
          <w:lang w:bidi="ar-DZ"/>
        </w:rPr>
        <w:t>سم و</w:t>
      </w:r>
      <w:r w:rsidR="00715E8D">
        <w:rPr>
          <w:rFonts w:hint="cs"/>
          <w:rtl/>
          <w:lang w:bidi="ar-DZ"/>
        </w:rPr>
        <w:t>ل</w:t>
      </w:r>
      <w:r w:rsidR="00750734">
        <w:rPr>
          <w:rFonts w:hint="cs"/>
          <w:rtl/>
          <w:lang w:bidi="ar-DZ"/>
        </w:rPr>
        <w:t xml:space="preserve">قب الأستاذ: </w:t>
      </w:r>
      <w:r w:rsidR="0095657B">
        <w:rPr>
          <w:rFonts w:hint="cs"/>
          <w:rtl/>
          <w:lang w:bidi="ar-DZ"/>
        </w:rPr>
        <w:t>بركاتي يوسف</w:t>
      </w:r>
    </w:p>
    <w:p w:rsidR="00685D13" w:rsidRPr="00AA5B6A" w:rsidRDefault="00685D13" w:rsidP="00AA5B6A">
      <w:pPr>
        <w:bidi/>
        <w:jc w:val="both"/>
        <w:rPr>
          <w:lang w:bidi="ar-DZ"/>
        </w:rPr>
      </w:pPr>
      <w:proofErr w:type="spellStart"/>
      <w:r>
        <w:rPr>
          <w:rFonts w:hint="cs"/>
          <w:rtl/>
          <w:lang w:bidi="ar-DZ"/>
        </w:rPr>
        <w:t>الإيميل</w:t>
      </w:r>
      <w:proofErr w:type="spellEnd"/>
      <w:r>
        <w:rPr>
          <w:rFonts w:hint="cs"/>
          <w:rtl/>
          <w:lang w:bidi="ar-DZ"/>
        </w:rPr>
        <w:t>:</w:t>
      </w:r>
      <w:r w:rsidR="006139CA">
        <w:rPr>
          <w:rFonts w:hint="cs"/>
          <w:rtl/>
          <w:lang w:bidi="ar-DZ"/>
        </w:rPr>
        <w:t xml:space="preserve"> </w:t>
      </w:r>
      <w:r w:rsidR="00AA5B6A">
        <w:rPr>
          <w:lang w:bidi="ar-DZ"/>
        </w:rPr>
        <w:t>berkatiyoucef000011@gmail.</w:t>
      </w:r>
      <w:proofErr w:type="gramStart"/>
      <w:r w:rsidR="00AA5B6A">
        <w:rPr>
          <w:lang w:bidi="ar-DZ"/>
        </w:rPr>
        <w:t>com</w:t>
      </w:r>
      <w:proofErr w:type="gramEnd"/>
    </w:p>
    <w:p w:rsidR="00750734" w:rsidRDefault="00750734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المادة المدرسة: </w:t>
      </w:r>
      <w:proofErr w:type="spellStart"/>
      <w:r w:rsidR="0095657B">
        <w:rPr>
          <w:rFonts w:hint="cs"/>
          <w:b/>
          <w:bCs/>
          <w:sz w:val="24"/>
          <w:szCs w:val="24"/>
          <w:rtl/>
          <w:lang w:bidi="ar-DZ"/>
        </w:rPr>
        <w:t>مناجمنت</w:t>
      </w:r>
      <w:proofErr w:type="spellEnd"/>
      <w:r w:rsidR="0095657B">
        <w:rPr>
          <w:rFonts w:hint="cs"/>
          <w:b/>
          <w:bCs/>
          <w:sz w:val="24"/>
          <w:szCs w:val="24"/>
          <w:rtl/>
          <w:lang w:bidi="ar-DZ"/>
        </w:rPr>
        <w:t xml:space="preserve"> عمومي</w:t>
      </w:r>
    </w:p>
    <w:p w:rsidR="00750734" w:rsidRDefault="00CC2F7C" w:rsidP="00B0734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معامل</w:t>
      </w:r>
      <w:proofErr w:type="gramEnd"/>
      <w:r>
        <w:rPr>
          <w:rFonts w:hint="cs"/>
          <w:rtl/>
          <w:lang w:bidi="ar-DZ"/>
        </w:rPr>
        <w:t xml:space="preserve"> المادة: </w:t>
      </w:r>
      <w:r w:rsidR="00D41F63">
        <w:rPr>
          <w:rFonts w:hint="cs"/>
          <w:rtl/>
          <w:lang w:bidi="ar-DZ"/>
        </w:rPr>
        <w:t>0</w:t>
      </w:r>
      <w:r w:rsidR="00B07343">
        <w:rPr>
          <w:rFonts w:hint="cs"/>
          <w:rtl/>
          <w:lang w:bidi="ar-DZ"/>
        </w:rPr>
        <w:t>1</w:t>
      </w:r>
    </w:p>
    <w:p w:rsidR="00CC2F7C" w:rsidRDefault="00D41F63" w:rsidP="00B0734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رصيد المادة: 0</w:t>
      </w:r>
      <w:r w:rsidR="00B07343">
        <w:rPr>
          <w:rFonts w:hint="cs"/>
          <w:rtl/>
          <w:lang w:bidi="ar-DZ"/>
        </w:rPr>
        <w:t>1</w:t>
      </w:r>
      <w:bookmarkStart w:id="0" w:name="_GoBack"/>
      <w:bookmarkEnd w:id="0"/>
    </w:p>
    <w:p w:rsidR="00D41F63" w:rsidRDefault="00D41F63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الحجم الساعي الأسبوعي: </w:t>
      </w:r>
      <w:r w:rsidR="0095657B">
        <w:rPr>
          <w:rFonts w:hint="cs"/>
          <w:rtl/>
          <w:lang w:bidi="ar-DZ"/>
        </w:rPr>
        <w:t xml:space="preserve">ساعة </w:t>
      </w:r>
      <w:proofErr w:type="gramStart"/>
      <w:r w:rsidR="0095657B">
        <w:rPr>
          <w:rFonts w:hint="cs"/>
          <w:rtl/>
          <w:lang w:bidi="ar-DZ"/>
        </w:rPr>
        <w:t>ونصف</w:t>
      </w:r>
      <w:proofErr w:type="gramEnd"/>
      <w:r w:rsidR="0095657B">
        <w:rPr>
          <w:rFonts w:hint="cs"/>
          <w:rtl/>
          <w:lang w:bidi="ar-DZ"/>
        </w:rPr>
        <w:t>.</w:t>
      </w:r>
    </w:p>
    <w:p w:rsidR="00D41F63" w:rsidRDefault="00D41F63" w:rsidP="00D41F6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برنامج</w:t>
      </w:r>
      <w:proofErr w:type="gramEnd"/>
      <w:r>
        <w:rPr>
          <w:rFonts w:hint="cs"/>
          <w:rtl/>
          <w:lang w:bidi="ar-DZ"/>
        </w:rPr>
        <w:t xml:space="preserve"> المادة: </w:t>
      </w:r>
    </w:p>
    <w:p w:rsidR="0095657B" w:rsidRPr="0066355B" w:rsidRDefault="0095657B" w:rsidP="00D459E3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6355B">
        <w:rPr>
          <w:rFonts w:ascii="MS Mincho" w:eastAsia="MS Mincho" w:hAnsi="MS Mincho" w:cs="MS Mincho" w:hint="eastAsia"/>
          <w:b/>
          <w:bCs/>
          <w:sz w:val="32"/>
          <w:szCs w:val="32"/>
          <w:rtl/>
          <w:lang w:bidi="ar-DZ"/>
        </w:rPr>
        <w:t>Ⅰ</w:t>
      </w:r>
      <w:r w:rsidRPr="006635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6635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مدخل شامل إلى المناجمنت العمومي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(التقليدي)</w:t>
      </w:r>
    </w:p>
    <w:p w:rsidR="0095657B" w:rsidRPr="00AA5B6A" w:rsidRDefault="0095657B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1. ماهية الخدمة العمومية</w:t>
      </w:r>
    </w:p>
    <w:p w:rsidR="0095657B" w:rsidRPr="00AA5B6A" w:rsidRDefault="0095657B" w:rsidP="0095657B">
      <w:pPr>
        <w:bidi/>
        <w:spacing w:after="0"/>
        <w:ind w:firstLine="60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AA5B6A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2.ماهية المناجمنت العمومي</w:t>
      </w:r>
    </w:p>
    <w:p w:rsidR="0095657B" w:rsidRPr="00AA5B6A" w:rsidRDefault="0095657B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3.علاقة المناجمنت العمومي بالعلوم الأخرى</w:t>
      </w:r>
    </w:p>
    <w:p w:rsidR="0095657B" w:rsidRPr="00AA5B6A" w:rsidRDefault="0095657B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4.الفرق بين الادارة العمومية وإدارة الأعمال</w:t>
      </w:r>
    </w:p>
    <w:p w:rsidR="0095657B" w:rsidRPr="00AA5B6A" w:rsidRDefault="0095657B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5.وظائف المناجمنت العمومي (الإدارة العمومية)</w:t>
      </w:r>
    </w:p>
    <w:p w:rsidR="0095657B" w:rsidRPr="00AA5B6A" w:rsidRDefault="0095657B" w:rsidP="0095657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6.الأطراف الفاعلة في المناجمنت العمومي</w:t>
      </w:r>
    </w:p>
    <w:p w:rsidR="0095657B" w:rsidRPr="00AA5B6A" w:rsidRDefault="0095657B" w:rsidP="0095657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7.عيوب المناجمنت العمومي (التقليدي)</w:t>
      </w:r>
    </w:p>
    <w:p w:rsidR="0095657B" w:rsidRPr="00AA5B6A" w:rsidRDefault="0095657B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8.</w:t>
      </w:r>
      <w:proofErr w:type="gramStart"/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المرفق</w:t>
      </w:r>
      <w:proofErr w:type="gramEnd"/>
      <w:r w:rsidRPr="00AA5B6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العمومي والموظف العمومي</w:t>
      </w:r>
    </w:p>
    <w:p w:rsidR="00F30B62" w:rsidRPr="00C7188D" w:rsidRDefault="00F30B62" w:rsidP="00F30B62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1700BA">
        <w:rPr>
          <w:rFonts w:ascii="MS Mincho" w:eastAsia="MS Mincho" w:hAnsi="MS Mincho" w:cs="MS Mincho" w:hint="eastAsia"/>
          <w:b/>
          <w:bCs/>
          <w:sz w:val="32"/>
          <w:szCs w:val="32"/>
          <w:rtl/>
          <w:lang w:bidi="ar-DZ"/>
        </w:rPr>
        <w:t>Ⅱ</w:t>
      </w:r>
      <w:r w:rsidRPr="001700B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.المناجمنت</w:t>
      </w:r>
      <w:proofErr w:type="spellEnd"/>
      <w:r w:rsidRPr="001700B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العمومي الحديث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(</w:t>
      </w:r>
      <w:r w:rsidRPr="00C7188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New public management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)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1.مفهوم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مناجمنت (التسيير) 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>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>2.أسباب ظهور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>التسيير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>3.خصائص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>التسيير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>4.مبادئ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>التسيير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>5.الفرق 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>العمومي التقليدي.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6.الإلتزامات الجديدة للإدارة العمومية في ظل تطبيق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7.أبعاد (الوظائف الحديثة)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8.نماذج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F30B62" w:rsidRPr="000619C7" w:rsidRDefault="00F30B62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9.نظريات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المناجمنت</w:t>
      </w:r>
      <w:r w:rsidRPr="000619C7">
        <w:rPr>
          <w:rFonts w:ascii="Simplified Arabic" w:hAnsi="Simplified Arabic" w:cs="Simplified Arabic"/>
          <w:sz w:val="28"/>
          <w:szCs w:val="28"/>
          <w:rtl/>
        </w:rPr>
        <w:t xml:space="preserve"> العمومي الحديث.</w:t>
      </w:r>
    </w:p>
    <w:p w:rsidR="00CC7192" w:rsidRPr="0095657B" w:rsidRDefault="00CC7192" w:rsidP="00F30B62">
      <w:pPr>
        <w:bidi/>
        <w:spacing w:after="0"/>
        <w:jc w:val="both"/>
        <w:rPr>
          <w:b/>
          <w:bCs/>
        </w:rPr>
      </w:pPr>
    </w:p>
    <w:sectPr w:rsidR="00CC7192" w:rsidRPr="0095657B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734"/>
    <w:rsid w:val="00003491"/>
    <w:rsid w:val="000619C7"/>
    <w:rsid w:val="00061F29"/>
    <w:rsid w:val="002F1FD4"/>
    <w:rsid w:val="003507CB"/>
    <w:rsid w:val="00364ECF"/>
    <w:rsid w:val="003C10F3"/>
    <w:rsid w:val="00420BC8"/>
    <w:rsid w:val="005509D0"/>
    <w:rsid w:val="00574EA6"/>
    <w:rsid w:val="006139CA"/>
    <w:rsid w:val="00685D13"/>
    <w:rsid w:val="006F5D7C"/>
    <w:rsid w:val="00715E8D"/>
    <w:rsid w:val="00730DFF"/>
    <w:rsid w:val="00750734"/>
    <w:rsid w:val="0095657B"/>
    <w:rsid w:val="009C7EC9"/>
    <w:rsid w:val="00A37EE4"/>
    <w:rsid w:val="00A8052C"/>
    <w:rsid w:val="00AA5B6A"/>
    <w:rsid w:val="00AA60F2"/>
    <w:rsid w:val="00B07343"/>
    <w:rsid w:val="00CC2F7C"/>
    <w:rsid w:val="00CC7192"/>
    <w:rsid w:val="00D41F63"/>
    <w:rsid w:val="00D459E3"/>
    <w:rsid w:val="00F275CF"/>
    <w:rsid w:val="00F30B62"/>
    <w:rsid w:val="00F32CA7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8</cp:revision>
  <dcterms:created xsi:type="dcterms:W3CDTF">2023-11-30T09:46:00Z</dcterms:created>
  <dcterms:modified xsi:type="dcterms:W3CDTF">2023-12-11T09:03:00Z</dcterms:modified>
</cp:coreProperties>
</file>