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13" w:rsidRPr="00765AA9" w:rsidRDefault="00685D13" w:rsidP="00A553DF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سم و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قب الأستاذ</w:t>
      </w:r>
      <w:r w:rsidR="00A553DF">
        <w:rPr>
          <w:rFonts w:hint="cs"/>
          <w:b/>
          <w:bCs/>
          <w:sz w:val="32"/>
          <w:szCs w:val="32"/>
          <w:rtl/>
          <w:lang w:bidi="ar-DZ"/>
        </w:rPr>
        <w:t>ة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A553DF">
        <w:rPr>
          <w:rFonts w:hint="cs"/>
          <w:b/>
          <w:bCs/>
          <w:sz w:val="32"/>
          <w:szCs w:val="32"/>
          <w:rtl/>
          <w:lang w:bidi="ar-DZ"/>
        </w:rPr>
        <w:t>زعيتر سمية</w:t>
      </w:r>
    </w:p>
    <w:p w:rsidR="00685D13" w:rsidRPr="00765AA9" w:rsidRDefault="00685D13" w:rsidP="00A553DF">
      <w:pPr>
        <w:bidi/>
        <w:jc w:val="both"/>
        <w:rPr>
          <w:b/>
          <w:bCs/>
          <w:sz w:val="32"/>
          <w:szCs w:val="32"/>
          <w:lang w:bidi="ar-DZ"/>
        </w:rPr>
      </w:pP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الإيميل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:</w:t>
      </w:r>
      <w:r w:rsidR="006139CA"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553DF" w:rsidRPr="00EC212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s.zaiter@centre-univ-mila.dz</w:t>
      </w:r>
      <w:r w:rsidR="00DE210E" w:rsidRPr="00EC2128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</w:p>
    <w:p w:rsidR="00750734" w:rsidRPr="00765AA9" w:rsidRDefault="00750734" w:rsidP="00A553DF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المادة المدرسة: </w:t>
      </w:r>
      <w:r w:rsidR="00990AA6">
        <w:rPr>
          <w:rFonts w:hint="cs"/>
          <w:b/>
          <w:bCs/>
          <w:sz w:val="36"/>
          <w:szCs w:val="36"/>
          <w:rtl/>
          <w:lang w:bidi="ar-DZ"/>
        </w:rPr>
        <w:t>قانون الأسرة (</w:t>
      </w:r>
      <w:r w:rsidR="00A553DF">
        <w:rPr>
          <w:rFonts w:hint="cs"/>
          <w:b/>
          <w:bCs/>
          <w:sz w:val="36"/>
          <w:szCs w:val="36"/>
          <w:rtl/>
          <w:lang w:bidi="ar-DZ"/>
        </w:rPr>
        <w:t>الزواج والطلاق)</w:t>
      </w:r>
    </w:p>
    <w:p w:rsidR="00750734" w:rsidRPr="00765AA9" w:rsidRDefault="00CC2F7C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معامل المادة: </w:t>
      </w:r>
      <w:r w:rsidR="00D41F63" w:rsidRPr="00765AA9">
        <w:rPr>
          <w:rFonts w:hint="cs"/>
          <w:b/>
          <w:bCs/>
          <w:sz w:val="32"/>
          <w:szCs w:val="32"/>
          <w:rtl/>
          <w:lang w:bidi="ar-DZ"/>
        </w:rPr>
        <w:t>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</w:t>
      </w:r>
    </w:p>
    <w:p w:rsidR="00CC2F7C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رصيد المادة: 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2</w:t>
      </w:r>
    </w:p>
    <w:p w:rsidR="00D41F63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الحجم الساعي الأسبوعي: 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1.30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سا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D41F63" w:rsidRPr="00765AA9" w:rsidRDefault="00D41F63" w:rsidP="00D41F63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765AA9">
        <w:rPr>
          <w:rFonts w:hint="cs"/>
          <w:b/>
          <w:bCs/>
          <w:sz w:val="36"/>
          <w:szCs w:val="36"/>
          <w:rtl/>
          <w:lang w:bidi="ar-DZ"/>
        </w:rPr>
        <w:t xml:space="preserve">برنامج المادة: </w:t>
      </w:r>
    </w:p>
    <w:p w:rsidR="00D41F63" w:rsidRDefault="00D41F63" w:rsidP="00990AA6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المحور الأوّل: </w:t>
      </w:r>
      <w:r w:rsidR="00A3771D" w:rsidRPr="00765AA9">
        <w:rPr>
          <w:rFonts w:hint="cs"/>
          <w:b/>
          <w:bCs/>
          <w:sz w:val="32"/>
          <w:szCs w:val="32"/>
          <w:rtl/>
          <w:lang w:bidi="ar-DZ"/>
        </w:rPr>
        <w:t xml:space="preserve">مفهوم </w:t>
      </w:r>
      <w:r w:rsidR="00990AA6">
        <w:rPr>
          <w:rFonts w:hint="cs"/>
          <w:b/>
          <w:bCs/>
          <w:sz w:val="32"/>
          <w:szCs w:val="32"/>
          <w:rtl/>
          <w:lang w:bidi="ar-DZ"/>
        </w:rPr>
        <w:t>قانون الأسرة</w:t>
      </w:r>
    </w:p>
    <w:p w:rsidR="00990AA6" w:rsidRPr="00765AA9" w:rsidRDefault="00990AA6" w:rsidP="00990AA6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التعريف والتطور</w:t>
      </w:r>
    </w:p>
    <w:p w:rsidR="00990AA6" w:rsidRDefault="00990AA6" w:rsidP="00990AA6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مميزات قانون الأسرة</w:t>
      </w:r>
    </w:p>
    <w:p w:rsidR="00B0522C" w:rsidRPr="00765AA9" w:rsidRDefault="00B0522C" w:rsidP="00990AA6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المحور الثاني: </w:t>
      </w:r>
      <w:r w:rsidR="00990AA6">
        <w:rPr>
          <w:rFonts w:hint="cs"/>
          <w:b/>
          <w:bCs/>
          <w:sz w:val="32"/>
          <w:szCs w:val="32"/>
          <w:rtl/>
          <w:lang w:bidi="ar-DZ"/>
        </w:rPr>
        <w:t>الخطبة</w:t>
      </w:r>
    </w:p>
    <w:p w:rsidR="00B0522C" w:rsidRPr="00765AA9" w:rsidRDefault="00990AA6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تعريفها</w:t>
      </w:r>
    </w:p>
    <w:p w:rsidR="00B0522C" w:rsidRPr="00765AA9" w:rsidRDefault="00990AA6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الطبيعة القانونية للخطبة</w:t>
      </w:r>
    </w:p>
    <w:p w:rsidR="00B0522C" w:rsidRPr="00765AA9" w:rsidRDefault="00990AA6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آثار العدول عن الخطبة</w:t>
      </w:r>
    </w:p>
    <w:p w:rsidR="00990AA6" w:rsidRPr="00765AA9" w:rsidRDefault="00EC2128" w:rsidP="00990AA6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المحور الثالث</w:t>
      </w:r>
      <w:r w:rsidR="00990AA6" w:rsidRPr="00765AA9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990AA6">
        <w:rPr>
          <w:rFonts w:hint="cs"/>
          <w:b/>
          <w:bCs/>
          <w:sz w:val="32"/>
          <w:szCs w:val="32"/>
          <w:rtl/>
          <w:lang w:bidi="ar-DZ"/>
        </w:rPr>
        <w:t>الزواج</w:t>
      </w:r>
    </w:p>
    <w:p w:rsidR="00990AA6" w:rsidRPr="00765AA9" w:rsidRDefault="00CF743C" w:rsidP="00990AA6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تكوين عقد الزواج</w:t>
      </w:r>
    </w:p>
    <w:p w:rsidR="00990AA6" w:rsidRPr="00765AA9" w:rsidRDefault="00EC2128" w:rsidP="00990AA6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آثار عقد الزواج</w:t>
      </w:r>
    </w:p>
    <w:p w:rsidR="00990AA6" w:rsidRDefault="00990AA6" w:rsidP="00EC2128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EC2128">
        <w:rPr>
          <w:rFonts w:hint="cs"/>
          <w:b/>
          <w:bCs/>
          <w:sz w:val="32"/>
          <w:szCs w:val="32"/>
          <w:rtl/>
          <w:lang w:bidi="ar-DZ"/>
        </w:rPr>
        <w:t>لحقوق الزوجية</w:t>
      </w:r>
    </w:p>
    <w:p w:rsidR="00990AA6" w:rsidRPr="00765AA9" w:rsidRDefault="00EC2128" w:rsidP="00990AA6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النسب</w:t>
      </w:r>
    </w:p>
    <w:p w:rsidR="00990AA6" w:rsidRPr="00765AA9" w:rsidRDefault="00EC2128" w:rsidP="00EC2128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المحور الرابع</w:t>
      </w:r>
      <w:r w:rsidR="00990AA6" w:rsidRPr="00765AA9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انحلال عقد الزواج</w:t>
      </w:r>
    </w:p>
    <w:p w:rsidR="00990AA6" w:rsidRDefault="00EC2128" w:rsidP="00990AA6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صور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الإنحلال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>: الطلاق، التطليق، الخلع</w:t>
      </w:r>
      <w:r w:rsidR="0078764B">
        <w:rPr>
          <w:rFonts w:hint="cs"/>
          <w:b/>
          <w:bCs/>
          <w:sz w:val="32"/>
          <w:szCs w:val="32"/>
          <w:rtl/>
          <w:lang w:bidi="ar-DZ"/>
        </w:rPr>
        <w:t>، الفسخ</w:t>
      </w:r>
      <w:bookmarkStart w:id="0" w:name="_GoBack"/>
      <w:bookmarkEnd w:id="0"/>
    </w:p>
    <w:p w:rsidR="00EC2128" w:rsidRPr="00765AA9" w:rsidRDefault="00EC2128" w:rsidP="00EC2128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آثار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الإنحلال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>: العدة، الحضانة، النفقة</w:t>
      </w:r>
    </w:p>
    <w:sectPr w:rsidR="00EC2128" w:rsidRPr="00765AA9" w:rsidSect="006139C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A8A"/>
    <w:multiLevelType w:val="hybridMultilevel"/>
    <w:tmpl w:val="8CC02AD4"/>
    <w:lvl w:ilvl="0" w:tplc="A6045C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35275"/>
    <w:multiLevelType w:val="hybridMultilevel"/>
    <w:tmpl w:val="6F266466"/>
    <w:lvl w:ilvl="0" w:tplc="9AF07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9A6"/>
    <w:multiLevelType w:val="hybridMultilevel"/>
    <w:tmpl w:val="DF9609CC"/>
    <w:lvl w:ilvl="0" w:tplc="3A1EFF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0656"/>
    <w:multiLevelType w:val="hybridMultilevel"/>
    <w:tmpl w:val="DD06B9BE"/>
    <w:lvl w:ilvl="0" w:tplc="9E1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03C5A"/>
    <w:multiLevelType w:val="hybridMultilevel"/>
    <w:tmpl w:val="1D48CDE8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D248E"/>
    <w:multiLevelType w:val="hybridMultilevel"/>
    <w:tmpl w:val="EB1E8A1A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7865"/>
    <w:multiLevelType w:val="hybridMultilevel"/>
    <w:tmpl w:val="72B27DD0"/>
    <w:lvl w:ilvl="0" w:tplc="BCD60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21998"/>
    <w:multiLevelType w:val="hybridMultilevel"/>
    <w:tmpl w:val="A64AFD94"/>
    <w:lvl w:ilvl="0" w:tplc="8F1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734"/>
    <w:rsid w:val="00003491"/>
    <w:rsid w:val="00061F29"/>
    <w:rsid w:val="000634EA"/>
    <w:rsid w:val="002F1FD4"/>
    <w:rsid w:val="00364ECF"/>
    <w:rsid w:val="003C10F3"/>
    <w:rsid w:val="00420BC8"/>
    <w:rsid w:val="005509D0"/>
    <w:rsid w:val="00574EA6"/>
    <w:rsid w:val="006003C7"/>
    <w:rsid w:val="006139CA"/>
    <w:rsid w:val="00685D13"/>
    <w:rsid w:val="006F5D7C"/>
    <w:rsid w:val="00715E8D"/>
    <w:rsid w:val="00730DFF"/>
    <w:rsid w:val="00750734"/>
    <w:rsid w:val="00765AA9"/>
    <w:rsid w:val="0078764B"/>
    <w:rsid w:val="00990AA6"/>
    <w:rsid w:val="00A3771D"/>
    <w:rsid w:val="00A37EE4"/>
    <w:rsid w:val="00A553DF"/>
    <w:rsid w:val="00A8052C"/>
    <w:rsid w:val="00AA60F2"/>
    <w:rsid w:val="00B0522C"/>
    <w:rsid w:val="00CC2F7C"/>
    <w:rsid w:val="00CC7192"/>
    <w:rsid w:val="00CF743C"/>
    <w:rsid w:val="00D41F63"/>
    <w:rsid w:val="00DE210E"/>
    <w:rsid w:val="00EC2128"/>
    <w:rsid w:val="00F275CF"/>
    <w:rsid w:val="00F32CA7"/>
    <w:rsid w:val="00F45C3C"/>
    <w:rsid w:val="00FB4B8D"/>
    <w:rsid w:val="00FC16F3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5FB11-F599-409A-A5B5-72D9DE7E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2023-11-30T09:46:00Z</dcterms:created>
  <dcterms:modified xsi:type="dcterms:W3CDTF">2023-12-05T11:38:00Z</dcterms:modified>
</cp:coreProperties>
</file>