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575" w:rsidRPr="00603575" w:rsidRDefault="00603575" w:rsidP="00603575">
      <w:pPr>
        <w:jc w:val="center"/>
        <w:rPr>
          <w:rFonts w:asciiTheme="majorBidi" w:hAnsiTheme="majorBidi" w:cstheme="majorBidi"/>
          <w:b/>
          <w:bCs/>
          <w:sz w:val="24"/>
          <w:szCs w:val="24"/>
        </w:rPr>
      </w:pPr>
      <w:r w:rsidRPr="00603575">
        <w:rPr>
          <w:rFonts w:asciiTheme="majorBidi" w:hAnsiTheme="majorBidi" w:cstheme="majorBidi"/>
          <w:b/>
          <w:bCs/>
          <w:sz w:val="24"/>
          <w:szCs w:val="24"/>
        </w:rPr>
        <w:t>TP N°03 : LES STOMATES</w:t>
      </w:r>
    </w:p>
    <w:p w:rsidR="00603575" w:rsidRPr="00603575" w:rsidRDefault="00603575" w:rsidP="00603575">
      <w:pPr>
        <w:jc w:val="lowKashida"/>
        <w:rPr>
          <w:rFonts w:asciiTheme="majorBidi" w:hAnsiTheme="majorBidi" w:cstheme="majorBidi"/>
          <w:sz w:val="24"/>
          <w:szCs w:val="24"/>
        </w:rPr>
      </w:pPr>
      <w:r w:rsidRPr="00603575">
        <w:rPr>
          <w:rFonts w:asciiTheme="majorBidi" w:hAnsiTheme="majorBidi" w:cstheme="majorBidi"/>
          <w:b/>
          <w:bCs/>
          <w:sz w:val="24"/>
          <w:szCs w:val="24"/>
        </w:rPr>
        <w:sym w:font="Symbol" w:char="F0B7"/>
      </w:r>
      <w:r w:rsidRPr="00603575">
        <w:rPr>
          <w:rFonts w:asciiTheme="majorBidi" w:hAnsiTheme="majorBidi" w:cstheme="majorBidi"/>
          <w:b/>
          <w:bCs/>
          <w:sz w:val="24"/>
          <w:szCs w:val="24"/>
        </w:rPr>
        <w:t xml:space="preserve"> LA FEUILLE</w:t>
      </w:r>
      <w:r w:rsidRPr="00603575">
        <w:rPr>
          <w:rFonts w:asciiTheme="majorBidi" w:hAnsiTheme="majorBidi" w:cstheme="majorBidi"/>
          <w:sz w:val="24"/>
          <w:szCs w:val="24"/>
        </w:rPr>
        <w:t xml:space="preserve"> Les feuilles des plantes terrestres sont recouvertes d’une cuticule cireuse empêchant les pertes d’eau, mais empêchant des mêmes couples échanges gazeux entre l’intérieur de la feuille et l’atmosphère. L’épiderme des plantes est muni des stomates, des petits </w:t>
      </w:r>
      <w:r w:rsidRPr="00603575">
        <w:rPr>
          <w:rFonts w:asciiTheme="majorBidi" w:hAnsiTheme="majorBidi" w:cstheme="majorBidi"/>
          <w:sz w:val="24"/>
          <w:szCs w:val="24"/>
        </w:rPr>
        <w:t>ports</w:t>
      </w:r>
      <w:r w:rsidRPr="00603575">
        <w:rPr>
          <w:rFonts w:asciiTheme="majorBidi" w:hAnsiTheme="majorBidi" w:cstheme="majorBidi"/>
          <w:sz w:val="24"/>
          <w:szCs w:val="24"/>
        </w:rPr>
        <w:t xml:space="preserve"> situés principalement à la surface des feuilles, qu’on peut aussi retrouver dans toutes </w:t>
      </w:r>
      <w:proofErr w:type="spellStart"/>
      <w:r w:rsidRPr="00603575">
        <w:rPr>
          <w:rFonts w:asciiTheme="majorBidi" w:hAnsiTheme="majorBidi" w:cstheme="majorBidi"/>
          <w:sz w:val="24"/>
          <w:szCs w:val="24"/>
        </w:rPr>
        <w:t>lesparties</w:t>
      </w:r>
      <w:proofErr w:type="spellEnd"/>
      <w:r w:rsidRPr="00603575">
        <w:rPr>
          <w:rFonts w:asciiTheme="majorBidi" w:hAnsiTheme="majorBidi" w:cstheme="majorBidi"/>
          <w:sz w:val="24"/>
          <w:szCs w:val="24"/>
        </w:rPr>
        <w:t xml:space="preserve"> aériennes des plantes. Leur évolution est liée au développement d’une cuticule, qui a permis aux plantes de prospérer dans des habitats aux conditions environnementales fluctuantes. Parce fait, la diversité des stomates est souvent liée à leur adaptation à différentes conditions environnementales. Ces adaptations sont possibles au niveau de l’individu par la grande plasticité phénotypique des stomates et aussi au niveau de l’évolution des espèces.</w:t>
      </w:r>
    </w:p>
    <w:p w:rsidR="00603575" w:rsidRPr="00603575" w:rsidRDefault="00603575" w:rsidP="00603575">
      <w:pPr>
        <w:jc w:val="lowKashida"/>
        <w:rPr>
          <w:rFonts w:asciiTheme="majorBidi" w:hAnsiTheme="majorBidi" w:cstheme="majorBidi"/>
          <w:sz w:val="24"/>
          <w:szCs w:val="24"/>
        </w:rPr>
      </w:pPr>
      <w:r w:rsidRPr="00603575">
        <w:rPr>
          <w:rFonts w:asciiTheme="majorBidi" w:hAnsiTheme="majorBidi" w:cstheme="majorBidi"/>
          <w:sz w:val="24"/>
          <w:szCs w:val="24"/>
        </w:rPr>
        <w:sym w:font="Symbol" w:char="F0B7"/>
      </w:r>
      <w:r w:rsidRPr="00603575">
        <w:rPr>
          <w:rFonts w:asciiTheme="majorBidi" w:hAnsiTheme="majorBidi" w:cstheme="majorBidi"/>
          <w:sz w:val="24"/>
          <w:szCs w:val="24"/>
        </w:rPr>
        <w:t xml:space="preserve"> </w:t>
      </w:r>
      <w:r w:rsidRPr="00603575">
        <w:rPr>
          <w:rFonts w:asciiTheme="majorBidi" w:hAnsiTheme="majorBidi" w:cstheme="majorBidi"/>
          <w:b/>
          <w:bCs/>
          <w:sz w:val="24"/>
          <w:szCs w:val="24"/>
        </w:rPr>
        <w:t>MATÉRIEL PRIVILÉGIÉ</w:t>
      </w:r>
      <w:r w:rsidRPr="00603575">
        <w:rPr>
          <w:rFonts w:asciiTheme="majorBidi" w:hAnsiTheme="majorBidi" w:cstheme="majorBidi"/>
          <w:sz w:val="24"/>
          <w:szCs w:val="24"/>
        </w:rPr>
        <w:t xml:space="preserve"> Feuille des différentes espèces </w:t>
      </w:r>
      <w:r w:rsidRPr="00603575">
        <w:rPr>
          <w:rFonts w:asciiTheme="majorBidi" w:hAnsiTheme="majorBidi" w:cstheme="majorBidi"/>
          <w:sz w:val="24"/>
          <w:szCs w:val="24"/>
        </w:rPr>
        <w:t>végétales.</w:t>
      </w:r>
    </w:p>
    <w:p w:rsidR="00603575" w:rsidRPr="00603575" w:rsidRDefault="00603575" w:rsidP="00603575">
      <w:pPr>
        <w:jc w:val="lowKashida"/>
        <w:rPr>
          <w:rFonts w:asciiTheme="majorBidi" w:hAnsiTheme="majorBidi" w:cstheme="majorBidi"/>
          <w:sz w:val="24"/>
          <w:szCs w:val="24"/>
        </w:rPr>
      </w:pPr>
      <w:r w:rsidRPr="00603575">
        <w:rPr>
          <w:rFonts w:asciiTheme="majorBidi" w:hAnsiTheme="majorBidi" w:cstheme="majorBidi"/>
          <w:sz w:val="24"/>
          <w:szCs w:val="24"/>
        </w:rPr>
        <w:sym w:font="Symbol" w:char="F0B7"/>
      </w:r>
      <w:r w:rsidRPr="00603575">
        <w:rPr>
          <w:rFonts w:asciiTheme="majorBidi" w:hAnsiTheme="majorBidi" w:cstheme="majorBidi"/>
          <w:sz w:val="24"/>
          <w:szCs w:val="24"/>
        </w:rPr>
        <w:t xml:space="preserve"> </w:t>
      </w:r>
      <w:r w:rsidRPr="00603575">
        <w:rPr>
          <w:rFonts w:asciiTheme="majorBidi" w:hAnsiTheme="majorBidi" w:cstheme="majorBidi"/>
          <w:b/>
          <w:bCs/>
          <w:sz w:val="24"/>
          <w:szCs w:val="24"/>
        </w:rPr>
        <w:t>PROTOCOLE</w:t>
      </w:r>
    </w:p>
    <w:p w:rsidR="00603575" w:rsidRPr="00603575" w:rsidRDefault="00603575" w:rsidP="00603575">
      <w:pPr>
        <w:jc w:val="lowKashida"/>
        <w:rPr>
          <w:rFonts w:asciiTheme="majorBidi" w:hAnsiTheme="majorBidi" w:cstheme="majorBidi"/>
          <w:sz w:val="24"/>
          <w:szCs w:val="24"/>
        </w:rPr>
      </w:pPr>
      <w:r w:rsidRPr="00603575">
        <w:rPr>
          <w:rFonts w:asciiTheme="majorBidi" w:hAnsiTheme="majorBidi" w:cstheme="majorBidi"/>
          <w:sz w:val="24"/>
          <w:szCs w:val="24"/>
        </w:rPr>
        <w:t>- Faire une encoche peu profonde, perpendiculairement au grand axe, dans la face intérieure d’une feuille</w:t>
      </w:r>
      <w:r>
        <w:rPr>
          <w:rFonts w:asciiTheme="majorBidi" w:hAnsiTheme="majorBidi" w:cstheme="majorBidi"/>
          <w:sz w:val="24"/>
          <w:szCs w:val="24"/>
        </w:rPr>
        <w:t>.</w:t>
      </w:r>
      <w:bookmarkStart w:id="0" w:name="_GoBack"/>
      <w:bookmarkEnd w:id="0"/>
    </w:p>
    <w:p w:rsidR="00603575" w:rsidRPr="00603575" w:rsidRDefault="00603575" w:rsidP="00603575">
      <w:pPr>
        <w:jc w:val="lowKashida"/>
        <w:rPr>
          <w:rFonts w:asciiTheme="majorBidi" w:hAnsiTheme="majorBidi" w:cstheme="majorBidi"/>
          <w:sz w:val="24"/>
          <w:szCs w:val="24"/>
        </w:rPr>
      </w:pPr>
      <w:r w:rsidRPr="00603575">
        <w:rPr>
          <w:rFonts w:asciiTheme="majorBidi" w:hAnsiTheme="majorBidi" w:cstheme="majorBidi"/>
          <w:sz w:val="24"/>
          <w:szCs w:val="24"/>
        </w:rPr>
        <w:t>- Soulever l’épiderme avec les pinces en évitant d’entraîner du parenchyme vert.</w:t>
      </w:r>
    </w:p>
    <w:p w:rsidR="00603575" w:rsidRPr="00603575" w:rsidRDefault="00603575" w:rsidP="00603575">
      <w:pPr>
        <w:jc w:val="lowKashida"/>
        <w:rPr>
          <w:rFonts w:asciiTheme="majorBidi" w:hAnsiTheme="majorBidi" w:cstheme="majorBidi"/>
          <w:sz w:val="24"/>
          <w:szCs w:val="24"/>
        </w:rPr>
      </w:pPr>
      <w:r w:rsidRPr="00603575">
        <w:rPr>
          <w:rFonts w:asciiTheme="majorBidi" w:hAnsiTheme="majorBidi" w:cstheme="majorBidi"/>
          <w:sz w:val="24"/>
          <w:szCs w:val="24"/>
        </w:rPr>
        <w:t>- Couper un fragment de 2 à 3 mm de côté et le placer sur une lame dans une goutte d’eau.</w:t>
      </w:r>
    </w:p>
    <w:p w:rsidR="00603575" w:rsidRPr="00603575" w:rsidRDefault="00603575" w:rsidP="00603575">
      <w:pPr>
        <w:jc w:val="lowKashida"/>
        <w:rPr>
          <w:rFonts w:asciiTheme="majorBidi" w:hAnsiTheme="majorBidi" w:cstheme="majorBidi"/>
          <w:sz w:val="24"/>
          <w:szCs w:val="24"/>
        </w:rPr>
      </w:pPr>
      <w:r w:rsidRPr="00603575">
        <w:rPr>
          <w:rFonts w:asciiTheme="majorBidi" w:hAnsiTheme="majorBidi" w:cstheme="majorBidi"/>
          <w:sz w:val="24"/>
          <w:szCs w:val="24"/>
        </w:rPr>
        <w:t>- Observer les stomates avec l’aide d’une photo de référence ou en prenant en compte la définition</w:t>
      </w:r>
      <w:r>
        <w:rPr>
          <w:rFonts w:asciiTheme="majorBidi" w:hAnsiTheme="majorBidi" w:cstheme="majorBidi"/>
          <w:sz w:val="24"/>
          <w:szCs w:val="24"/>
        </w:rPr>
        <w:t>.</w:t>
      </w:r>
    </w:p>
    <w:p w:rsidR="00A930AD" w:rsidRPr="00603575" w:rsidRDefault="00603575" w:rsidP="00603575">
      <w:pPr>
        <w:jc w:val="lowKashida"/>
        <w:rPr>
          <w:rFonts w:asciiTheme="majorBidi" w:hAnsiTheme="majorBidi" w:cstheme="majorBidi"/>
          <w:sz w:val="24"/>
          <w:szCs w:val="24"/>
        </w:rPr>
      </w:pPr>
      <w:r w:rsidRPr="00603575">
        <w:rPr>
          <w:rFonts w:asciiTheme="majorBidi" w:hAnsiTheme="majorBidi" w:cstheme="majorBidi"/>
          <w:sz w:val="24"/>
          <w:szCs w:val="24"/>
        </w:rPr>
        <w:sym w:font="Symbol" w:char="F0B7"/>
      </w:r>
      <w:r w:rsidRPr="00603575">
        <w:rPr>
          <w:rFonts w:asciiTheme="majorBidi" w:hAnsiTheme="majorBidi" w:cstheme="majorBidi"/>
          <w:sz w:val="24"/>
          <w:szCs w:val="24"/>
        </w:rPr>
        <w:t xml:space="preserve"> </w:t>
      </w:r>
      <w:r w:rsidRPr="00603575">
        <w:rPr>
          <w:rFonts w:asciiTheme="majorBidi" w:hAnsiTheme="majorBidi" w:cstheme="majorBidi"/>
          <w:b/>
          <w:bCs/>
          <w:sz w:val="24"/>
          <w:szCs w:val="24"/>
        </w:rPr>
        <w:t>EXEMPLES D’OBSERVATION</w:t>
      </w:r>
      <w:r w:rsidRPr="00603575">
        <w:rPr>
          <w:rFonts w:asciiTheme="majorBidi" w:hAnsiTheme="majorBidi" w:cstheme="majorBidi"/>
          <w:sz w:val="24"/>
          <w:szCs w:val="24"/>
        </w:rPr>
        <w:t xml:space="preserve"> : Cellules de l'épiderme foliaire de polypode avec 2 stomates Coupe transversale de feuille de hêtre et détail d'un stomate</w:t>
      </w:r>
      <w:r>
        <w:rPr>
          <w:rFonts w:asciiTheme="majorBidi" w:hAnsiTheme="majorBidi" w:cstheme="majorBidi"/>
          <w:sz w:val="24"/>
          <w:szCs w:val="24"/>
        </w:rPr>
        <w:t>.</w:t>
      </w:r>
    </w:p>
    <w:p w:rsidR="00603575" w:rsidRDefault="00603575">
      <w:r w:rsidRPr="00603575">
        <w:drawing>
          <wp:inline distT="0" distB="0" distL="0" distR="0" wp14:anchorId="13BE30C6" wp14:editId="7ED72982">
            <wp:extent cx="5753903" cy="21338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53903" cy="2133898"/>
                    </a:xfrm>
                    <a:prstGeom prst="rect">
                      <a:avLst/>
                    </a:prstGeom>
                  </pic:spPr>
                </pic:pic>
              </a:graphicData>
            </a:graphic>
          </wp:inline>
        </w:drawing>
      </w:r>
    </w:p>
    <w:sectPr w:rsidR="006035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575"/>
    <w:rsid w:val="00603575"/>
    <w:rsid w:val="00A930A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E88A3-EFF9-4664-909A-A4721E37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1235</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MediaNet</dc:creator>
  <cp:keywords/>
  <dc:description/>
  <cp:lastModifiedBy>MediaNet</cp:lastModifiedBy>
  <cp:revision>1</cp:revision>
  <dcterms:created xsi:type="dcterms:W3CDTF">2023-12-03T13:22:00Z</dcterms:created>
  <dcterms:modified xsi:type="dcterms:W3CDTF">2023-12-03T13:26:00Z</dcterms:modified>
</cp:coreProperties>
</file>