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CC" w:rsidRDefault="009F63CC" w:rsidP="009F63CC">
      <w:pPr>
        <w:rPr>
          <w:rFonts w:asciiTheme="majorBidi" w:hAnsiTheme="majorBidi" w:cstheme="majorBidi"/>
          <w:sz w:val="52"/>
          <w:szCs w:val="52"/>
          <w:rtl/>
        </w:rPr>
      </w:pPr>
    </w:p>
    <w:p w:rsidR="00AE3938" w:rsidRDefault="00AE3938" w:rsidP="00AE3938">
      <w:pPr>
        <w:jc w:val="right"/>
        <w:rPr>
          <w:rFonts w:asciiTheme="majorBidi" w:hAnsiTheme="majorBidi" w:cstheme="majorBidi" w:hint="cs"/>
          <w:sz w:val="52"/>
          <w:szCs w:val="52"/>
          <w:rtl/>
          <w:lang w:bidi="ar-DZ"/>
        </w:rPr>
      </w:pPr>
      <w:r>
        <w:rPr>
          <w:rFonts w:asciiTheme="majorBidi" w:hAnsiTheme="majorBidi" w:cstheme="majorBidi" w:hint="cs"/>
          <w:sz w:val="52"/>
          <w:szCs w:val="52"/>
          <w:rtl/>
          <w:lang w:bidi="ar-DZ"/>
        </w:rPr>
        <w:t xml:space="preserve">اسم ولقب الأستاذ: </w:t>
      </w:r>
      <w:proofErr w:type="spellStart"/>
      <w:r>
        <w:rPr>
          <w:rFonts w:asciiTheme="majorBidi" w:hAnsiTheme="majorBidi" w:cstheme="majorBidi" w:hint="cs"/>
          <w:sz w:val="52"/>
          <w:szCs w:val="52"/>
          <w:rtl/>
          <w:lang w:bidi="ar-DZ"/>
        </w:rPr>
        <w:t>بلحربي</w:t>
      </w:r>
      <w:proofErr w:type="spellEnd"/>
      <w:r>
        <w:rPr>
          <w:rFonts w:asciiTheme="majorBidi" w:hAnsiTheme="majorBidi" w:cstheme="majorBidi" w:hint="cs"/>
          <w:sz w:val="52"/>
          <w:szCs w:val="5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52"/>
          <w:szCs w:val="52"/>
          <w:rtl/>
          <w:lang w:bidi="ar-DZ"/>
        </w:rPr>
        <w:t>عومار</w:t>
      </w:r>
      <w:proofErr w:type="spellEnd"/>
    </w:p>
    <w:p w:rsidR="00AE3938" w:rsidRDefault="00AE3938" w:rsidP="00AE3938">
      <w:pPr>
        <w:bidi/>
        <w:rPr>
          <w:rFonts w:asciiTheme="majorBidi" w:hAnsiTheme="majorBidi" w:cstheme="majorBidi"/>
          <w:sz w:val="52"/>
          <w:szCs w:val="52"/>
          <w:lang w:bidi="ar-DZ"/>
        </w:rPr>
      </w:pPr>
      <w:proofErr w:type="spellStart"/>
      <w:r>
        <w:rPr>
          <w:rFonts w:asciiTheme="majorBidi" w:hAnsiTheme="majorBidi" w:cstheme="majorBidi" w:hint="cs"/>
          <w:sz w:val="52"/>
          <w:szCs w:val="52"/>
          <w:rtl/>
          <w:lang w:bidi="ar-DZ"/>
        </w:rPr>
        <w:t>إيمايل</w:t>
      </w:r>
      <w:proofErr w:type="spellEnd"/>
      <w:r>
        <w:rPr>
          <w:rFonts w:asciiTheme="majorBidi" w:hAnsiTheme="majorBidi" w:cstheme="majorBidi" w:hint="cs"/>
          <w:sz w:val="52"/>
          <w:szCs w:val="52"/>
          <w:rtl/>
          <w:lang w:bidi="ar-DZ"/>
        </w:rPr>
        <w:t xml:space="preserve"> الأستاذ: </w:t>
      </w:r>
      <w:r w:rsidRPr="00AE3938">
        <w:rPr>
          <w:rFonts w:asciiTheme="majorBidi" w:hAnsiTheme="majorBidi" w:cstheme="majorBidi"/>
          <w:color w:val="1F1F1F"/>
          <w:sz w:val="32"/>
          <w:szCs w:val="32"/>
          <w:shd w:val="clear" w:color="auto" w:fill="E9EEF6"/>
        </w:rPr>
        <w:t>o.belharbi@centre-univ-mila.dz</w:t>
      </w:r>
    </w:p>
    <w:p w:rsidR="00AE3938" w:rsidRDefault="00AE3938" w:rsidP="00AE3938">
      <w:pPr>
        <w:bidi/>
        <w:jc w:val="both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المادة المدرسة: </w:t>
      </w:r>
      <w:r>
        <w:rPr>
          <w:b/>
          <w:bCs/>
          <w:sz w:val="36"/>
          <w:szCs w:val="36"/>
          <w:rtl/>
          <w:lang w:bidi="ar-DZ"/>
        </w:rPr>
        <w:t>مجتمع دولي</w:t>
      </w:r>
      <w:bookmarkStart w:id="0" w:name="_GoBack"/>
      <w:bookmarkEnd w:id="0"/>
    </w:p>
    <w:p w:rsidR="00AE3938" w:rsidRDefault="00AE3938" w:rsidP="00AE3938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>معامل المادة: 01</w:t>
      </w:r>
    </w:p>
    <w:p w:rsidR="00AE3938" w:rsidRDefault="00AE3938" w:rsidP="00AE3938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>رصيد المادة: 02</w:t>
      </w:r>
    </w:p>
    <w:p w:rsidR="00AE3938" w:rsidRDefault="00AE3938" w:rsidP="00AE3938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الحجم الساعي الأسبوعي: 1.30 </w:t>
      </w:r>
      <w:proofErr w:type="spellStart"/>
      <w:r>
        <w:rPr>
          <w:b/>
          <w:bCs/>
          <w:sz w:val="32"/>
          <w:szCs w:val="32"/>
          <w:rtl/>
          <w:lang w:bidi="ar-DZ"/>
        </w:rPr>
        <w:t>سا</w:t>
      </w:r>
      <w:proofErr w:type="spellEnd"/>
      <w:r>
        <w:rPr>
          <w:b/>
          <w:bCs/>
          <w:sz w:val="32"/>
          <w:szCs w:val="32"/>
          <w:rtl/>
          <w:lang w:bidi="ar-DZ"/>
        </w:rPr>
        <w:t>.</w:t>
      </w:r>
    </w:p>
    <w:p w:rsidR="00AE3938" w:rsidRDefault="00AE3938" w:rsidP="00AE3938">
      <w:pPr>
        <w:bidi/>
        <w:jc w:val="both"/>
        <w:rPr>
          <w:b/>
          <w:bCs/>
          <w:sz w:val="36"/>
          <w:szCs w:val="36"/>
          <w:rtl/>
          <w:lang w:bidi="ar-DZ"/>
        </w:rPr>
      </w:pPr>
      <w:r>
        <w:rPr>
          <w:b/>
          <w:bCs/>
          <w:sz w:val="36"/>
          <w:szCs w:val="36"/>
          <w:rtl/>
          <w:lang w:bidi="ar-DZ"/>
        </w:rPr>
        <w:t xml:space="preserve">برنامج المادة: </w:t>
      </w:r>
    </w:p>
    <w:p w:rsidR="00AE3938" w:rsidRDefault="00AE3938" w:rsidP="00AE3938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>المحور الأوّل: المفهوم والتطور</w:t>
      </w:r>
    </w:p>
    <w:p w:rsidR="00AE3938" w:rsidRDefault="00AE3938" w:rsidP="00AE3938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>المحور الثاني: أشخاص المجتمع الدولي</w:t>
      </w:r>
    </w:p>
    <w:p w:rsidR="00AE3938" w:rsidRDefault="00AE3938" w:rsidP="00AE3938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>الدولة.</w:t>
      </w:r>
    </w:p>
    <w:p w:rsidR="00AE3938" w:rsidRDefault="00AE3938" w:rsidP="00AE3938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rtl/>
          <w:lang w:bidi="ar-DZ"/>
        </w:rPr>
        <w:t>السيادة</w:t>
      </w:r>
    </w:p>
    <w:p w:rsidR="00AE3938" w:rsidRDefault="00AE3938" w:rsidP="00AE3938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rtl/>
          <w:lang w:bidi="ar-DZ"/>
        </w:rPr>
        <w:t>الاعتراف</w:t>
      </w:r>
    </w:p>
    <w:p w:rsidR="00AE3938" w:rsidRDefault="00AE3938" w:rsidP="00AE3938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rtl/>
          <w:lang w:bidi="ar-DZ"/>
        </w:rPr>
        <w:t>الحقوق والواجبات</w:t>
      </w:r>
    </w:p>
    <w:p w:rsidR="00AE3938" w:rsidRDefault="00AE3938" w:rsidP="00AE3938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rtl/>
          <w:lang w:bidi="ar-DZ"/>
        </w:rPr>
        <w:t>المنظمات الدولية</w:t>
      </w:r>
    </w:p>
    <w:p w:rsidR="00AE3938" w:rsidRDefault="00AE3938" w:rsidP="00AE3938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المنظمات الدولية العالمية </w:t>
      </w:r>
    </w:p>
    <w:p w:rsidR="00AE3938" w:rsidRDefault="00AE3938" w:rsidP="00AE3938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المنظمات الدولية الإقليمية </w:t>
      </w:r>
    </w:p>
    <w:p w:rsidR="00AE3938" w:rsidRDefault="00AE3938" w:rsidP="00AE3938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rtl/>
          <w:lang w:bidi="ar-DZ"/>
        </w:rPr>
        <w:t>المنظمات الدولية المتخصصة</w:t>
      </w:r>
    </w:p>
    <w:p w:rsidR="00AE3938" w:rsidRDefault="00AE3938" w:rsidP="00AE3938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rtl/>
          <w:lang w:bidi="ar-DZ"/>
        </w:rPr>
        <w:t>الحركات التحررية</w:t>
      </w:r>
    </w:p>
    <w:p w:rsidR="00AE3938" w:rsidRDefault="00AE3938" w:rsidP="00AE3938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الشركات المتعددة الجنسيات </w:t>
      </w:r>
    </w:p>
    <w:p w:rsidR="00AE3938" w:rsidRDefault="00AE3938" w:rsidP="00AE3938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rtl/>
          <w:lang w:bidi="ar-DZ"/>
        </w:rPr>
        <w:t>الفرد.</w:t>
      </w:r>
    </w:p>
    <w:p w:rsidR="00AE3938" w:rsidRPr="009F63CC" w:rsidRDefault="00AE3938" w:rsidP="009F63CC">
      <w:pPr>
        <w:rPr>
          <w:rFonts w:asciiTheme="majorBidi" w:hAnsiTheme="majorBidi" w:cstheme="majorBidi"/>
          <w:sz w:val="52"/>
          <w:szCs w:val="52"/>
        </w:rPr>
      </w:pPr>
    </w:p>
    <w:sectPr w:rsidR="00AE3938" w:rsidRPr="009F63CC" w:rsidSect="00647A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C1870"/>
    <w:multiLevelType w:val="hybridMultilevel"/>
    <w:tmpl w:val="D4125894"/>
    <w:lvl w:ilvl="0" w:tplc="E9E6B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DZ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CC"/>
    <w:rsid w:val="00647AA2"/>
    <w:rsid w:val="009F63CC"/>
    <w:rsid w:val="00A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08DF12-4DB2-46DD-9F59-E21554A5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938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3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2023-12-03T07:32:00Z</dcterms:created>
  <dcterms:modified xsi:type="dcterms:W3CDTF">2023-12-03T07:32:00Z</dcterms:modified>
</cp:coreProperties>
</file>