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33" w:rsidRDefault="009262AA" w:rsidP="001E0607">
      <w:pPr>
        <w:bidi/>
        <w:spacing w:before="120" w:after="0"/>
        <w:ind w:firstLine="567"/>
        <w:jc w:val="center"/>
        <w:rPr>
          <w:rFonts w:ascii="Simplified Arabic" w:hAnsi="Simplified Arabic" w:cs="Simplified Arabic" w:hint="cs"/>
          <w:b/>
          <w:bCs/>
          <w:sz w:val="32"/>
          <w:szCs w:val="32"/>
          <w:rtl/>
          <w:lang w:bidi="ar-DZ"/>
        </w:rPr>
      </w:pPr>
      <w:proofErr w:type="gramStart"/>
      <w:r w:rsidRPr="009D030F">
        <w:rPr>
          <w:rFonts w:ascii="Simplified Arabic" w:hAnsi="Simplified Arabic" w:cs="Simplified Arabic"/>
          <w:b/>
          <w:bCs/>
          <w:sz w:val="32"/>
          <w:szCs w:val="32"/>
          <w:rtl/>
          <w:lang w:bidi="ar-DZ"/>
        </w:rPr>
        <w:t>المحاضرة</w:t>
      </w:r>
      <w:proofErr w:type="gramEnd"/>
      <w:r w:rsidRPr="009D030F">
        <w:rPr>
          <w:rFonts w:ascii="Simplified Arabic" w:hAnsi="Simplified Arabic" w:cs="Simplified Arabic"/>
          <w:b/>
          <w:bCs/>
          <w:sz w:val="32"/>
          <w:szCs w:val="32"/>
          <w:rtl/>
          <w:lang w:bidi="ar-DZ"/>
        </w:rPr>
        <w:t xml:space="preserve"> 4: علم الص</w:t>
      </w:r>
      <w:r w:rsidRPr="009D030F">
        <w:rPr>
          <w:rFonts w:ascii="Simplified Arabic" w:hAnsi="Simplified Arabic" w:cs="Simplified Arabic" w:hint="cs"/>
          <w:b/>
          <w:bCs/>
          <w:sz w:val="32"/>
          <w:szCs w:val="32"/>
          <w:rtl/>
          <w:lang w:bidi="ar-DZ"/>
        </w:rPr>
        <w:t>ّ</w:t>
      </w:r>
      <w:r w:rsidRPr="009D030F">
        <w:rPr>
          <w:rFonts w:ascii="Simplified Arabic" w:hAnsi="Simplified Arabic" w:cs="Simplified Arabic"/>
          <w:b/>
          <w:bCs/>
          <w:sz w:val="32"/>
          <w:szCs w:val="32"/>
          <w:rtl/>
          <w:lang w:bidi="ar-DZ"/>
        </w:rPr>
        <w:t>رف</w:t>
      </w:r>
    </w:p>
    <w:p w:rsidR="006D511A" w:rsidRPr="009D030F" w:rsidRDefault="006D511A" w:rsidP="006D511A">
      <w:pPr>
        <w:bidi/>
        <w:spacing w:before="120" w:after="0"/>
        <w:ind w:firstLine="567"/>
        <w:jc w:val="center"/>
        <w:rPr>
          <w:rFonts w:ascii="Simplified Arabic" w:hAnsi="Simplified Arabic" w:cs="Simplified Arabic" w:hint="cs"/>
          <w:b/>
          <w:bCs/>
          <w:sz w:val="32"/>
          <w:szCs w:val="32"/>
          <w:rtl/>
          <w:lang w:bidi="ar-DZ"/>
        </w:rPr>
      </w:pPr>
    </w:p>
    <w:p w:rsidR="00831537" w:rsidRPr="001E0607" w:rsidRDefault="00831537" w:rsidP="001E0607">
      <w:pPr>
        <w:bidi/>
        <w:spacing w:before="120" w:after="0"/>
        <w:ind w:firstLine="567"/>
        <w:jc w:val="both"/>
        <w:rPr>
          <w:rFonts w:ascii="Simplified Arabic" w:hAnsi="Simplified Arabic" w:cs="Simplified Arabic" w:hint="cs"/>
          <w:sz w:val="28"/>
          <w:szCs w:val="28"/>
          <w:rtl/>
          <w:lang w:bidi="ar-DZ"/>
        </w:rPr>
      </w:pPr>
      <w:proofErr w:type="gramStart"/>
      <w:r w:rsidRPr="001E0607">
        <w:rPr>
          <w:rFonts w:ascii="Simplified Arabic" w:hAnsi="Simplified Arabic" w:cs="Simplified Arabic" w:hint="cs"/>
          <w:sz w:val="28"/>
          <w:szCs w:val="28"/>
          <w:rtl/>
          <w:lang w:bidi="ar-DZ"/>
        </w:rPr>
        <w:t>يصر</w:t>
      </w:r>
      <w:proofErr w:type="gramEnd"/>
      <w:r w:rsidRPr="001E0607">
        <w:rPr>
          <w:rFonts w:ascii="Simplified Arabic" w:hAnsi="Simplified Arabic" w:cs="Simplified Arabic" w:hint="cs"/>
          <w:sz w:val="28"/>
          <w:szCs w:val="28"/>
          <w:rtl/>
          <w:lang w:bidi="ar-DZ"/>
        </w:rPr>
        <w:t xml:space="preserve"> كثير من الباحثين وعلماء اللغة على إطلاق مصطلح التصريف بدل مصطلح الصرف الذي شاع استعماله، وحتى أول كتاب ألّف في المجال جعله صاحبه موسوما </w:t>
      </w:r>
      <w:proofErr w:type="spellStart"/>
      <w:r w:rsidRPr="001E0607">
        <w:rPr>
          <w:rFonts w:ascii="Simplified Arabic" w:hAnsi="Simplified Arabic" w:cs="Simplified Arabic" w:hint="cs"/>
          <w:sz w:val="28"/>
          <w:szCs w:val="28"/>
          <w:rtl/>
          <w:lang w:bidi="ar-DZ"/>
        </w:rPr>
        <w:t>بـ</w:t>
      </w:r>
      <w:proofErr w:type="spellEnd"/>
      <w:r w:rsidRPr="001E0607">
        <w:rPr>
          <w:rFonts w:ascii="Simplified Arabic" w:hAnsi="Simplified Arabic" w:cs="Simplified Arabic" w:hint="cs"/>
          <w:sz w:val="28"/>
          <w:szCs w:val="28"/>
          <w:rtl/>
          <w:lang w:bidi="ar-DZ"/>
        </w:rPr>
        <w:t xml:space="preserve"> "التصريف" وليس الصرف.</w:t>
      </w:r>
    </w:p>
    <w:p w:rsidR="001E0607" w:rsidRDefault="00831537" w:rsidP="001E0607">
      <w:pPr>
        <w:bidi/>
        <w:spacing w:before="120" w:after="0"/>
        <w:ind w:firstLine="567"/>
        <w:jc w:val="both"/>
        <w:rPr>
          <w:rFonts w:ascii="Simplified Arabic" w:hAnsi="Simplified Arabic" w:cs="Simplified Arabic" w:hint="cs"/>
          <w:b/>
          <w:bCs/>
          <w:sz w:val="32"/>
          <w:szCs w:val="32"/>
          <w:rtl/>
          <w:lang w:bidi="ar-DZ"/>
        </w:rPr>
      </w:pPr>
      <w:proofErr w:type="gramStart"/>
      <w:r w:rsidRPr="00831537">
        <w:rPr>
          <w:rFonts w:ascii="Simplified Arabic" w:hAnsi="Simplified Arabic" w:cs="Simplified Arabic" w:hint="cs"/>
          <w:b/>
          <w:bCs/>
          <w:sz w:val="32"/>
          <w:szCs w:val="32"/>
          <w:rtl/>
          <w:lang w:bidi="ar-DZ"/>
        </w:rPr>
        <w:t>مفهوم</w:t>
      </w:r>
      <w:proofErr w:type="gramEnd"/>
      <w:r w:rsidRPr="00831537">
        <w:rPr>
          <w:rFonts w:ascii="Simplified Arabic" w:hAnsi="Simplified Arabic" w:cs="Simplified Arabic" w:hint="cs"/>
          <w:b/>
          <w:bCs/>
          <w:sz w:val="32"/>
          <w:szCs w:val="32"/>
          <w:rtl/>
          <w:lang w:bidi="ar-DZ"/>
        </w:rPr>
        <w:t xml:space="preserve"> التصريف</w:t>
      </w:r>
      <w:r>
        <w:rPr>
          <w:rFonts w:ascii="Simplified Arabic" w:hAnsi="Simplified Arabic" w:cs="Simplified Arabic" w:hint="cs"/>
          <w:b/>
          <w:bCs/>
          <w:sz w:val="32"/>
          <w:szCs w:val="32"/>
          <w:rtl/>
          <w:lang w:bidi="ar-DZ"/>
        </w:rPr>
        <w:t xml:space="preserve">: </w:t>
      </w:r>
    </w:p>
    <w:p w:rsidR="009262AA" w:rsidRDefault="001E0607" w:rsidP="000F2A10">
      <w:pPr>
        <w:bidi/>
        <w:spacing w:before="120" w:after="0"/>
        <w:ind w:firstLine="567"/>
        <w:jc w:val="both"/>
        <w:rPr>
          <w:rFonts w:ascii="Simplified Arabic" w:hAnsi="Simplified Arabic" w:cs="Simplified Arabic" w:hint="cs"/>
          <w:sz w:val="28"/>
          <w:szCs w:val="28"/>
          <w:rtl/>
          <w:lang w:bidi="ar-DZ"/>
        </w:rPr>
      </w:pPr>
      <w:proofErr w:type="gramStart"/>
      <w:r w:rsidRPr="001E0607">
        <w:rPr>
          <w:rFonts w:ascii="Simplified Arabic" w:hAnsi="Simplified Arabic" w:cs="Simplified Arabic" w:hint="cs"/>
          <w:sz w:val="28"/>
          <w:szCs w:val="28"/>
          <w:rtl/>
          <w:lang w:bidi="ar-DZ"/>
        </w:rPr>
        <w:t>في</w:t>
      </w:r>
      <w:proofErr w:type="gramEnd"/>
      <w:r w:rsidRPr="001E0607">
        <w:rPr>
          <w:rFonts w:ascii="Simplified Arabic" w:hAnsi="Simplified Arabic" w:cs="Simplified Arabic" w:hint="cs"/>
          <w:sz w:val="28"/>
          <w:szCs w:val="28"/>
          <w:rtl/>
          <w:lang w:bidi="ar-DZ"/>
        </w:rPr>
        <w:t xml:space="preserve"> اللغة يقال:</w:t>
      </w:r>
      <w:r>
        <w:rPr>
          <w:rFonts w:ascii="Simplified Arabic" w:hAnsi="Simplified Arabic" w:cs="Simplified Arabic" w:hint="cs"/>
          <w:b/>
          <w:bCs/>
          <w:sz w:val="32"/>
          <w:szCs w:val="32"/>
          <w:rtl/>
          <w:lang w:bidi="ar-DZ"/>
        </w:rPr>
        <w:t xml:space="preserve"> </w:t>
      </w:r>
      <w:r w:rsidRPr="001E0607">
        <w:rPr>
          <w:rFonts w:ascii="Simplified Arabic" w:hAnsi="Simplified Arabic" w:cs="Simplified Arabic" w:hint="cs"/>
          <w:sz w:val="28"/>
          <w:szCs w:val="28"/>
          <w:rtl/>
          <w:lang w:bidi="ar-DZ"/>
        </w:rPr>
        <w:t>صرّف الأمر</w:t>
      </w:r>
      <w:r>
        <w:rPr>
          <w:rFonts w:ascii="Simplified Arabic" w:hAnsi="Simplified Arabic" w:cs="Simplified Arabic" w:hint="cs"/>
          <w:sz w:val="28"/>
          <w:szCs w:val="28"/>
          <w:rtl/>
          <w:lang w:bidi="ar-DZ"/>
        </w:rPr>
        <w:t xml:space="preserve">: دبّره ووجّهه، ويقال: صرّف الله الرياح أي غير وجهتها.. تدل كلمة الصرف والتصريف </w:t>
      </w:r>
      <w:r w:rsidR="000F2A10">
        <w:rPr>
          <w:rFonts w:ascii="Simplified Arabic" w:hAnsi="Simplified Arabic" w:cs="Simplified Arabic" w:hint="cs"/>
          <w:sz w:val="28"/>
          <w:szCs w:val="28"/>
          <w:rtl/>
          <w:lang w:bidi="ar-DZ"/>
        </w:rPr>
        <w:t xml:space="preserve">في اللغة إذا </w:t>
      </w:r>
      <w:r>
        <w:rPr>
          <w:rFonts w:ascii="Simplified Arabic" w:hAnsi="Simplified Arabic" w:cs="Simplified Arabic" w:hint="cs"/>
          <w:sz w:val="28"/>
          <w:szCs w:val="28"/>
          <w:rtl/>
          <w:lang w:bidi="ar-DZ"/>
        </w:rPr>
        <w:t>على التغيير والتحويل من حال إلى حال.</w:t>
      </w:r>
    </w:p>
    <w:p w:rsidR="001E0607" w:rsidRDefault="001E0607" w:rsidP="001E0607">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اصطلاحا فتعددت </w:t>
      </w:r>
      <w:proofErr w:type="spellStart"/>
      <w:r>
        <w:rPr>
          <w:rFonts w:ascii="Simplified Arabic" w:hAnsi="Simplified Arabic" w:cs="Simplified Arabic" w:hint="cs"/>
          <w:sz w:val="28"/>
          <w:szCs w:val="28"/>
          <w:rtl/>
          <w:lang w:bidi="ar-DZ"/>
        </w:rPr>
        <w:t>التعاريف</w:t>
      </w:r>
      <w:proofErr w:type="spellEnd"/>
      <w:r>
        <w:rPr>
          <w:rFonts w:ascii="Simplified Arabic" w:hAnsi="Simplified Arabic" w:cs="Simplified Arabic" w:hint="cs"/>
          <w:sz w:val="28"/>
          <w:szCs w:val="28"/>
          <w:rtl/>
          <w:lang w:bidi="ar-DZ"/>
        </w:rPr>
        <w:t xml:space="preserve"> وإن كانت تلتقي في إشارتها إلى أن الصرف يهتم بالكلمة المفردة، ومما ورد عند القدامى: التصريف هو البحث عن أحوال الكلمة العربية وما قيس على أبنية كلام العرب - التصريف هو بناء كلمة لم تنطق العرب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على مثال كلمة وردت عنهم.</w:t>
      </w:r>
    </w:p>
    <w:p w:rsidR="00750B76" w:rsidRPr="00750B76" w:rsidRDefault="001E0607" w:rsidP="001E0607">
      <w:pPr>
        <w:bidi/>
        <w:spacing w:before="120" w:after="0"/>
        <w:ind w:firstLine="567"/>
        <w:jc w:val="both"/>
        <w:rPr>
          <w:rFonts w:ascii="Simplified Arabic" w:hAnsi="Simplified Arabic" w:cs="Simplified Arabic" w:hint="cs"/>
          <w:b/>
          <w:bCs/>
          <w:sz w:val="32"/>
          <w:szCs w:val="32"/>
          <w:rtl/>
          <w:lang w:bidi="ar-DZ"/>
        </w:rPr>
      </w:pPr>
      <w:proofErr w:type="gramStart"/>
      <w:r w:rsidRPr="00750B76">
        <w:rPr>
          <w:rFonts w:ascii="Simplified Arabic" w:hAnsi="Simplified Arabic" w:cs="Simplified Arabic" w:hint="cs"/>
          <w:b/>
          <w:bCs/>
          <w:sz w:val="32"/>
          <w:szCs w:val="32"/>
          <w:rtl/>
          <w:lang w:bidi="ar-DZ"/>
        </w:rPr>
        <w:t>بدايات</w:t>
      </w:r>
      <w:r w:rsidR="00750B76">
        <w:rPr>
          <w:rFonts w:ascii="Simplified Arabic" w:hAnsi="Simplified Arabic" w:cs="Simplified Arabic" w:hint="cs"/>
          <w:b/>
          <w:bCs/>
          <w:sz w:val="32"/>
          <w:szCs w:val="32"/>
          <w:rtl/>
          <w:lang w:bidi="ar-DZ"/>
        </w:rPr>
        <w:t>ــ</w:t>
      </w:r>
      <w:r w:rsidRPr="00750B76">
        <w:rPr>
          <w:rFonts w:ascii="Simplified Arabic" w:hAnsi="Simplified Arabic" w:cs="Simplified Arabic" w:hint="cs"/>
          <w:b/>
          <w:bCs/>
          <w:sz w:val="32"/>
          <w:szCs w:val="32"/>
          <w:rtl/>
          <w:lang w:bidi="ar-DZ"/>
        </w:rPr>
        <w:t>ه</w:t>
      </w:r>
      <w:proofErr w:type="gramEnd"/>
      <w:r w:rsidRPr="00750B76">
        <w:rPr>
          <w:rFonts w:ascii="Simplified Arabic" w:hAnsi="Simplified Arabic" w:cs="Simplified Arabic" w:hint="cs"/>
          <w:b/>
          <w:bCs/>
          <w:sz w:val="32"/>
          <w:szCs w:val="32"/>
          <w:rtl/>
          <w:lang w:bidi="ar-DZ"/>
        </w:rPr>
        <w:t xml:space="preserve">: </w:t>
      </w:r>
    </w:p>
    <w:p w:rsidR="001E0607" w:rsidRDefault="001E0607" w:rsidP="00750B76">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ارتبط التصريف هو أيضا حسب الروايات التي وصلتنا باللحن اللغوي، فمنها ما روي أن رجلين </w:t>
      </w:r>
      <w:r w:rsidR="00750B76">
        <w:rPr>
          <w:rFonts w:ascii="Simplified Arabic" w:hAnsi="Simplified Arabic" w:cs="Simplified Arabic" w:hint="cs"/>
          <w:sz w:val="28"/>
          <w:szCs w:val="28"/>
          <w:rtl/>
          <w:lang w:bidi="ar-DZ"/>
        </w:rPr>
        <w:t>اختصما إلى عمر بن عبد العزيز فجعلا يلحنان، فقال الحاجب: أوذيتما (الصحيح: آذيتما) أمير المؤمنين، فقال عمر: أنت والله أشد إلي منهما.</w:t>
      </w:r>
    </w:p>
    <w:p w:rsidR="00750B76" w:rsidRDefault="00750B76" w:rsidP="00750B76">
      <w:pPr>
        <w:bidi/>
        <w:spacing w:before="120" w:after="0"/>
        <w:ind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أما الواضع الأول لعلم التصريف فقد اختلف حوله، لكن نجد في عديد كتب القدامى إشارة إلى معاذ بن مسلم الهراء (ت 187ه) الكوفي أستاذ </w:t>
      </w:r>
      <w:proofErr w:type="spellStart"/>
      <w:r>
        <w:rPr>
          <w:rFonts w:ascii="Simplified Arabic" w:hAnsi="Simplified Arabic" w:cs="Simplified Arabic" w:hint="cs"/>
          <w:sz w:val="28"/>
          <w:szCs w:val="28"/>
          <w:rtl/>
          <w:lang w:bidi="ar-DZ"/>
        </w:rPr>
        <w:t>الكسائي</w:t>
      </w:r>
      <w:proofErr w:type="spellEnd"/>
      <w:r>
        <w:rPr>
          <w:rFonts w:ascii="Simplified Arabic" w:hAnsi="Simplified Arabic" w:cs="Simplified Arabic" w:hint="cs"/>
          <w:sz w:val="28"/>
          <w:szCs w:val="28"/>
          <w:rtl/>
          <w:lang w:bidi="ar-DZ"/>
        </w:rPr>
        <w:t xml:space="preserve"> </w:t>
      </w:r>
      <w:r w:rsidR="000F2A10">
        <w:rPr>
          <w:rFonts w:ascii="Simplified Arabic" w:hAnsi="Simplified Arabic" w:cs="Simplified Arabic" w:hint="cs"/>
          <w:sz w:val="28"/>
          <w:szCs w:val="28"/>
          <w:rtl/>
          <w:lang w:bidi="ar-DZ"/>
        </w:rPr>
        <w:t xml:space="preserve">بأنه </w:t>
      </w:r>
      <w:r>
        <w:rPr>
          <w:rFonts w:ascii="Simplified Arabic" w:hAnsi="Simplified Arabic" w:cs="Simplified Arabic" w:hint="cs"/>
          <w:sz w:val="28"/>
          <w:szCs w:val="28"/>
          <w:rtl/>
          <w:lang w:bidi="ar-DZ"/>
        </w:rPr>
        <w:t>هو من خط مسالكه، رغم أنه لم يترك أثرا بعده يثبت هذا الرأي، والمعلوم أن سيبويه قد ضم كتابه مسائل صرفية ما يعني أنه استفاد مثل النحو مما ورثه عن أساتذته، لهذا فالواضع الأول للتصريف العربي يبقى مجهولا</w:t>
      </w:r>
      <w:r w:rsidR="000F2A10">
        <w:rPr>
          <w:rFonts w:ascii="Simplified Arabic" w:hAnsi="Simplified Arabic" w:cs="Simplified Arabic" w:hint="cs"/>
          <w:sz w:val="28"/>
          <w:szCs w:val="28"/>
          <w:rtl/>
          <w:lang w:bidi="ar-DZ"/>
        </w:rPr>
        <w:t xml:space="preserve"> على وجه الحسم</w:t>
      </w:r>
      <w:r>
        <w:rPr>
          <w:rFonts w:ascii="Simplified Arabic" w:hAnsi="Simplified Arabic" w:cs="Simplified Arabic" w:hint="cs"/>
          <w:sz w:val="28"/>
          <w:szCs w:val="28"/>
          <w:rtl/>
          <w:lang w:bidi="ar-DZ"/>
        </w:rPr>
        <w:t>.</w:t>
      </w:r>
    </w:p>
    <w:p w:rsidR="00B8638B" w:rsidRDefault="00B8638B" w:rsidP="00B8638B">
      <w:pPr>
        <w:bidi/>
        <w:spacing w:before="120" w:after="0"/>
        <w:ind w:left="360" w:firstLine="567"/>
        <w:jc w:val="both"/>
        <w:rPr>
          <w:rFonts w:ascii="Simplified Arabic" w:hAnsi="Simplified Arabic" w:cs="Simplified Arabic" w:hint="cs"/>
          <w:b/>
          <w:bCs/>
          <w:sz w:val="32"/>
          <w:szCs w:val="32"/>
          <w:rtl/>
          <w:lang w:bidi="ar-DZ"/>
        </w:rPr>
      </w:pPr>
      <w:r w:rsidRPr="00327237">
        <w:rPr>
          <w:rFonts w:ascii="Simplified Arabic" w:hAnsi="Simplified Arabic" w:cs="Simplified Arabic" w:hint="cs"/>
          <w:b/>
          <w:bCs/>
          <w:sz w:val="32"/>
          <w:szCs w:val="32"/>
          <w:rtl/>
          <w:lang w:bidi="ar-DZ"/>
        </w:rPr>
        <w:t>الت</w:t>
      </w:r>
      <w:r>
        <w:rPr>
          <w:rFonts w:ascii="Simplified Arabic" w:hAnsi="Simplified Arabic" w:cs="Simplified Arabic" w:hint="cs"/>
          <w:b/>
          <w:bCs/>
          <w:sz w:val="32"/>
          <w:szCs w:val="32"/>
          <w:rtl/>
          <w:lang w:bidi="ar-DZ"/>
        </w:rPr>
        <w:t>أليف فيه عند</w:t>
      </w:r>
      <w:r w:rsidRPr="00327237">
        <w:rPr>
          <w:rFonts w:ascii="Simplified Arabic" w:hAnsi="Simplified Arabic" w:cs="Simplified Arabic" w:hint="cs"/>
          <w:b/>
          <w:bCs/>
          <w:sz w:val="32"/>
          <w:szCs w:val="32"/>
          <w:rtl/>
          <w:lang w:bidi="ar-DZ"/>
        </w:rPr>
        <w:t xml:space="preserve"> القدامى </w:t>
      </w:r>
    </w:p>
    <w:p w:rsidR="00B8638B" w:rsidRDefault="00B8638B" w:rsidP="00B8638B">
      <w:pPr>
        <w:bidi/>
        <w:spacing w:before="120" w:after="0"/>
        <w:ind w:left="360" w:firstLine="567"/>
        <w:jc w:val="both"/>
        <w:rPr>
          <w:rFonts w:ascii="Simplified Arabic" w:hAnsi="Simplified Arabic" w:cs="Simplified Arabic" w:hint="cs"/>
          <w:sz w:val="28"/>
          <w:szCs w:val="28"/>
          <w:rtl/>
          <w:lang w:bidi="ar-DZ"/>
        </w:rPr>
      </w:pPr>
      <w:r w:rsidRPr="00E11062">
        <w:rPr>
          <w:rFonts w:ascii="Simplified Arabic" w:hAnsi="Simplified Arabic" w:cs="Simplified Arabic" w:hint="cs"/>
          <w:sz w:val="28"/>
          <w:szCs w:val="28"/>
          <w:rtl/>
          <w:lang w:bidi="ar-DZ"/>
        </w:rPr>
        <w:t>كان القدامى في المراحل الأولى يخلطون بين النحو والصرف ولا يفصلون بينهما، والدليل على ذلك سيبويه إمام النحاة قد جمع بينهما في الكتاب وخلط بعض المباحث الصرفية بالمباحث النحوية في مواضع منه. وهذا ابن جني يقول: "إنك لا كاد تجد كتابا في النحو إلا والتصريف في آخره.."</w:t>
      </w:r>
      <w:r>
        <w:rPr>
          <w:rFonts w:ascii="Simplified Arabic" w:hAnsi="Simplified Arabic" w:cs="Simplified Arabic" w:hint="cs"/>
          <w:sz w:val="28"/>
          <w:szCs w:val="28"/>
          <w:rtl/>
          <w:lang w:bidi="ar-DZ"/>
        </w:rPr>
        <w:t xml:space="preserve"> ويرون أن الأصل أن يبدأ اللغوي بمعرفة الصرف قبل النحو</w:t>
      </w:r>
      <w:r w:rsidR="000F2A1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لكن لما كان عويصا صعبا بدئ قبله </w:t>
      </w:r>
      <w:r>
        <w:rPr>
          <w:rFonts w:ascii="Simplified Arabic" w:hAnsi="Simplified Arabic" w:cs="Simplified Arabic" w:hint="cs"/>
          <w:sz w:val="28"/>
          <w:szCs w:val="28"/>
          <w:rtl/>
          <w:lang w:bidi="ar-DZ"/>
        </w:rPr>
        <w:lastRenderedPageBreak/>
        <w:t xml:space="preserve">بمعرفة النحو ليكون موطِّئا للدخول فيه، وقد أشار ابن عصفور </w:t>
      </w:r>
      <w:proofErr w:type="spellStart"/>
      <w:r>
        <w:rPr>
          <w:rFonts w:ascii="Simplified Arabic" w:hAnsi="Simplified Arabic" w:cs="Simplified Arabic" w:hint="cs"/>
          <w:sz w:val="28"/>
          <w:szCs w:val="28"/>
          <w:rtl/>
          <w:lang w:bidi="ar-DZ"/>
        </w:rPr>
        <w:t>الإشبيلي</w:t>
      </w:r>
      <w:proofErr w:type="spellEnd"/>
      <w:r>
        <w:rPr>
          <w:rFonts w:ascii="Simplified Arabic" w:hAnsi="Simplified Arabic" w:cs="Simplified Arabic" w:hint="cs"/>
          <w:sz w:val="28"/>
          <w:szCs w:val="28"/>
          <w:rtl/>
          <w:lang w:bidi="ar-DZ"/>
        </w:rPr>
        <w:t xml:space="preserve"> (ت 669ه) إلى تقديم النحو على الصرف في كتب القدماء وعلل ذلك بصعوبة علم الصرف. وقال: "وقد كان ينبغي أن يقدم علم التصريف على غيره من علوم العربية، إذ هو معرفة ذوات الكلم من أنفسها من غير تركيب، ومعرفة الشيء في نفسه قبل أن يتركب ينبغي أن تكون مقدمة على معرفة أحواله بعد التركيب، إلا أنه أخر للطفه ودقته..".</w:t>
      </w:r>
    </w:p>
    <w:p w:rsidR="000F2A10" w:rsidRDefault="00B8638B" w:rsidP="000F2A10">
      <w:pPr>
        <w:bidi/>
        <w:spacing w:before="120" w:after="0"/>
        <w:ind w:left="360"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اهتم الأوائل من علماء اللغة بإفراد الصرف بالتأليف، ويأتي على رأس هؤلاء أبو عثمان المازني (ت245ه) الذي وضع كتابا خاصا بالتصريف</w:t>
      </w:r>
      <w:r w:rsidR="000F2A10">
        <w:rPr>
          <w:rFonts w:ascii="Simplified Arabic" w:hAnsi="Simplified Arabic" w:cs="Simplified Arabic" w:hint="cs"/>
          <w:sz w:val="28"/>
          <w:szCs w:val="28"/>
          <w:rtl/>
          <w:lang w:bidi="ar-DZ"/>
        </w:rPr>
        <w:t xml:space="preserve"> جمع فيه جملة من مسائله</w:t>
      </w:r>
      <w:r>
        <w:rPr>
          <w:rFonts w:ascii="Simplified Arabic" w:hAnsi="Simplified Arabic" w:cs="Simplified Arabic" w:hint="cs"/>
          <w:sz w:val="28"/>
          <w:szCs w:val="28"/>
          <w:rtl/>
          <w:lang w:bidi="ar-DZ"/>
        </w:rPr>
        <w:t>، وقدم ابن جني شرحا لهذا الكتاب سماه "المنصف في شرح كتاب التصريف للمازني"</w:t>
      </w:r>
      <w:r w:rsidR="000F2A10">
        <w:rPr>
          <w:rFonts w:ascii="Simplified Arabic" w:hAnsi="Simplified Arabic" w:cs="Simplified Arabic" w:hint="cs"/>
          <w:sz w:val="28"/>
          <w:szCs w:val="28"/>
          <w:rtl/>
          <w:lang w:bidi="ar-DZ"/>
        </w:rPr>
        <w:t>.</w:t>
      </w:r>
    </w:p>
    <w:p w:rsidR="00B8638B" w:rsidRDefault="00B8638B" w:rsidP="00B8638B">
      <w:pPr>
        <w:bidi/>
        <w:spacing w:before="120" w:after="0"/>
        <w:ind w:left="360" w:firstLine="567"/>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ومن</w:t>
      </w:r>
      <w:proofErr w:type="gramEnd"/>
      <w:r>
        <w:rPr>
          <w:rFonts w:ascii="Simplified Arabic" w:hAnsi="Simplified Arabic" w:cs="Simplified Arabic" w:hint="cs"/>
          <w:sz w:val="28"/>
          <w:szCs w:val="28"/>
          <w:rtl/>
          <w:lang w:bidi="ar-DZ"/>
        </w:rPr>
        <w:t xml:space="preserve"> الرسائل التي ألفت قبل هذا الكتاب في مسألة أو مسائل صرفية نذكر:</w:t>
      </w:r>
    </w:p>
    <w:p w:rsidR="00B8638B" w:rsidRDefault="00B8638B" w:rsidP="00B8638B">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الوقف والابتداء، التصغير، الجمع والإفراد لأبي جعفر </w:t>
      </w:r>
      <w:proofErr w:type="spellStart"/>
      <w:r>
        <w:rPr>
          <w:rFonts w:ascii="Simplified Arabic" w:hAnsi="Simplified Arabic" w:cs="Simplified Arabic" w:hint="cs"/>
          <w:sz w:val="28"/>
          <w:szCs w:val="28"/>
          <w:rtl/>
          <w:lang w:bidi="ar-DZ"/>
        </w:rPr>
        <w:t>الرؤاسي</w:t>
      </w:r>
      <w:proofErr w:type="spellEnd"/>
      <w:r>
        <w:rPr>
          <w:rFonts w:ascii="Simplified Arabic" w:hAnsi="Simplified Arabic" w:cs="Simplified Arabic" w:hint="cs"/>
          <w:sz w:val="28"/>
          <w:szCs w:val="28"/>
          <w:rtl/>
          <w:lang w:bidi="ar-DZ"/>
        </w:rPr>
        <w:t xml:space="preserve"> (ت 190 ه)</w:t>
      </w:r>
    </w:p>
    <w:p w:rsidR="00B8638B" w:rsidRDefault="00B8638B" w:rsidP="00B8638B">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المصادر </w:t>
      </w:r>
      <w:proofErr w:type="spellStart"/>
      <w:r>
        <w:rPr>
          <w:rFonts w:ascii="Simplified Arabic" w:hAnsi="Simplified Arabic" w:cs="Simplified Arabic" w:hint="cs"/>
          <w:sz w:val="28"/>
          <w:szCs w:val="28"/>
          <w:rtl/>
          <w:lang w:bidi="ar-DZ"/>
        </w:rPr>
        <w:t>للكسائي</w:t>
      </w:r>
      <w:proofErr w:type="spellEnd"/>
      <w:r>
        <w:rPr>
          <w:rFonts w:ascii="Simplified Arabic" w:hAnsi="Simplified Arabic" w:cs="Simplified Arabic" w:hint="cs"/>
          <w:sz w:val="28"/>
          <w:szCs w:val="28"/>
          <w:rtl/>
          <w:lang w:bidi="ar-DZ"/>
        </w:rPr>
        <w:t xml:space="preserve"> (ت 198 ه)</w:t>
      </w:r>
    </w:p>
    <w:p w:rsidR="00B8638B" w:rsidRDefault="00B8638B" w:rsidP="00B8638B">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المصادر للنضر بن </w:t>
      </w:r>
      <w:proofErr w:type="spellStart"/>
      <w:r>
        <w:rPr>
          <w:rFonts w:ascii="Simplified Arabic" w:hAnsi="Simplified Arabic" w:cs="Simplified Arabic" w:hint="cs"/>
          <w:sz w:val="28"/>
          <w:szCs w:val="28"/>
          <w:rtl/>
          <w:lang w:bidi="ar-DZ"/>
        </w:rPr>
        <w:t>شميل</w:t>
      </w:r>
      <w:proofErr w:type="spellEnd"/>
      <w:r>
        <w:rPr>
          <w:rFonts w:ascii="Simplified Arabic" w:hAnsi="Simplified Arabic" w:cs="Simplified Arabic" w:hint="cs"/>
          <w:sz w:val="28"/>
          <w:szCs w:val="28"/>
          <w:rtl/>
          <w:lang w:bidi="ar-DZ"/>
        </w:rPr>
        <w:t xml:space="preserve"> (ت 203 ه)</w:t>
      </w:r>
    </w:p>
    <w:p w:rsidR="00B8638B" w:rsidRDefault="00B8638B" w:rsidP="00B8638B">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الاشتقاق، الهمز، فعل وأفعل </w:t>
      </w:r>
      <w:proofErr w:type="spellStart"/>
      <w:r>
        <w:rPr>
          <w:rFonts w:ascii="Simplified Arabic" w:hAnsi="Simplified Arabic" w:cs="Simplified Arabic" w:hint="cs"/>
          <w:sz w:val="28"/>
          <w:szCs w:val="28"/>
          <w:rtl/>
          <w:lang w:bidi="ar-DZ"/>
        </w:rPr>
        <w:t>لقطرب</w:t>
      </w:r>
      <w:proofErr w:type="spellEnd"/>
      <w:r>
        <w:rPr>
          <w:rFonts w:ascii="Simplified Arabic" w:hAnsi="Simplified Arabic" w:cs="Simplified Arabic" w:hint="cs"/>
          <w:sz w:val="28"/>
          <w:szCs w:val="28"/>
          <w:rtl/>
          <w:lang w:bidi="ar-DZ"/>
        </w:rPr>
        <w:t xml:space="preserve"> (ت 206 ه)</w:t>
      </w:r>
    </w:p>
    <w:p w:rsidR="00B8638B" w:rsidRDefault="00B8638B" w:rsidP="00B8638B">
      <w:pPr>
        <w:pStyle w:val="Paragraphedeliste"/>
        <w:numPr>
          <w:ilvl w:val="0"/>
          <w:numId w:val="4"/>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المذكر</w:t>
      </w:r>
      <w:proofErr w:type="gramEnd"/>
      <w:r>
        <w:rPr>
          <w:rFonts w:ascii="Simplified Arabic" w:hAnsi="Simplified Arabic" w:cs="Simplified Arabic" w:hint="cs"/>
          <w:sz w:val="28"/>
          <w:szCs w:val="28"/>
          <w:rtl/>
          <w:lang w:bidi="ar-DZ"/>
        </w:rPr>
        <w:t xml:space="preserve"> والمؤنث، الإدغام للفراء (ت 207 ه)</w:t>
      </w:r>
    </w:p>
    <w:p w:rsidR="00584FAA" w:rsidRPr="00C7577A" w:rsidRDefault="00584FAA" w:rsidP="00584FAA">
      <w:pPr>
        <w:bidi/>
        <w:spacing w:before="120" w:after="0"/>
        <w:ind w:left="795"/>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موضوع علم الصرف: </w:t>
      </w:r>
      <w:r w:rsidRPr="00C7577A">
        <w:rPr>
          <w:rFonts w:ascii="Simplified Arabic" w:hAnsi="Simplified Arabic" w:cs="Simplified Arabic" w:hint="cs"/>
          <w:sz w:val="32"/>
          <w:szCs w:val="32"/>
          <w:rtl/>
          <w:lang w:bidi="ar-DZ"/>
        </w:rPr>
        <w:t>يدرس نوعين من الكلمات:</w:t>
      </w:r>
    </w:p>
    <w:p w:rsidR="00584FAA" w:rsidRPr="00C7577A" w:rsidRDefault="00584FAA" w:rsidP="00584FAA">
      <w:pPr>
        <w:pStyle w:val="Paragraphedeliste"/>
        <w:numPr>
          <w:ilvl w:val="0"/>
          <w:numId w:val="3"/>
        </w:numPr>
        <w:bidi/>
        <w:spacing w:before="120" w:after="0"/>
        <w:jc w:val="both"/>
        <w:rPr>
          <w:rFonts w:ascii="Simplified Arabic" w:hAnsi="Simplified Arabic" w:cs="Simplified Arabic" w:hint="cs"/>
          <w:sz w:val="32"/>
          <w:szCs w:val="32"/>
          <w:lang w:bidi="ar-DZ"/>
        </w:rPr>
      </w:pPr>
      <w:proofErr w:type="gramStart"/>
      <w:r w:rsidRPr="00C7577A">
        <w:rPr>
          <w:rFonts w:ascii="Simplified Arabic" w:hAnsi="Simplified Arabic" w:cs="Simplified Arabic" w:hint="cs"/>
          <w:sz w:val="32"/>
          <w:szCs w:val="32"/>
          <w:rtl/>
          <w:lang w:bidi="ar-DZ"/>
        </w:rPr>
        <w:t>الأفعال</w:t>
      </w:r>
      <w:proofErr w:type="gramEnd"/>
      <w:r w:rsidRPr="00C7577A">
        <w:rPr>
          <w:rFonts w:ascii="Simplified Arabic" w:hAnsi="Simplified Arabic" w:cs="Simplified Arabic" w:hint="cs"/>
          <w:sz w:val="32"/>
          <w:szCs w:val="32"/>
          <w:rtl/>
          <w:lang w:bidi="ar-DZ"/>
        </w:rPr>
        <w:t xml:space="preserve"> المتصرفة: أي التي لها قابلية لأن نشتق منها الصيغ المختلفة</w:t>
      </w:r>
    </w:p>
    <w:p w:rsidR="00584FAA" w:rsidRPr="00C7577A" w:rsidRDefault="00584FAA" w:rsidP="00584FAA">
      <w:pPr>
        <w:pStyle w:val="Paragraphedeliste"/>
        <w:numPr>
          <w:ilvl w:val="0"/>
          <w:numId w:val="3"/>
        </w:numPr>
        <w:bidi/>
        <w:spacing w:before="120" w:after="0"/>
        <w:jc w:val="both"/>
        <w:rPr>
          <w:rFonts w:ascii="Simplified Arabic" w:hAnsi="Simplified Arabic" w:cs="Simplified Arabic" w:hint="cs"/>
          <w:sz w:val="32"/>
          <w:szCs w:val="32"/>
          <w:lang w:bidi="ar-DZ"/>
        </w:rPr>
      </w:pPr>
      <w:proofErr w:type="gramStart"/>
      <w:r w:rsidRPr="00C7577A">
        <w:rPr>
          <w:rFonts w:ascii="Simplified Arabic" w:hAnsi="Simplified Arabic" w:cs="Simplified Arabic" w:hint="cs"/>
          <w:sz w:val="32"/>
          <w:szCs w:val="32"/>
          <w:rtl/>
          <w:lang w:bidi="ar-DZ"/>
        </w:rPr>
        <w:t>الأسماء</w:t>
      </w:r>
      <w:proofErr w:type="gramEnd"/>
      <w:r w:rsidRPr="00C7577A">
        <w:rPr>
          <w:rFonts w:ascii="Simplified Arabic" w:hAnsi="Simplified Arabic" w:cs="Simplified Arabic" w:hint="cs"/>
          <w:sz w:val="32"/>
          <w:szCs w:val="32"/>
          <w:rtl/>
          <w:lang w:bidi="ar-DZ"/>
        </w:rPr>
        <w:t xml:space="preserve"> المتمكنة: أي الأسماء المعربة</w:t>
      </w:r>
    </w:p>
    <w:p w:rsidR="00584FAA" w:rsidRPr="00584FAA" w:rsidRDefault="00584FAA" w:rsidP="00584FAA">
      <w:pPr>
        <w:bidi/>
        <w:spacing w:before="120" w:after="0"/>
        <w:ind w:left="720"/>
        <w:jc w:val="both"/>
        <w:rPr>
          <w:rFonts w:ascii="Simplified Arabic" w:hAnsi="Simplified Arabic" w:cs="Simplified Arabic" w:hint="cs"/>
          <w:sz w:val="32"/>
          <w:szCs w:val="32"/>
          <w:rtl/>
          <w:lang w:bidi="ar-DZ"/>
        </w:rPr>
      </w:pPr>
      <w:r w:rsidRPr="00C7577A">
        <w:rPr>
          <w:rFonts w:ascii="Simplified Arabic" w:hAnsi="Simplified Arabic" w:cs="Simplified Arabic" w:hint="cs"/>
          <w:sz w:val="32"/>
          <w:szCs w:val="32"/>
          <w:rtl/>
          <w:lang w:bidi="ar-DZ"/>
        </w:rPr>
        <w:t>لهذا يخرج من دائرة اهتمامه كلا من: الحروف - الأفعال الجامدة - الأسماء المبنية - الأسماء الأعجمية</w:t>
      </w:r>
    </w:p>
    <w:p w:rsidR="00B8638B" w:rsidRPr="004A2A78" w:rsidRDefault="00B8638B" w:rsidP="00B8638B">
      <w:pPr>
        <w:bidi/>
        <w:spacing w:before="120" w:after="0"/>
        <w:ind w:left="360" w:firstLine="567"/>
        <w:jc w:val="both"/>
        <w:rPr>
          <w:rFonts w:ascii="Simplified Arabic" w:hAnsi="Simplified Arabic" w:cs="Simplified Arabic" w:hint="cs"/>
          <w:b/>
          <w:bCs/>
          <w:sz w:val="32"/>
          <w:szCs w:val="32"/>
          <w:rtl/>
          <w:lang w:bidi="ar-DZ"/>
        </w:rPr>
      </w:pPr>
      <w:r w:rsidRPr="004A2A78">
        <w:rPr>
          <w:rFonts w:ascii="Simplified Arabic" w:hAnsi="Simplified Arabic" w:cs="Simplified Arabic" w:hint="cs"/>
          <w:b/>
          <w:bCs/>
          <w:sz w:val="32"/>
          <w:szCs w:val="32"/>
          <w:rtl/>
          <w:lang w:bidi="ar-DZ"/>
        </w:rPr>
        <w:t>الص</w:t>
      </w:r>
      <w:r>
        <w:rPr>
          <w:rFonts w:ascii="Simplified Arabic" w:hAnsi="Simplified Arabic" w:cs="Simplified Arabic" w:hint="cs"/>
          <w:b/>
          <w:bCs/>
          <w:sz w:val="32"/>
          <w:szCs w:val="32"/>
          <w:rtl/>
          <w:lang w:bidi="ar-DZ"/>
        </w:rPr>
        <w:t>ِّ</w:t>
      </w:r>
      <w:r w:rsidRPr="004A2A78">
        <w:rPr>
          <w:rFonts w:ascii="Simplified Arabic" w:hAnsi="Simplified Arabic" w:cs="Simplified Arabic" w:hint="cs"/>
          <w:b/>
          <w:bCs/>
          <w:sz w:val="32"/>
          <w:szCs w:val="32"/>
          <w:rtl/>
          <w:lang w:bidi="ar-DZ"/>
        </w:rPr>
        <w:t>لة بين الن</w:t>
      </w:r>
      <w:r>
        <w:rPr>
          <w:rFonts w:ascii="Simplified Arabic" w:hAnsi="Simplified Arabic" w:cs="Simplified Arabic" w:hint="cs"/>
          <w:b/>
          <w:bCs/>
          <w:sz w:val="32"/>
          <w:szCs w:val="32"/>
          <w:rtl/>
          <w:lang w:bidi="ar-DZ"/>
        </w:rPr>
        <w:t>ّ</w:t>
      </w:r>
      <w:r w:rsidRPr="004A2A78">
        <w:rPr>
          <w:rFonts w:ascii="Simplified Arabic" w:hAnsi="Simplified Arabic" w:cs="Simplified Arabic" w:hint="cs"/>
          <w:b/>
          <w:bCs/>
          <w:sz w:val="32"/>
          <w:szCs w:val="32"/>
          <w:rtl/>
          <w:lang w:bidi="ar-DZ"/>
        </w:rPr>
        <w:t>حو والص</w:t>
      </w:r>
      <w:r>
        <w:rPr>
          <w:rFonts w:ascii="Simplified Arabic" w:hAnsi="Simplified Arabic" w:cs="Simplified Arabic" w:hint="cs"/>
          <w:b/>
          <w:bCs/>
          <w:sz w:val="32"/>
          <w:szCs w:val="32"/>
          <w:rtl/>
          <w:lang w:bidi="ar-DZ"/>
        </w:rPr>
        <w:t>ّ</w:t>
      </w:r>
      <w:r w:rsidRPr="004A2A78">
        <w:rPr>
          <w:rFonts w:ascii="Simplified Arabic" w:hAnsi="Simplified Arabic" w:cs="Simplified Arabic" w:hint="cs"/>
          <w:b/>
          <w:bCs/>
          <w:sz w:val="32"/>
          <w:szCs w:val="32"/>
          <w:rtl/>
          <w:lang w:bidi="ar-DZ"/>
        </w:rPr>
        <w:t>رف:</w:t>
      </w:r>
    </w:p>
    <w:p w:rsidR="00B8638B" w:rsidRPr="000F2A10" w:rsidRDefault="00B8638B" w:rsidP="000F2A10">
      <w:pPr>
        <w:bidi/>
        <w:spacing w:before="120" w:after="0"/>
        <w:ind w:left="360"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تتجلى هذه الصلة حين نعرف بأن الصيغة الصرفية في حالات تعين على الإعراب الصحيح للكلمات، فإذا سلمنا بأن اسم الفاعل يعمل عمل الفعل يسهل علينا أن نتفطن إلى إعراب مثل هذه الآية: "وإذ قال ربك</w:t>
      </w:r>
      <w:r w:rsidR="000F2A10">
        <w:rPr>
          <w:rFonts w:ascii="Simplified Arabic" w:hAnsi="Simplified Arabic" w:cs="Simplified Arabic" w:hint="cs"/>
          <w:sz w:val="28"/>
          <w:szCs w:val="28"/>
          <w:rtl/>
          <w:lang w:bidi="ar-DZ"/>
        </w:rPr>
        <w:t xml:space="preserve"> للملائكة</w:t>
      </w:r>
      <w:r>
        <w:rPr>
          <w:rFonts w:ascii="Simplified Arabic" w:hAnsi="Simplified Arabic" w:cs="Simplified Arabic" w:hint="cs"/>
          <w:sz w:val="28"/>
          <w:szCs w:val="28"/>
          <w:rtl/>
          <w:lang w:bidi="ar-DZ"/>
        </w:rPr>
        <w:t xml:space="preserve"> إني جاعل في الأرض خليفةً" [البقرة: 30]، خليفة وردت منصوبة، هنا </w:t>
      </w:r>
      <w:r>
        <w:rPr>
          <w:rFonts w:ascii="Simplified Arabic" w:hAnsi="Simplified Arabic" w:cs="Simplified Arabic" w:hint="cs"/>
          <w:sz w:val="28"/>
          <w:szCs w:val="28"/>
          <w:rtl/>
          <w:lang w:bidi="ar-DZ"/>
        </w:rPr>
        <w:lastRenderedPageBreak/>
        <w:t xml:space="preserve">يأتي دور علم الصرف الذي يخبرنا بأن كلمة جاعل جاءت على وزن اسم الفاعل من فعل متعد لذا يصلح لأن يعمل عمل الفعل الذي أخذ منه ألا وهو (جعل)، فتصبح الكلمة خليفة مفعولا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w:t>
      </w:r>
    </w:p>
    <w:p w:rsidR="00F811E8" w:rsidRDefault="00F811E8" w:rsidP="00B8638B">
      <w:pPr>
        <w:bidi/>
        <w:spacing w:before="120" w:after="0"/>
        <w:ind w:left="360" w:firstLine="567"/>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أهم</w:t>
      </w:r>
      <w:r w:rsidR="003C6BD3">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ية علم الصرف</w:t>
      </w:r>
      <w:r w:rsidR="003C6BD3">
        <w:rPr>
          <w:rFonts w:ascii="Simplified Arabic" w:hAnsi="Simplified Arabic" w:cs="Simplified Arabic" w:hint="cs"/>
          <w:b/>
          <w:bCs/>
          <w:sz w:val="32"/>
          <w:szCs w:val="32"/>
          <w:rtl/>
          <w:lang w:bidi="ar-DZ"/>
        </w:rPr>
        <w:t>:</w:t>
      </w:r>
    </w:p>
    <w:p w:rsidR="003C6BD3" w:rsidRDefault="003C6BD3" w:rsidP="003C6BD3">
      <w:pPr>
        <w:bidi/>
        <w:spacing w:before="120" w:after="0"/>
        <w:ind w:left="360" w:firstLine="567"/>
        <w:jc w:val="both"/>
        <w:rPr>
          <w:rFonts w:ascii="Simplified Arabic" w:hAnsi="Simplified Arabic" w:cs="Simplified Arabic" w:hint="cs"/>
          <w:sz w:val="28"/>
          <w:szCs w:val="28"/>
          <w:rtl/>
          <w:lang w:bidi="ar-DZ"/>
        </w:rPr>
      </w:pPr>
      <w:r w:rsidRPr="003C6BD3">
        <w:rPr>
          <w:rFonts w:ascii="Simplified Arabic" w:hAnsi="Simplified Arabic" w:cs="Simplified Arabic" w:hint="cs"/>
          <w:sz w:val="28"/>
          <w:szCs w:val="28"/>
          <w:rtl/>
          <w:lang w:bidi="ar-DZ"/>
        </w:rPr>
        <w:t>اتفق العلماء قديما إلى أن معرفة الصرف في الواقع أسبق من معرفة النحو لما له من شأن في التدرج من اللفظ إلى التركيب لاستعمال اللغة إنتاجا وتأويلا</w:t>
      </w:r>
      <w:r>
        <w:rPr>
          <w:rFonts w:ascii="Simplified Arabic" w:hAnsi="Simplified Arabic" w:cs="Simplified Arabic" w:hint="cs"/>
          <w:sz w:val="28"/>
          <w:szCs w:val="28"/>
          <w:rtl/>
          <w:lang w:bidi="ar-DZ"/>
        </w:rPr>
        <w:t>، ونجمل أهمية العلم في النقاط التالية:</w:t>
      </w:r>
    </w:p>
    <w:p w:rsidR="003C6BD3" w:rsidRDefault="003C6BD3" w:rsidP="003C6BD3">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يعيننا على معرفة البنية الأصلية للكلمة في عدد حروفها وترتيبها وتحولها.</w:t>
      </w:r>
    </w:p>
    <w:p w:rsidR="003C6BD3" w:rsidRDefault="003C6BD3" w:rsidP="003C6BD3">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يساهم في الكشف عن الوظائف النحوية للمفردات انطلاقا من صيغة العامي فيها.</w:t>
      </w:r>
    </w:p>
    <w:p w:rsidR="003C6BD3" w:rsidRDefault="003C6BD3" w:rsidP="003C6BD3">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تحصيل دلالة من خلال الصيغة الصرفية للكلمة.</w:t>
      </w:r>
    </w:p>
    <w:p w:rsidR="003C6BD3" w:rsidRDefault="003C6BD3" w:rsidP="003C6BD3">
      <w:pPr>
        <w:pStyle w:val="Paragraphedeliste"/>
        <w:numPr>
          <w:ilvl w:val="0"/>
          <w:numId w:val="4"/>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التعرف على الكلمات العربية والأعجمية.</w:t>
      </w:r>
    </w:p>
    <w:p w:rsidR="00750B76" w:rsidRPr="008871CE" w:rsidRDefault="003C6BD3" w:rsidP="008871CE">
      <w:pPr>
        <w:pStyle w:val="Paragraphedeliste"/>
        <w:numPr>
          <w:ilvl w:val="0"/>
          <w:numId w:val="4"/>
        </w:numPr>
        <w:bidi/>
        <w:spacing w:before="120" w:after="0"/>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إثراء</w:t>
      </w:r>
      <w:proofErr w:type="gramEnd"/>
      <w:r>
        <w:rPr>
          <w:rFonts w:ascii="Simplified Arabic" w:hAnsi="Simplified Arabic" w:cs="Simplified Arabic" w:hint="cs"/>
          <w:sz w:val="28"/>
          <w:szCs w:val="28"/>
          <w:rtl/>
          <w:lang w:bidi="ar-DZ"/>
        </w:rPr>
        <w:t xml:space="preserve"> الرصيد اللغوي.</w:t>
      </w:r>
    </w:p>
    <w:p w:rsidR="000F2A10" w:rsidRDefault="000F2A10" w:rsidP="001E0607">
      <w:pPr>
        <w:bidi/>
        <w:spacing w:before="120" w:after="0"/>
        <w:ind w:firstLine="567"/>
        <w:jc w:val="both"/>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الظواهر</w:t>
      </w:r>
      <w:proofErr w:type="gramEnd"/>
      <w:r>
        <w:rPr>
          <w:rFonts w:ascii="Simplified Arabic" w:hAnsi="Simplified Arabic" w:cs="Simplified Arabic" w:hint="cs"/>
          <w:b/>
          <w:bCs/>
          <w:sz w:val="32"/>
          <w:szCs w:val="32"/>
          <w:rtl/>
          <w:lang w:bidi="ar-DZ"/>
        </w:rPr>
        <w:t xml:space="preserve"> الصرفية: </w:t>
      </w:r>
    </w:p>
    <w:p w:rsidR="009262AA" w:rsidRPr="000F2A10" w:rsidRDefault="000F2A10" w:rsidP="000F2A10">
      <w:pPr>
        <w:bidi/>
        <w:spacing w:before="120" w:after="0"/>
        <w:ind w:firstLine="567"/>
        <w:jc w:val="both"/>
        <w:rPr>
          <w:rFonts w:ascii="Simplified Arabic" w:hAnsi="Simplified Arabic" w:cs="Simplified Arabic" w:hint="cs"/>
          <w:sz w:val="28"/>
          <w:szCs w:val="28"/>
          <w:rtl/>
          <w:lang w:bidi="ar-DZ"/>
        </w:rPr>
      </w:pPr>
      <w:r w:rsidRPr="000F2A10">
        <w:rPr>
          <w:rFonts w:ascii="Simplified Arabic" w:hAnsi="Simplified Arabic" w:cs="Simplified Arabic" w:hint="cs"/>
          <w:sz w:val="28"/>
          <w:szCs w:val="28"/>
          <w:rtl/>
          <w:lang w:bidi="ar-DZ"/>
        </w:rPr>
        <w:t xml:space="preserve">التصريف مثلما اتفق هو تغيير في بنية الكلمة للحصول على أخرى لمعنى آخر، </w:t>
      </w:r>
      <w:r>
        <w:rPr>
          <w:rFonts w:ascii="Simplified Arabic" w:hAnsi="Simplified Arabic" w:cs="Simplified Arabic" w:hint="cs"/>
          <w:sz w:val="28"/>
          <w:szCs w:val="28"/>
          <w:rtl/>
          <w:lang w:bidi="ar-DZ"/>
        </w:rPr>
        <w:t xml:space="preserve">وقد تحدث بعض التغييرات في الشكل والصوت </w:t>
      </w:r>
      <w:proofErr w:type="gramStart"/>
      <w:r>
        <w:rPr>
          <w:rFonts w:ascii="Simplified Arabic" w:hAnsi="Simplified Arabic" w:cs="Simplified Arabic" w:hint="cs"/>
          <w:sz w:val="28"/>
          <w:szCs w:val="28"/>
          <w:rtl/>
          <w:lang w:bidi="ar-DZ"/>
        </w:rPr>
        <w:t>من  خلال</w:t>
      </w:r>
      <w:proofErr w:type="gramEnd"/>
      <w:r>
        <w:rPr>
          <w:rFonts w:ascii="Simplified Arabic" w:hAnsi="Simplified Arabic" w:cs="Simplified Arabic" w:hint="cs"/>
          <w:sz w:val="28"/>
          <w:szCs w:val="28"/>
          <w:rtl/>
          <w:lang w:bidi="ar-DZ"/>
        </w:rPr>
        <w:t xml:space="preserve"> مظاهر الإعلال والإبدال والإدغام؛</w:t>
      </w:r>
    </w:p>
    <w:p w:rsidR="009D030F" w:rsidRDefault="009D030F" w:rsidP="001E0607">
      <w:pPr>
        <w:pStyle w:val="Paragraphedeliste"/>
        <w:numPr>
          <w:ilvl w:val="0"/>
          <w:numId w:val="1"/>
        </w:numPr>
        <w:bidi/>
        <w:spacing w:before="120" w:after="0"/>
        <w:ind w:firstLine="567"/>
        <w:jc w:val="both"/>
        <w:rPr>
          <w:rFonts w:ascii="Simplified Arabic" w:hAnsi="Simplified Arabic" w:cs="Simplified Arabic" w:hint="cs"/>
          <w:sz w:val="32"/>
          <w:szCs w:val="32"/>
          <w:lang w:bidi="ar-DZ"/>
        </w:rPr>
      </w:pPr>
      <w:r w:rsidRPr="008B68EF">
        <w:rPr>
          <w:rFonts w:ascii="Simplified Arabic" w:hAnsi="Simplified Arabic" w:cs="Simplified Arabic" w:hint="cs"/>
          <w:sz w:val="28"/>
          <w:szCs w:val="28"/>
          <w:rtl/>
          <w:lang w:bidi="ar-DZ"/>
        </w:rPr>
        <w:t>الإعلال:</w:t>
      </w:r>
      <w:r w:rsidRPr="008B68EF">
        <w:rPr>
          <w:rFonts w:ascii="Simplified Arabic" w:hAnsi="Simplified Arabic" w:cs="Simplified Arabic" w:hint="cs"/>
          <w:sz w:val="32"/>
          <w:szCs w:val="32"/>
          <w:rtl/>
          <w:lang w:bidi="ar-DZ"/>
        </w:rPr>
        <w:t xml:space="preserve"> هو ذلك التغيير بالقلب أو الحذف أو الإسكان الذي يعتري أحد حروف العلة الثلاثة (الألف، الواو، الياء) ومعها الهمزة. نقول مثلا: باع أصلها بي</w:t>
      </w:r>
      <w:r w:rsidR="00167FCD">
        <w:rPr>
          <w:rFonts w:ascii="Simplified Arabic" w:hAnsi="Simplified Arabic" w:cs="Simplified Arabic" w:hint="cs"/>
          <w:sz w:val="32"/>
          <w:szCs w:val="32"/>
          <w:rtl/>
          <w:lang w:bidi="ar-DZ"/>
        </w:rPr>
        <w:t>َ</w:t>
      </w:r>
      <w:r w:rsidRPr="008B68EF">
        <w:rPr>
          <w:rFonts w:ascii="Simplified Arabic" w:hAnsi="Simplified Arabic" w:cs="Simplified Arabic" w:hint="cs"/>
          <w:sz w:val="32"/>
          <w:szCs w:val="32"/>
          <w:rtl/>
          <w:lang w:bidi="ar-DZ"/>
        </w:rPr>
        <w:t xml:space="preserve">ع إذ قلبت الياء ألفا، أو كقولنا صائم أصلها </w:t>
      </w:r>
      <w:proofErr w:type="spellStart"/>
      <w:r w:rsidRPr="008B68EF">
        <w:rPr>
          <w:rFonts w:ascii="Simplified Arabic" w:hAnsi="Simplified Arabic" w:cs="Simplified Arabic" w:hint="cs"/>
          <w:sz w:val="32"/>
          <w:szCs w:val="32"/>
          <w:rtl/>
          <w:lang w:bidi="ar-DZ"/>
        </w:rPr>
        <w:t>صاوم</w:t>
      </w:r>
      <w:proofErr w:type="spellEnd"/>
      <w:r w:rsidRPr="008B68EF">
        <w:rPr>
          <w:rFonts w:ascii="Simplified Arabic" w:hAnsi="Simplified Arabic" w:cs="Simplified Arabic" w:hint="cs"/>
          <w:sz w:val="32"/>
          <w:szCs w:val="32"/>
          <w:rtl/>
          <w:lang w:bidi="ar-DZ"/>
        </w:rPr>
        <w:t xml:space="preserve"> إذ قلبت الواو همزة، وكذلك القول آمن أصلها </w:t>
      </w:r>
      <w:proofErr w:type="spellStart"/>
      <w:r w:rsidRPr="008B68EF">
        <w:rPr>
          <w:rFonts w:ascii="Simplified Arabic" w:hAnsi="Simplified Arabic" w:cs="Simplified Arabic" w:hint="cs"/>
          <w:sz w:val="32"/>
          <w:szCs w:val="32"/>
          <w:rtl/>
          <w:lang w:bidi="ar-DZ"/>
        </w:rPr>
        <w:t>أامن</w:t>
      </w:r>
      <w:proofErr w:type="spellEnd"/>
      <w:r w:rsidRPr="008B68EF">
        <w:rPr>
          <w:rFonts w:ascii="Simplified Arabic" w:hAnsi="Simplified Arabic" w:cs="Simplified Arabic" w:hint="cs"/>
          <w:sz w:val="32"/>
          <w:szCs w:val="32"/>
          <w:rtl/>
          <w:lang w:bidi="ar-DZ"/>
        </w:rPr>
        <w:t>، فقلبت الألف الثانية همزة، والأمثلة كثيرة...</w:t>
      </w:r>
      <w:r w:rsidR="008B68EF" w:rsidRPr="008B68EF">
        <w:rPr>
          <w:rFonts w:ascii="Simplified Arabic" w:hAnsi="Simplified Arabic" w:cs="Simplified Arabic" w:hint="cs"/>
          <w:sz w:val="32"/>
          <w:szCs w:val="32"/>
          <w:rtl/>
          <w:lang w:bidi="ar-DZ"/>
        </w:rPr>
        <w:t xml:space="preserve"> يسميه بعض </w:t>
      </w:r>
      <w:proofErr w:type="gramStart"/>
      <w:r w:rsidR="008B68EF" w:rsidRPr="008B68EF">
        <w:rPr>
          <w:rFonts w:ascii="Simplified Arabic" w:hAnsi="Simplified Arabic" w:cs="Simplified Arabic" w:hint="cs"/>
          <w:sz w:val="32"/>
          <w:szCs w:val="32"/>
          <w:rtl/>
          <w:lang w:bidi="ar-DZ"/>
        </w:rPr>
        <w:t>الصرفيين</w:t>
      </w:r>
      <w:proofErr w:type="gramEnd"/>
      <w:r w:rsidR="008B68EF" w:rsidRPr="008B68EF">
        <w:rPr>
          <w:rFonts w:ascii="Simplified Arabic" w:hAnsi="Simplified Arabic" w:cs="Simplified Arabic" w:hint="cs"/>
          <w:sz w:val="32"/>
          <w:szCs w:val="32"/>
          <w:rtl/>
          <w:lang w:bidi="ar-DZ"/>
        </w:rPr>
        <w:t xml:space="preserve"> التخفيف نظرا لغايته لأنه تخفيف في النطق.</w:t>
      </w:r>
    </w:p>
    <w:p w:rsidR="00453873" w:rsidRDefault="00453873" w:rsidP="001E0607">
      <w:pPr>
        <w:bidi/>
        <w:spacing w:before="120" w:after="0"/>
        <w:ind w:left="360" w:firstLine="567"/>
        <w:jc w:val="both"/>
        <w:rPr>
          <w:rFonts w:ascii="Simplified Arabic" w:hAnsi="Simplified Arabic" w:cs="Simplified Arabic" w:hint="cs"/>
          <w:sz w:val="32"/>
          <w:szCs w:val="32"/>
          <w:rtl/>
          <w:lang w:bidi="ar-DZ"/>
        </w:rPr>
      </w:pPr>
      <w:r w:rsidRPr="00453873">
        <w:rPr>
          <w:rFonts w:ascii="Simplified Arabic" w:hAnsi="Simplified Arabic" w:cs="Simplified Arabic" w:hint="cs"/>
          <w:sz w:val="32"/>
          <w:szCs w:val="32"/>
          <w:rtl/>
          <w:lang w:bidi="ar-DZ"/>
        </w:rPr>
        <w:t xml:space="preserve">والإعلال في اللغة العربية </w:t>
      </w:r>
      <w:proofErr w:type="gramStart"/>
      <w:r w:rsidR="005559E4">
        <w:rPr>
          <w:rFonts w:ascii="Simplified Arabic" w:hAnsi="Simplified Arabic" w:cs="Simplified Arabic" w:hint="cs"/>
          <w:sz w:val="32"/>
          <w:szCs w:val="32"/>
          <w:rtl/>
          <w:lang w:bidi="ar-DZ"/>
        </w:rPr>
        <w:t>ثلاثة</w:t>
      </w:r>
      <w:proofErr w:type="gramEnd"/>
      <w:r w:rsidR="005559E4">
        <w:rPr>
          <w:rFonts w:ascii="Simplified Arabic" w:hAnsi="Simplified Arabic" w:cs="Simplified Arabic" w:hint="cs"/>
          <w:sz w:val="32"/>
          <w:szCs w:val="32"/>
          <w:rtl/>
          <w:lang w:bidi="ar-DZ"/>
        </w:rPr>
        <w:t xml:space="preserve"> أنواع:</w:t>
      </w:r>
    </w:p>
    <w:p w:rsidR="005559E4" w:rsidRPr="005559E4" w:rsidRDefault="005559E4" w:rsidP="001E0607">
      <w:pPr>
        <w:pStyle w:val="Paragraphedeliste"/>
        <w:numPr>
          <w:ilvl w:val="0"/>
          <w:numId w:val="3"/>
        </w:numPr>
        <w:bidi/>
        <w:spacing w:before="120" w:after="0"/>
        <w:ind w:firstLine="567"/>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الإعلال بالقلب: أي قلب أحد حروف العلة أو الهمزة حرفا آخر من هذه الأحرف، مثل اهتداء أصلها </w:t>
      </w:r>
      <w:proofErr w:type="spellStart"/>
      <w:r>
        <w:rPr>
          <w:rFonts w:ascii="Simplified Arabic" w:hAnsi="Simplified Arabic" w:cs="Simplified Arabic" w:hint="cs"/>
          <w:sz w:val="32"/>
          <w:szCs w:val="32"/>
          <w:rtl/>
          <w:lang w:bidi="ar-DZ"/>
        </w:rPr>
        <w:t>اهتداي</w:t>
      </w:r>
      <w:proofErr w:type="spellEnd"/>
      <w:r>
        <w:rPr>
          <w:rFonts w:ascii="Simplified Arabic" w:hAnsi="Simplified Arabic" w:cs="Simplified Arabic" w:hint="cs"/>
          <w:sz w:val="32"/>
          <w:szCs w:val="32"/>
          <w:rtl/>
          <w:lang w:bidi="ar-DZ"/>
        </w:rPr>
        <w:t xml:space="preserve"> لأنها من </w:t>
      </w:r>
      <w:proofErr w:type="spellStart"/>
      <w:r>
        <w:rPr>
          <w:rFonts w:ascii="Simplified Arabic" w:hAnsi="Simplified Arabic" w:cs="Simplified Arabic" w:hint="cs"/>
          <w:sz w:val="32"/>
          <w:szCs w:val="32"/>
          <w:rtl/>
          <w:lang w:bidi="ar-DZ"/>
        </w:rPr>
        <w:t>الهداية</w:t>
      </w:r>
      <w:proofErr w:type="spellEnd"/>
      <w:r>
        <w:rPr>
          <w:rFonts w:ascii="Simplified Arabic" w:hAnsi="Simplified Arabic" w:cs="Simplified Arabic" w:hint="cs"/>
          <w:sz w:val="32"/>
          <w:szCs w:val="32"/>
          <w:rtl/>
          <w:lang w:bidi="ar-DZ"/>
        </w:rPr>
        <w:t xml:space="preserve"> فقلبت الياء همزة.</w:t>
      </w:r>
    </w:p>
    <w:p w:rsidR="005559E4" w:rsidRDefault="005559E4" w:rsidP="001E0607">
      <w:pPr>
        <w:pStyle w:val="Paragraphedeliste"/>
        <w:numPr>
          <w:ilvl w:val="0"/>
          <w:numId w:val="3"/>
        </w:numPr>
        <w:bidi/>
        <w:spacing w:before="120" w:after="0"/>
        <w:ind w:firstLine="567"/>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lastRenderedPageBreak/>
        <w:t>الإعلال</w:t>
      </w:r>
      <w:proofErr w:type="gramEnd"/>
      <w:r>
        <w:rPr>
          <w:rFonts w:ascii="Simplified Arabic" w:hAnsi="Simplified Arabic" w:cs="Simplified Arabic" w:hint="cs"/>
          <w:sz w:val="32"/>
          <w:szCs w:val="32"/>
          <w:rtl/>
          <w:lang w:bidi="ar-DZ"/>
        </w:rPr>
        <w:t xml:space="preserve"> بالنقل أو التسكين: ويكون بتسكين حرف العلة المتحرك، بعد نقل حركته إلى الساكن الصحيح قبله، مثل باع أصلها يَبْيِع تصبح بعد الإ</w:t>
      </w:r>
      <w:r w:rsidR="009E4ED0">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لال يبِيْعُ.</w:t>
      </w:r>
    </w:p>
    <w:p w:rsidR="005559E4" w:rsidRPr="005559E4" w:rsidRDefault="005559E4" w:rsidP="001E0607">
      <w:pPr>
        <w:pStyle w:val="Paragraphedeliste"/>
        <w:numPr>
          <w:ilvl w:val="0"/>
          <w:numId w:val="3"/>
        </w:numPr>
        <w:bidi/>
        <w:spacing w:before="120" w:after="0"/>
        <w:ind w:firstLine="567"/>
        <w:jc w:val="both"/>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الإعلال</w:t>
      </w:r>
      <w:proofErr w:type="gramEnd"/>
      <w:r>
        <w:rPr>
          <w:rFonts w:ascii="Simplified Arabic" w:hAnsi="Simplified Arabic" w:cs="Simplified Arabic" w:hint="cs"/>
          <w:sz w:val="32"/>
          <w:szCs w:val="32"/>
          <w:rtl/>
          <w:lang w:bidi="ar-DZ"/>
        </w:rPr>
        <w:t xml:space="preserve"> بالحذف: ويكون هذا النوع </w:t>
      </w:r>
      <w:r w:rsidR="009E4ED0">
        <w:rPr>
          <w:rFonts w:ascii="Simplified Arabic" w:hAnsi="Simplified Arabic" w:cs="Simplified Arabic" w:hint="cs"/>
          <w:sz w:val="32"/>
          <w:szCs w:val="32"/>
          <w:rtl/>
          <w:lang w:bidi="ar-DZ"/>
        </w:rPr>
        <w:t>حين حذف حرف العلة للتخفيف أو التقاء ساكنين، مثل حذف الواو من مضارع وثق، وحذف واو يفوز في حالة الجزم بسبب التقاء الساكنين: لمْ يفزْ.</w:t>
      </w:r>
    </w:p>
    <w:p w:rsidR="008B68EF" w:rsidRDefault="008B68EF" w:rsidP="001E0607">
      <w:pPr>
        <w:pStyle w:val="Paragraphedeliste"/>
        <w:numPr>
          <w:ilvl w:val="0"/>
          <w:numId w:val="1"/>
        </w:numPr>
        <w:bidi/>
        <w:spacing w:before="120" w:after="0"/>
        <w:ind w:firstLine="567"/>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الإبدال: </w:t>
      </w:r>
      <w:r w:rsidR="00167FCD">
        <w:rPr>
          <w:rFonts w:ascii="Simplified Arabic" w:hAnsi="Simplified Arabic" w:cs="Simplified Arabic" w:hint="cs"/>
          <w:sz w:val="32"/>
          <w:szCs w:val="32"/>
          <w:rtl/>
          <w:lang w:bidi="ar-DZ"/>
        </w:rPr>
        <w:t xml:space="preserve">يراه بعض الصرفيين بأنه </w:t>
      </w:r>
      <w:r>
        <w:rPr>
          <w:rFonts w:ascii="Simplified Arabic" w:hAnsi="Simplified Arabic" w:cs="Simplified Arabic" w:hint="cs"/>
          <w:sz w:val="32"/>
          <w:szCs w:val="32"/>
          <w:rtl/>
          <w:lang w:bidi="ar-DZ"/>
        </w:rPr>
        <w:t xml:space="preserve">يقع في أي حرف من حروف الهجاء لذلك فهو أعم من الإعلال، </w:t>
      </w:r>
      <w:r w:rsidR="00167FCD">
        <w:rPr>
          <w:rFonts w:ascii="Simplified Arabic" w:hAnsi="Simplified Arabic" w:cs="Simplified Arabic" w:hint="cs"/>
          <w:sz w:val="32"/>
          <w:szCs w:val="32"/>
          <w:rtl/>
          <w:lang w:bidi="ar-DZ"/>
        </w:rPr>
        <w:t xml:space="preserve">أما جمهورهم فيرونه يختص بالتغيير الذي يعتري أي حرف بحيث يتحول إلى حرف صحيح سوى الهمزة، رفعا للبس واختلاط المفاهيم. مثل اصطبر على وزن افتعل فأصلها </w:t>
      </w:r>
      <w:proofErr w:type="spellStart"/>
      <w:r w:rsidR="00167FCD">
        <w:rPr>
          <w:rFonts w:ascii="Simplified Arabic" w:hAnsi="Simplified Arabic" w:cs="Simplified Arabic" w:hint="cs"/>
          <w:sz w:val="32"/>
          <w:szCs w:val="32"/>
          <w:rtl/>
          <w:lang w:bidi="ar-DZ"/>
        </w:rPr>
        <w:t>اصتبر</w:t>
      </w:r>
      <w:proofErr w:type="spellEnd"/>
      <w:r w:rsidR="00167FCD">
        <w:rPr>
          <w:rFonts w:ascii="Simplified Arabic" w:hAnsi="Simplified Arabic" w:cs="Simplified Arabic" w:hint="cs"/>
          <w:sz w:val="32"/>
          <w:szCs w:val="32"/>
          <w:rtl/>
          <w:lang w:bidi="ar-DZ"/>
        </w:rPr>
        <w:t xml:space="preserve"> فأبدلت التاء طاء لوقوعها بعد الصاد وهي من حروف الإطباق يناسبها أن يأتي حرف إطباق له مخرج التاء فكان الطاء. </w:t>
      </w:r>
      <w:proofErr w:type="spellStart"/>
      <w:r w:rsidR="00167FCD">
        <w:rPr>
          <w:rFonts w:ascii="Simplified Arabic" w:hAnsi="Simplified Arabic" w:cs="Simplified Arabic" w:hint="cs"/>
          <w:sz w:val="32"/>
          <w:szCs w:val="32"/>
          <w:rtl/>
          <w:lang w:bidi="ar-DZ"/>
        </w:rPr>
        <w:t>اتّعد</w:t>
      </w:r>
      <w:proofErr w:type="spellEnd"/>
      <w:r w:rsidR="00167FCD">
        <w:rPr>
          <w:rFonts w:ascii="Simplified Arabic" w:hAnsi="Simplified Arabic" w:cs="Simplified Arabic" w:hint="cs"/>
          <w:sz w:val="32"/>
          <w:szCs w:val="32"/>
          <w:rtl/>
          <w:lang w:bidi="ar-DZ"/>
        </w:rPr>
        <w:t xml:space="preserve"> على وزن افتعل أي أصلها </w:t>
      </w:r>
      <w:proofErr w:type="spellStart"/>
      <w:r w:rsidR="00167FCD">
        <w:rPr>
          <w:rFonts w:ascii="Simplified Arabic" w:hAnsi="Simplified Arabic" w:cs="Simplified Arabic" w:hint="cs"/>
          <w:sz w:val="32"/>
          <w:szCs w:val="32"/>
          <w:rtl/>
          <w:lang w:bidi="ar-DZ"/>
        </w:rPr>
        <w:t>اوْتَعد</w:t>
      </w:r>
      <w:proofErr w:type="spellEnd"/>
      <w:r w:rsidR="00167FCD">
        <w:rPr>
          <w:rFonts w:ascii="Simplified Arabic" w:hAnsi="Simplified Arabic" w:cs="Simplified Arabic" w:hint="cs"/>
          <w:sz w:val="32"/>
          <w:szCs w:val="32"/>
          <w:rtl/>
          <w:lang w:bidi="ar-DZ"/>
        </w:rPr>
        <w:t xml:space="preserve"> قلبت الواو تاء ثم أدغمت مع جنسها التي تلتها.</w:t>
      </w:r>
    </w:p>
    <w:p w:rsidR="000F2A10" w:rsidRDefault="000F2A10" w:rsidP="000F2A10">
      <w:pPr>
        <w:pStyle w:val="Paragraphedeliste"/>
        <w:numPr>
          <w:ilvl w:val="0"/>
          <w:numId w:val="1"/>
        </w:numPr>
        <w:bidi/>
        <w:spacing w:before="120" w:after="0"/>
        <w:ind w:firstLine="567"/>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الإدغام</w:t>
      </w:r>
      <w:proofErr w:type="gramEnd"/>
      <w:r>
        <w:rPr>
          <w:rFonts w:ascii="Simplified Arabic" w:hAnsi="Simplified Arabic" w:cs="Simplified Arabic" w:hint="cs"/>
          <w:sz w:val="32"/>
          <w:szCs w:val="32"/>
          <w:rtl/>
          <w:lang w:bidi="ar-DZ"/>
        </w:rPr>
        <w:t xml:space="preserve">: هو إدخال حرف ساكن </w:t>
      </w:r>
      <w:r w:rsidR="00082663">
        <w:rPr>
          <w:rFonts w:ascii="Simplified Arabic" w:hAnsi="Simplified Arabic" w:cs="Simplified Arabic" w:hint="cs"/>
          <w:sz w:val="32"/>
          <w:szCs w:val="32"/>
          <w:rtl/>
          <w:lang w:bidi="ar-DZ"/>
        </w:rPr>
        <w:t>في حرف متحرك من جنسه بلا فصل بينهما بحيث يصيران معا حرفا واحدا مشددا، مثل: مرّ أصلها مرْرَ.</w:t>
      </w:r>
    </w:p>
    <w:p w:rsidR="00C7577A" w:rsidRDefault="00584FAA" w:rsidP="00C7577A">
      <w:pPr>
        <w:bidi/>
        <w:spacing w:before="120" w:after="0"/>
        <w:ind w:left="795"/>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أهم </w:t>
      </w:r>
      <w:r w:rsidR="00C7577A" w:rsidRPr="00C7577A">
        <w:rPr>
          <w:rFonts w:ascii="Simplified Arabic" w:hAnsi="Simplified Arabic" w:cs="Simplified Arabic" w:hint="cs"/>
          <w:b/>
          <w:bCs/>
          <w:sz w:val="32"/>
          <w:szCs w:val="32"/>
          <w:rtl/>
          <w:lang w:bidi="ar-DZ"/>
        </w:rPr>
        <w:t>مصطلحات علم الصرف:</w:t>
      </w:r>
    </w:p>
    <w:p w:rsidR="00874BD4" w:rsidRDefault="0092344F" w:rsidP="0092344F">
      <w:pPr>
        <w:pStyle w:val="Paragraphedeliste"/>
        <w:numPr>
          <w:ilvl w:val="0"/>
          <w:numId w:val="5"/>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32"/>
          <w:szCs w:val="32"/>
          <w:rtl/>
          <w:lang w:bidi="ar-DZ"/>
        </w:rPr>
        <w:t xml:space="preserve"> </w:t>
      </w:r>
      <w:r w:rsidR="00874BD4">
        <w:rPr>
          <w:rFonts w:ascii="Simplified Arabic" w:hAnsi="Simplified Arabic" w:cs="Simplified Arabic" w:hint="cs"/>
          <w:b/>
          <w:bCs/>
          <w:sz w:val="32"/>
          <w:szCs w:val="32"/>
          <w:rtl/>
          <w:lang w:bidi="ar-DZ"/>
        </w:rPr>
        <w:t xml:space="preserve">الميزان الصرفي: </w:t>
      </w:r>
      <w:r w:rsidR="00874BD4" w:rsidRPr="00874BD4">
        <w:rPr>
          <w:rFonts w:ascii="Simplified Arabic" w:hAnsi="Simplified Arabic" w:cs="Simplified Arabic" w:hint="cs"/>
          <w:sz w:val="28"/>
          <w:szCs w:val="28"/>
          <w:rtl/>
          <w:lang w:bidi="ar-DZ"/>
        </w:rPr>
        <w:t>عبارة عن مقياس موحد من الحروف،</w:t>
      </w:r>
      <w:r w:rsidR="00874BD4">
        <w:rPr>
          <w:rFonts w:ascii="Simplified Arabic" w:hAnsi="Simplified Arabic" w:cs="Simplified Arabic" w:hint="cs"/>
          <w:sz w:val="28"/>
          <w:szCs w:val="28"/>
          <w:rtl/>
          <w:lang w:bidi="ar-DZ"/>
        </w:rPr>
        <w:t xml:space="preserve"> يعرف </w:t>
      </w:r>
      <w:proofErr w:type="spellStart"/>
      <w:r w:rsidR="00874BD4">
        <w:rPr>
          <w:rFonts w:ascii="Simplified Arabic" w:hAnsi="Simplified Arabic" w:cs="Simplified Arabic" w:hint="cs"/>
          <w:sz w:val="28"/>
          <w:szCs w:val="28"/>
          <w:rtl/>
          <w:lang w:bidi="ar-DZ"/>
        </w:rPr>
        <w:t>به</w:t>
      </w:r>
      <w:proofErr w:type="spellEnd"/>
      <w:r w:rsidR="00874BD4">
        <w:rPr>
          <w:rFonts w:ascii="Simplified Arabic" w:hAnsi="Simplified Arabic" w:cs="Simplified Arabic" w:hint="cs"/>
          <w:sz w:val="28"/>
          <w:szCs w:val="28"/>
          <w:rtl/>
          <w:lang w:bidi="ar-DZ"/>
        </w:rPr>
        <w:t xml:space="preserve"> علماء الصرف عدد حروف الكلمة وترتيب تلك الحروف، وما فيها من أصول وزوائد وحركات وسكنات. وقد نظر علماء الصرف في المفردات فوجدوا أن الكلمات ثلاثية الأصول أكثر عددا وشيوعا في الاستعمال، لذلك جعلوا الميزان الصرفي عبارة عن مادة ثلاثية الأصول توزن </w:t>
      </w:r>
      <w:proofErr w:type="spellStart"/>
      <w:r w:rsidR="00874BD4">
        <w:rPr>
          <w:rFonts w:ascii="Simplified Arabic" w:hAnsi="Simplified Arabic" w:cs="Simplified Arabic" w:hint="cs"/>
          <w:sz w:val="28"/>
          <w:szCs w:val="28"/>
          <w:rtl/>
          <w:lang w:bidi="ar-DZ"/>
        </w:rPr>
        <w:t>بها</w:t>
      </w:r>
      <w:proofErr w:type="spellEnd"/>
      <w:r w:rsidR="00874BD4">
        <w:rPr>
          <w:rFonts w:ascii="Simplified Arabic" w:hAnsi="Simplified Arabic" w:cs="Simplified Arabic" w:hint="cs"/>
          <w:sz w:val="28"/>
          <w:szCs w:val="28"/>
          <w:rtl/>
          <w:lang w:bidi="ar-DZ"/>
        </w:rPr>
        <w:t xml:space="preserve"> جميع الكلمات، تلك المادة </w:t>
      </w:r>
      <w:proofErr w:type="gramStart"/>
      <w:r w:rsidR="00874BD4">
        <w:rPr>
          <w:rFonts w:ascii="Simplified Arabic" w:hAnsi="Simplified Arabic" w:cs="Simplified Arabic" w:hint="cs"/>
          <w:sz w:val="28"/>
          <w:szCs w:val="28"/>
          <w:rtl/>
          <w:lang w:bidi="ar-DZ"/>
        </w:rPr>
        <w:t>هي :</w:t>
      </w:r>
      <w:proofErr w:type="gramEnd"/>
      <w:r w:rsidR="00874BD4">
        <w:rPr>
          <w:rFonts w:ascii="Simplified Arabic" w:hAnsi="Simplified Arabic" w:cs="Simplified Arabic" w:hint="cs"/>
          <w:sz w:val="28"/>
          <w:szCs w:val="28"/>
          <w:rtl/>
          <w:lang w:bidi="ar-DZ"/>
        </w:rPr>
        <w:t xml:space="preserve"> ف ع ل</w:t>
      </w:r>
      <w:r w:rsidR="00AA23BF">
        <w:rPr>
          <w:rFonts w:ascii="Simplified Arabic" w:hAnsi="Simplified Arabic" w:cs="Simplified Arabic" w:hint="cs"/>
          <w:sz w:val="28"/>
          <w:szCs w:val="28"/>
          <w:rtl/>
          <w:lang w:bidi="ar-DZ"/>
        </w:rPr>
        <w:t xml:space="preserve">. </w:t>
      </w:r>
      <w:proofErr w:type="gramStart"/>
      <w:r w:rsidR="00AA23BF">
        <w:rPr>
          <w:rFonts w:ascii="Simplified Arabic" w:hAnsi="Simplified Arabic" w:cs="Simplified Arabic" w:hint="cs"/>
          <w:sz w:val="28"/>
          <w:szCs w:val="28"/>
          <w:rtl/>
          <w:lang w:bidi="ar-DZ"/>
        </w:rPr>
        <w:t>فوزن</w:t>
      </w:r>
      <w:proofErr w:type="gramEnd"/>
      <w:r w:rsidR="00AA23BF">
        <w:rPr>
          <w:rFonts w:ascii="Simplified Arabic" w:hAnsi="Simplified Arabic" w:cs="Simplified Arabic" w:hint="cs"/>
          <w:sz w:val="28"/>
          <w:szCs w:val="28"/>
          <w:rtl/>
          <w:lang w:bidi="ar-DZ"/>
        </w:rPr>
        <w:t xml:space="preserve"> كلمة ذَهَبَ هو فَعَلَ، ووزن كلمة طَرِبَ هو فَعِلَ، ووزن كلمة شَمْسٌ هو فَعْلٌ... </w:t>
      </w:r>
      <w:proofErr w:type="gramStart"/>
      <w:r w:rsidR="00AA23BF">
        <w:rPr>
          <w:rFonts w:ascii="Simplified Arabic" w:hAnsi="Simplified Arabic" w:cs="Simplified Arabic" w:hint="cs"/>
          <w:sz w:val="28"/>
          <w:szCs w:val="28"/>
          <w:rtl/>
          <w:lang w:bidi="ar-DZ"/>
        </w:rPr>
        <w:t>وهكذا</w:t>
      </w:r>
      <w:proofErr w:type="gramEnd"/>
      <w:r w:rsidR="00AA23BF">
        <w:rPr>
          <w:rFonts w:ascii="Simplified Arabic" w:hAnsi="Simplified Arabic" w:cs="Simplified Arabic" w:hint="cs"/>
          <w:sz w:val="28"/>
          <w:szCs w:val="28"/>
          <w:rtl/>
          <w:lang w:bidi="ar-DZ"/>
        </w:rPr>
        <w:t>.</w:t>
      </w:r>
    </w:p>
    <w:p w:rsidR="00584FAA" w:rsidRPr="00874BD4" w:rsidRDefault="00584FAA" w:rsidP="00584FAA">
      <w:pPr>
        <w:pStyle w:val="Paragraphedeliste"/>
        <w:bidi/>
        <w:spacing w:before="120" w:after="0"/>
        <w:ind w:left="1080"/>
        <w:jc w:val="both"/>
        <w:rPr>
          <w:rFonts w:ascii="Simplified Arabic" w:hAnsi="Simplified Arabic" w:cs="Simplified Arabic" w:hint="cs"/>
          <w:sz w:val="28"/>
          <w:szCs w:val="28"/>
          <w:lang w:bidi="ar-DZ"/>
        </w:rPr>
      </w:pPr>
    </w:p>
    <w:p w:rsidR="0092344F" w:rsidRPr="00F811E8" w:rsidRDefault="003C6BD3" w:rsidP="00874BD4">
      <w:pPr>
        <w:pStyle w:val="Paragraphedeliste"/>
        <w:numPr>
          <w:ilvl w:val="0"/>
          <w:numId w:val="5"/>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32"/>
          <w:szCs w:val="32"/>
          <w:rtl/>
          <w:lang w:bidi="ar-DZ"/>
        </w:rPr>
        <w:lastRenderedPageBreak/>
        <w:t xml:space="preserve"> </w:t>
      </w:r>
      <w:proofErr w:type="gramStart"/>
      <w:r w:rsidR="0092344F" w:rsidRPr="0092344F">
        <w:rPr>
          <w:rFonts w:ascii="Simplified Arabic" w:hAnsi="Simplified Arabic" w:cs="Simplified Arabic" w:hint="cs"/>
          <w:b/>
          <w:bCs/>
          <w:sz w:val="32"/>
          <w:szCs w:val="32"/>
          <w:rtl/>
          <w:lang w:bidi="ar-DZ"/>
        </w:rPr>
        <w:t>تصريف</w:t>
      </w:r>
      <w:proofErr w:type="gramEnd"/>
      <w:r w:rsidR="0092344F" w:rsidRPr="0092344F">
        <w:rPr>
          <w:rFonts w:ascii="Simplified Arabic" w:hAnsi="Simplified Arabic" w:cs="Simplified Arabic" w:hint="cs"/>
          <w:b/>
          <w:bCs/>
          <w:sz w:val="32"/>
          <w:szCs w:val="32"/>
          <w:rtl/>
          <w:lang w:bidi="ar-DZ"/>
        </w:rPr>
        <w:t xml:space="preserve"> الأفعال: </w:t>
      </w:r>
      <w:r w:rsidR="0092344F" w:rsidRPr="00F811E8">
        <w:rPr>
          <w:rFonts w:ascii="Simplified Arabic" w:hAnsi="Simplified Arabic" w:cs="Simplified Arabic" w:hint="cs"/>
          <w:sz w:val="28"/>
          <w:szCs w:val="28"/>
          <w:rtl/>
          <w:lang w:bidi="ar-DZ"/>
        </w:rPr>
        <w:t>يندرج تحته:</w:t>
      </w:r>
    </w:p>
    <w:p w:rsidR="0092344F" w:rsidRPr="00F811E8" w:rsidRDefault="0092344F" w:rsidP="0092344F">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F811E8">
        <w:rPr>
          <w:rFonts w:ascii="Simplified Arabic" w:hAnsi="Simplified Arabic" w:cs="Simplified Arabic" w:hint="cs"/>
          <w:sz w:val="28"/>
          <w:szCs w:val="28"/>
          <w:rtl/>
          <w:lang w:bidi="ar-DZ"/>
        </w:rPr>
        <w:t>الصحيح</w:t>
      </w:r>
      <w:proofErr w:type="gramEnd"/>
      <w:r w:rsidRPr="00F811E8">
        <w:rPr>
          <w:rFonts w:ascii="Simplified Arabic" w:hAnsi="Simplified Arabic" w:cs="Simplified Arabic" w:hint="cs"/>
          <w:sz w:val="28"/>
          <w:szCs w:val="28"/>
          <w:rtl/>
          <w:lang w:bidi="ar-DZ"/>
        </w:rPr>
        <w:t xml:space="preserve"> والمعتل من الأفعال: المعتل منها ما كان أحد حروفها الأصلية على الأقل حرف علة (الألف، الواو، الياء)، والصحيح غير ذلك.</w:t>
      </w:r>
    </w:p>
    <w:p w:rsidR="0092344F" w:rsidRPr="00F811E8" w:rsidRDefault="0092344F" w:rsidP="0092344F">
      <w:pPr>
        <w:pStyle w:val="Paragraphedeliste"/>
        <w:numPr>
          <w:ilvl w:val="0"/>
          <w:numId w:val="3"/>
        </w:numPr>
        <w:bidi/>
        <w:spacing w:before="120" w:after="0"/>
        <w:jc w:val="both"/>
        <w:rPr>
          <w:rFonts w:ascii="Simplified Arabic" w:hAnsi="Simplified Arabic" w:cs="Simplified Arabic" w:hint="cs"/>
          <w:sz w:val="28"/>
          <w:szCs w:val="28"/>
          <w:lang w:bidi="ar-DZ"/>
        </w:rPr>
      </w:pPr>
      <w:r w:rsidRPr="00F811E8">
        <w:rPr>
          <w:rFonts w:ascii="Simplified Arabic" w:hAnsi="Simplified Arabic" w:cs="Simplified Arabic" w:hint="cs"/>
          <w:sz w:val="28"/>
          <w:szCs w:val="28"/>
          <w:rtl/>
          <w:lang w:bidi="ar-DZ"/>
        </w:rPr>
        <w:t>المجرّد والمزيد من الأفعال: المجرد ما كانت حروفه أصلية، والمزيد ما دخل عليه حروف الزيادة التي جمعها بعضهم في كلمة "</w:t>
      </w:r>
      <w:proofErr w:type="spellStart"/>
      <w:r w:rsidRPr="00F811E8">
        <w:rPr>
          <w:rFonts w:ascii="Simplified Arabic" w:hAnsi="Simplified Arabic" w:cs="Simplified Arabic" w:hint="cs"/>
          <w:sz w:val="28"/>
          <w:szCs w:val="28"/>
          <w:rtl/>
          <w:lang w:bidi="ar-DZ"/>
        </w:rPr>
        <w:t>سألتمونيها</w:t>
      </w:r>
      <w:proofErr w:type="spellEnd"/>
      <w:r w:rsidRPr="00F811E8">
        <w:rPr>
          <w:rFonts w:ascii="Simplified Arabic" w:hAnsi="Simplified Arabic" w:cs="Simplified Arabic" w:hint="cs"/>
          <w:sz w:val="28"/>
          <w:szCs w:val="28"/>
          <w:rtl/>
          <w:lang w:bidi="ar-DZ"/>
        </w:rPr>
        <w:t>"</w:t>
      </w:r>
    </w:p>
    <w:p w:rsidR="0092344F" w:rsidRDefault="0092344F" w:rsidP="0092344F">
      <w:pPr>
        <w:pStyle w:val="Paragraphedeliste"/>
        <w:numPr>
          <w:ilvl w:val="0"/>
          <w:numId w:val="3"/>
        </w:numPr>
        <w:bidi/>
        <w:spacing w:before="120" w:after="0"/>
        <w:jc w:val="both"/>
        <w:rPr>
          <w:rFonts w:ascii="Simplified Arabic" w:hAnsi="Simplified Arabic" w:cs="Simplified Arabic" w:hint="cs"/>
          <w:sz w:val="28"/>
          <w:szCs w:val="28"/>
          <w:lang w:bidi="ar-DZ"/>
        </w:rPr>
      </w:pPr>
      <w:r w:rsidRPr="00F811E8">
        <w:rPr>
          <w:rFonts w:ascii="Simplified Arabic" w:hAnsi="Simplified Arabic" w:cs="Simplified Arabic" w:hint="cs"/>
          <w:sz w:val="28"/>
          <w:szCs w:val="28"/>
          <w:rtl/>
          <w:lang w:bidi="ar-DZ"/>
        </w:rPr>
        <w:t xml:space="preserve">معاني الأفعال </w:t>
      </w:r>
      <w:proofErr w:type="spellStart"/>
      <w:r w:rsidRPr="00F811E8">
        <w:rPr>
          <w:rFonts w:ascii="Simplified Arabic" w:hAnsi="Simplified Arabic" w:cs="Simplified Arabic" w:hint="cs"/>
          <w:sz w:val="28"/>
          <w:szCs w:val="28"/>
          <w:rtl/>
          <w:lang w:bidi="ar-DZ"/>
        </w:rPr>
        <w:t>المزيدة</w:t>
      </w:r>
      <w:proofErr w:type="spellEnd"/>
      <w:r w:rsidRPr="00F811E8">
        <w:rPr>
          <w:rFonts w:ascii="Simplified Arabic" w:hAnsi="Simplified Arabic" w:cs="Simplified Arabic" w:hint="cs"/>
          <w:sz w:val="28"/>
          <w:szCs w:val="28"/>
          <w:rtl/>
          <w:lang w:bidi="ar-DZ"/>
        </w:rPr>
        <w:t xml:space="preserve">: كل زيادة في الفعل </w:t>
      </w:r>
      <w:proofErr w:type="spellStart"/>
      <w:r w:rsidRPr="00F811E8">
        <w:rPr>
          <w:rFonts w:ascii="Simplified Arabic" w:hAnsi="Simplified Arabic" w:cs="Simplified Arabic" w:hint="cs"/>
          <w:sz w:val="28"/>
          <w:szCs w:val="28"/>
          <w:rtl/>
          <w:lang w:bidi="ar-DZ"/>
        </w:rPr>
        <w:t>تستتب</w:t>
      </w:r>
      <w:r w:rsidR="00F811E8">
        <w:rPr>
          <w:rFonts w:ascii="Simplified Arabic" w:hAnsi="Simplified Arabic" w:cs="Simplified Arabic" w:hint="cs"/>
          <w:sz w:val="28"/>
          <w:szCs w:val="28"/>
          <w:rtl/>
          <w:lang w:bidi="ar-DZ"/>
        </w:rPr>
        <w:t>عها</w:t>
      </w:r>
      <w:proofErr w:type="spellEnd"/>
      <w:r w:rsidR="00F811E8">
        <w:rPr>
          <w:rFonts w:ascii="Simplified Arabic" w:hAnsi="Simplified Arabic" w:cs="Simplified Arabic" w:hint="cs"/>
          <w:sz w:val="28"/>
          <w:szCs w:val="28"/>
          <w:rtl/>
          <w:lang w:bidi="ar-DZ"/>
        </w:rPr>
        <w:t xml:space="preserve"> زيادة في المعنى أو تغيير له</w:t>
      </w:r>
      <w:r w:rsidRPr="00F811E8">
        <w:rPr>
          <w:rFonts w:ascii="Simplified Arabic" w:hAnsi="Simplified Arabic" w:cs="Simplified Arabic" w:hint="cs"/>
          <w:sz w:val="28"/>
          <w:szCs w:val="28"/>
          <w:rtl/>
          <w:lang w:bidi="ar-DZ"/>
        </w:rPr>
        <w:t>، (أفعل: زيادة الألف في مستهل الفعل له دلالات منها التعدية أي يصبح</w:t>
      </w:r>
      <w:r w:rsidR="00F811E8">
        <w:rPr>
          <w:rFonts w:ascii="Simplified Arabic" w:hAnsi="Simplified Arabic" w:cs="Simplified Arabic" w:hint="cs"/>
          <w:sz w:val="28"/>
          <w:szCs w:val="28"/>
          <w:rtl/>
          <w:lang w:bidi="ar-DZ"/>
        </w:rPr>
        <w:t xml:space="preserve"> الفعل</w:t>
      </w:r>
      <w:r w:rsidRPr="00F811E8">
        <w:rPr>
          <w:rFonts w:ascii="Simplified Arabic" w:hAnsi="Simplified Arabic" w:cs="Simplified Arabic" w:hint="cs"/>
          <w:sz w:val="28"/>
          <w:szCs w:val="28"/>
          <w:rtl/>
          <w:lang w:bidi="ar-DZ"/>
        </w:rPr>
        <w:t xml:space="preserve"> متعديا، مثل: أخرج)، (فعّل:</w:t>
      </w:r>
      <w:r w:rsidR="00CF2583" w:rsidRPr="00F811E8">
        <w:rPr>
          <w:rFonts w:ascii="Simplified Arabic" w:hAnsi="Simplified Arabic" w:cs="Simplified Arabic" w:hint="cs"/>
          <w:sz w:val="28"/>
          <w:szCs w:val="28"/>
          <w:rtl/>
          <w:lang w:bidi="ar-DZ"/>
        </w:rPr>
        <w:t xml:space="preserve"> الشدة</w:t>
      </w:r>
      <w:r w:rsidR="00F811E8">
        <w:rPr>
          <w:rFonts w:ascii="Simplified Arabic" w:hAnsi="Simplified Arabic" w:cs="Simplified Arabic" w:hint="cs"/>
          <w:sz w:val="28"/>
          <w:szCs w:val="28"/>
          <w:rtl/>
          <w:lang w:bidi="ar-DZ"/>
        </w:rPr>
        <w:t xml:space="preserve"> في الفعل</w:t>
      </w:r>
      <w:r w:rsidR="00CF2583" w:rsidRPr="00F811E8">
        <w:rPr>
          <w:rFonts w:ascii="Simplified Arabic" w:hAnsi="Simplified Arabic" w:cs="Simplified Arabic" w:hint="cs"/>
          <w:sz w:val="28"/>
          <w:szCs w:val="28"/>
          <w:rtl/>
          <w:lang w:bidi="ar-DZ"/>
        </w:rPr>
        <w:t xml:space="preserve"> للتكثير مثل قتّل</w:t>
      </w:r>
      <w:r w:rsidRPr="00F811E8">
        <w:rPr>
          <w:rFonts w:ascii="Simplified Arabic" w:hAnsi="Simplified Arabic" w:cs="Simplified Arabic" w:hint="cs"/>
          <w:sz w:val="28"/>
          <w:szCs w:val="28"/>
          <w:rtl/>
          <w:lang w:bidi="ar-DZ"/>
        </w:rPr>
        <w:t>)</w:t>
      </w:r>
      <w:r w:rsidR="00CF2583" w:rsidRPr="00F811E8">
        <w:rPr>
          <w:rFonts w:ascii="Simplified Arabic" w:hAnsi="Simplified Arabic" w:cs="Simplified Arabic" w:hint="cs"/>
          <w:sz w:val="28"/>
          <w:szCs w:val="28"/>
          <w:rtl/>
          <w:lang w:bidi="ar-DZ"/>
        </w:rPr>
        <w:t>، (فاعل: الألف في الوسط للمشاركة، مثل لاكم)، (</w:t>
      </w:r>
      <w:proofErr w:type="spellStart"/>
      <w:r w:rsidR="00CF2583" w:rsidRPr="00F811E8">
        <w:rPr>
          <w:rFonts w:ascii="Simplified Arabic" w:hAnsi="Simplified Arabic" w:cs="Simplified Arabic" w:hint="cs"/>
          <w:sz w:val="28"/>
          <w:szCs w:val="28"/>
          <w:rtl/>
          <w:lang w:bidi="ar-DZ"/>
        </w:rPr>
        <w:t>استفعل</w:t>
      </w:r>
      <w:proofErr w:type="spellEnd"/>
      <w:r w:rsidR="00CF2583" w:rsidRPr="00F811E8">
        <w:rPr>
          <w:rFonts w:ascii="Simplified Arabic" w:hAnsi="Simplified Arabic" w:cs="Simplified Arabic" w:hint="cs"/>
          <w:sz w:val="28"/>
          <w:szCs w:val="28"/>
          <w:rtl/>
          <w:lang w:bidi="ar-DZ"/>
        </w:rPr>
        <w:t xml:space="preserve">: </w:t>
      </w:r>
      <w:proofErr w:type="spellStart"/>
      <w:r w:rsidR="00CF2583" w:rsidRPr="00F811E8">
        <w:rPr>
          <w:rFonts w:ascii="Simplified Arabic" w:hAnsi="Simplified Arabic" w:cs="Simplified Arabic" w:hint="cs"/>
          <w:sz w:val="28"/>
          <w:szCs w:val="28"/>
          <w:rtl/>
          <w:lang w:bidi="ar-DZ"/>
        </w:rPr>
        <w:t>استـ</w:t>
      </w:r>
      <w:proofErr w:type="spellEnd"/>
      <w:r w:rsidR="00CF2583" w:rsidRPr="00F811E8">
        <w:rPr>
          <w:rFonts w:ascii="Simplified Arabic" w:hAnsi="Simplified Arabic" w:cs="Simplified Arabic" w:hint="cs"/>
          <w:sz w:val="28"/>
          <w:szCs w:val="28"/>
          <w:rtl/>
          <w:lang w:bidi="ar-DZ"/>
        </w:rPr>
        <w:t xml:space="preserve"> من دلالاتها الطلب،</w:t>
      </w:r>
      <w:r w:rsidR="00F811E8">
        <w:rPr>
          <w:rFonts w:ascii="Simplified Arabic" w:hAnsi="Simplified Arabic" w:cs="Simplified Arabic" w:hint="cs"/>
          <w:sz w:val="28"/>
          <w:szCs w:val="28"/>
          <w:rtl/>
          <w:lang w:bidi="ar-DZ"/>
        </w:rPr>
        <w:t xml:space="preserve"> </w:t>
      </w:r>
      <w:r w:rsidR="00CF2583" w:rsidRPr="00F811E8">
        <w:rPr>
          <w:rFonts w:ascii="Simplified Arabic" w:hAnsi="Simplified Arabic" w:cs="Simplified Arabic" w:hint="cs"/>
          <w:sz w:val="28"/>
          <w:szCs w:val="28"/>
          <w:rtl/>
          <w:lang w:bidi="ar-DZ"/>
        </w:rPr>
        <w:t xml:space="preserve">مثل استخرج)، (تفعّل </w:t>
      </w:r>
      <w:r w:rsidR="00F811E8" w:rsidRPr="00F811E8">
        <w:rPr>
          <w:rFonts w:ascii="Simplified Arabic" w:hAnsi="Simplified Arabic" w:cs="Simplified Arabic" w:hint="cs"/>
          <w:sz w:val="28"/>
          <w:szCs w:val="28"/>
          <w:rtl/>
          <w:lang w:bidi="ar-DZ"/>
        </w:rPr>
        <w:t>إضافة</w:t>
      </w:r>
      <w:r w:rsidR="00CF2583" w:rsidRPr="00F811E8">
        <w:rPr>
          <w:rFonts w:ascii="Simplified Arabic" w:hAnsi="Simplified Arabic" w:cs="Simplified Arabic" w:hint="cs"/>
          <w:sz w:val="28"/>
          <w:szCs w:val="28"/>
          <w:rtl/>
          <w:lang w:bidi="ar-DZ"/>
        </w:rPr>
        <w:t xml:space="preserve"> التاء وتشديد عين الفعل </w:t>
      </w:r>
      <w:r w:rsidR="00F811E8">
        <w:rPr>
          <w:rFonts w:ascii="Simplified Arabic" w:hAnsi="Simplified Arabic" w:cs="Simplified Arabic" w:hint="cs"/>
          <w:sz w:val="28"/>
          <w:szCs w:val="28"/>
          <w:rtl/>
          <w:lang w:bidi="ar-DZ"/>
        </w:rPr>
        <w:t xml:space="preserve">قد </w:t>
      </w:r>
      <w:r w:rsidR="00CF2583" w:rsidRPr="00F811E8">
        <w:rPr>
          <w:rFonts w:ascii="Simplified Arabic" w:hAnsi="Simplified Arabic" w:cs="Simplified Arabic" w:hint="cs"/>
          <w:sz w:val="28"/>
          <w:szCs w:val="28"/>
          <w:rtl/>
          <w:lang w:bidi="ar-DZ"/>
        </w:rPr>
        <w:t>يفيد التكلف، مثل: تصبّر)</w:t>
      </w:r>
      <w:r w:rsidR="00584FAA">
        <w:rPr>
          <w:rFonts w:ascii="Simplified Arabic" w:hAnsi="Simplified Arabic" w:cs="Simplified Arabic" w:hint="cs"/>
          <w:sz w:val="28"/>
          <w:szCs w:val="28"/>
          <w:rtl/>
          <w:lang w:bidi="ar-DZ"/>
        </w:rPr>
        <w:t>...</w:t>
      </w:r>
    </w:p>
    <w:p w:rsidR="00F811E8" w:rsidRDefault="003C6BD3" w:rsidP="00F811E8">
      <w:pPr>
        <w:pStyle w:val="Paragraphedeliste"/>
        <w:numPr>
          <w:ilvl w:val="0"/>
          <w:numId w:val="5"/>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32"/>
          <w:szCs w:val="32"/>
          <w:rtl/>
          <w:lang w:bidi="ar-DZ"/>
        </w:rPr>
        <w:t xml:space="preserve"> </w:t>
      </w:r>
      <w:proofErr w:type="gramStart"/>
      <w:r w:rsidR="00F811E8" w:rsidRPr="006F65B2">
        <w:rPr>
          <w:rFonts w:ascii="Simplified Arabic" w:hAnsi="Simplified Arabic" w:cs="Simplified Arabic" w:hint="cs"/>
          <w:b/>
          <w:bCs/>
          <w:sz w:val="32"/>
          <w:szCs w:val="32"/>
          <w:rtl/>
          <w:lang w:bidi="ar-DZ"/>
        </w:rPr>
        <w:t>المصادر</w:t>
      </w:r>
      <w:proofErr w:type="gramEnd"/>
      <w:r w:rsidR="00F811E8" w:rsidRPr="006F65B2">
        <w:rPr>
          <w:rFonts w:ascii="Simplified Arabic" w:hAnsi="Simplified Arabic" w:cs="Simplified Arabic" w:hint="cs"/>
          <w:b/>
          <w:bCs/>
          <w:sz w:val="28"/>
          <w:szCs w:val="28"/>
          <w:rtl/>
          <w:lang w:bidi="ar-DZ"/>
        </w:rPr>
        <w:t xml:space="preserve">: </w:t>
      </w:r>
      <w:r w:rsidR="001F7F5C" w:rsidRPr="001F7F5C">
        <w:rPr>
          <w:rFonts w:ascii="Simplified Arabic" w:hAnsi="Simplified Arabic" w:cs="Simplified Arabic" w:hint="cs"/>
          <w:sz w:val="28"/>
          <w:szCs w:val="28"/>
          <w:rtl/>
          <w:lang w:bidi="ar-DZ"/>
        </w:rPr>
        <w:t xml:space="preserve">المصدر عند علماء اللغة اسم يدل على حدث مجردا من الزمان، مثل </w:t>
      </w:r>
      <w:r w:rsidR="001F7F5C">
        <w:rPr>
          <w:rFonts w:ascii="Simplified Arabic" w:hAnsi="Simplified Arabic" w:cs="Simplified Arabic" w:hint="cs"/>
          <w:sz w:val="28"/>
          <w:szCs w:val="28"/>
          <w:rtl/>
          <w:lang w:bidi="ar-DZ"/>
        </w:rPr>
        <w:t xml:space="preserve">ضَرْبٌ مصدر للفعل ضَرَبَ. وللمصدر أنواع: </w:t>
      </w:r>
    </w:p>
    <w:p w:rsidR="001F7F5C" w:rsidRPr="001F7F5C" w:rsidRDefault="001F7F5C" w:rsidP="007F5487">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sidRPr="001F7F5C">
        <w:rPr>
          <w:rFonts w:ascii="Simplified Arabic" w:hAnsi="Simplified Arabic" w:cs="Simplified Arabic" w:hint="cs"/>
          <w:sz w:val="28"/>
          <w:szCs w:val="28"/>
          <w:rtl/>
          <w:lang w:bidi="ar-DZ"/>
        </w:rPr>
        <w:t>المصدر</w:t>
      </w:r>
      <w:proofErr w:type="gramEnd"/>
      <w:r w:rsidRPr="001F7F5C">
        <w:rPr>
          <w:rFonts w:ascii="Simplified Arabic" w:hAnsi="Simplified Arabic" w:cs="Simplified Arabic" w:hint="cs"/>
          <w:sz w:val="28"/>
          <w:szCs w:val="28"/>
          <w:rtl/>
          <w:lang w:bidi="ar-DZ"/>
        </w:rPr>
        <w:t xml:space="preserve"> الصريح:</w:t>
      </w:r>
      <w:r w:rsidR="007F5487">
        <w:rPr>
          <w:rFonts w:ascii="Simplified Arabic" w:hAnsi="Simplified Arabic" w:cs="Simplified Arabic" w:hint="cs"/>
          <w:sz w:val="28"/>
          <w:szCs w:val="28"/>
          <w:rtl/>
          <w:lang w:bidi="ar-DZ"/>
        </w:rPr>
        <w:t xml:space="preserve"> هو حدث مطلق غير مقترن بزمان (العمل، الأكل، الدراسة..) </w:t>
      </w:r>
    </w:p>
    <w:p w:rsidR="001F7F5C" w:rsidRDefault="001F7F5C" w:rsidP="00594D5B">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المصدر الميمي:</w:t>
      </w:r>
      <w:r w:rsidR="008C284A">
        <w:rPr>
          <w:rFonts w:ascii="Simplified Arabic" w:hAnsi="Simplified Arabic" w:cs="Simplified Arabic" w:hint="cs"/>
          <w:sz w:val="28"/>
          <w:szCs w:val="28"/>
          <w:rtl/>
          <w:lang w:bidi="ar-DZ"/>
        </w:rPr>
        <w:t xml:space="preserve"> مصدر يبدأ بميم زائدة، ويصاغ من الثلاثي على وزن (</w:t>
      </w:r>
      <w:proofErr w:type="spellStart"/>
      <w:r w:rsidR="008C284A">
        <w:rPr>
          <w:rFonts w:ascii="Simplified Arabic" w:hAnsi="Simplified Arabic" w:cs="Simplified Arabic" w:hint="cs"/>
          <w:sz w:val="28"/>
          <w:szCs w:val="28"/>
          <w:rtl/>
          <w:lang w:bidi="ar-DZ"/>
        </w:rPr>
        <w:t>مَفعَل</w:t>
      </w:r>
      <w:proofErr w:type="spellEnd"/>
      <w:r w:rsidR="008C284A">
        <w:rPr>
          <w:rFonts w:ascii="Simplified Arabic" w:hAnsi="Simplified Arabic" w:cs="Simplified Arabic" w:hint="cs"/>
          <w:sz w:val="28"/>
          <w:szCs w:val="28"/>
          <w:rtl/>
          <w:lang w:bidi="ar-DZ"/>
        </w:rPr>
        <w:t xml:space="preserve"> </w:t>
      </w:r>
      <w:proofErr w:type="spellStart"/>
      <w:r w:rsidR="008C284A">
        <w:rPr>
          <w:rFonts w:ascii="Simplified Arabic" w:hAnsi="Simplified Arabic" w:cs="Simplified Arabic" w:hint="cs"/>
          <w:sz w:val="28"/>
          <w:szCs w:val="28"/>
          <w:rtl/>
          <w:lang w:bidi="ar-DZ"/>
        </w:rPr>
        <w:t>ومَفعِل</w:t>
      </w:r>
      <w:proofErr w:type="spellEnd"/>
      <w:r w:rsidR="008C284A">
        <w:rPr>
          <w:rFonts w:ascii="Simplified Arabic" w:hAnsi="Simplified Arabic" w:cs="Simplified Arabic" w:hint="cs"/>
          <w:sz w:val="28"/>
          <w:szCs w:val="28"/>
          <w:rtl/>
          <w:lang w:bidi="ar-DZ"/>
        </w:rPr>
        <w:t>)</w:t>
      </w:r>
      <w:r w:rsidR="00594D5B">
        <w:rPr>
          <w:rFonts w:ascii="Simplified Arabic" w:hAnsi="Simplified Arabic" w:cs="Simplified Arabic" w:hint="cs"/>
          <w:sz w:val="28"/>
          <w:szCs w:val="28"/>
          <w:rtl/>
          <w:lang w:bidi="ar-DZ"/>
        </w:rPr>
        <w:t xml:space="preserve"> مثل (مشرَب، موقِف)</w:t>
      </w:r>
    </w:p>
    <w:p w:rsidR="001F7F5C" w:rsidRDefault="001F7F5C" w:rsidP="001F7F5C">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المصدر </w:t>
      </w:r>
      <w:r w:rsidR="007F5487">
        <w:rPr>
          <w:rFonts w:ascii="Simplified Arabic" w:hAnsi="Simplified Arabic" w:cs="Simplified Arabic" w:hint="cs"/>
          <w:sz w:val="28"/>
          <w:szCs w:val="28"/>
          <w:rtl/>
          <w:lang w:bidi="ar-DZ"/>
        </w:rPr>
        <w:t>المؤول: هو تركيب لغوي مكون من حرف مصدري (أنْ، أنّ، لو، كي، ما) تتبعه جملة فعلية أو اسمية، مثل: أن تصوموا خير لكم، فالتركيب (أن تصوموا) يمكن تأويله إلى مصدر صريح (صيامكم)</w:t>
      </w:r>
    </w:p>
    <w:p w:rsidR="007F5487" w:rsidRDefault="007F5487" w:rsidP="007F5487">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مصدر المرة: مصدر للدلالة على وقوع الفعل مرة واحدة فقط، يصاغ من الثلاثي على وزن فَعْلَة ، ومن غير الثلاثي بإضافة تاء مربوطة في آخر المصدر الصريح (</w:t>
      </w:r>
      <w:proofErr w:type="spellStart"/>
      <w:r>
        <w:rPr>
          <w:rFonts w:ascii="Simplified Arabic" w:hAnsi="Simplified Arabic" w:cs="Simplified Arabic" w:hint="cs"/>
          <w:sz w:val="28"/>
          <w:szCs w:val="28"/>
          <w:rtl/>
          <w:lang w:bidi="ar-DZ"/>
        </w:rPr>
        <w:t>إكرامة</w:t>
      </w:r>
      <w:proofErr w:type="spellEnd"/>
      <w:r>
        <w:rPr>
          <w:rFonts w:ascii="Simplified Arabic" w:hAnsi="Simplified Arabic" w:cs="Simplified Arabic" w:hint="cs"/>
          <w:sz w:val="28"/>
          <w:szCs w:val="28"/>
          <w:rtl/>
          <w:lang w:bidi="ar-DZ"/>
        </w:rPr>
        <w:t>)</w:t>
      </w:r>
    </w:p>
    <w:p w:rsidR="008C284A" w:rsidRDefault="008C284A" w:rsidP="008C284A">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مصدر</w:t>
      </w:r>
      <w:proofErr w:type="gramEnd"/>
      <w:r>
        <w:rPr>
          <w:rFonts w:ascii="Simplified Arabic" w:hAnsi="Simplified Arabic" w:cs="Simplified Arabic" w:hint="cs"/>
          <w:sz w:val="28"/>
          <w:szCs w:val="28"/>
          <w:rtl/>
          <w:lang w:bidi="ar-DZ"/>
        </w:rPr>
        <w:t xml:space="preserve"> الهيئة: مصدر يدل على وقوع الحدث وعلى هيئة وقوعه، يصاغ من الثلاثي على وزن فِعْلَة.</w:t>
      </w:r>
    </w:p>
    <w:p w:rsidR="008C284A" w:rsidRPr="001F7F5C" w:rsidRDefault="008C284A" w:rsidP="008C284A">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المصدر</w:t>
      </w:r>
      <w:proofErr w:type="gramEnd"/>
      <w:r>
        <w:rPr>
          <w:rFonts w:ascii="Simplified Arabic" w:hAnsi="Simplified Arabic" w:cs="Simplified Arabic" w:hint="cs"/>
          <w:sz w:val="28"/>
          <w:szCs w:val="28"/>
          <w:rtl/>
          <w:lang w:bidi="ar-DZ"/>
        </w:rPr>
        <w:t xml:space="preserve"> الصناعي: يصاغ بزيادة ياء مشددة وتاء تأنيث ساكنة في آخر اللفظ، مثل (قوميّة)</w:t>
      </w:r>
    </w:p>
    <w:p w:rsidR="006F65B2" w:rsidRDefault="003C6BD3" w:rsidP="00F811E8">
      <w:pPr>
        <w:pStyle w:val="Paragraphedeliste"/>
        <w:numPr>
          <w:ilvl w:val="0"/>
          <w:numId w:val="5"/>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b/>
          <w:bCs/>
          <w:sz w:val="32"/>
          <w:szCs w:val="32"/>
          <w:rtl/>
          <w:lang w:bidi="ar-DZ"/>
        </w:rPr>
        <w:t xml:space="preserve"> </w:t>
      </w:r>
      <w:proofErr w:type="gramStart"/>
      <w:r w:rsidR="00F811E8" w:rsidRPr="006F65B2">
        <w:rPr>
          <w:rFonts w:ascii="Simplified Arabic" w:hAnsi="Simplified Arabic" w:cs="Simplified Arabic" w:hint="cs"/>
          <w:b/>
          <w:bCs/>
          <w:sz w:val="32"/>
          <w:szCs w:val="32"/>
          <w:rtl/>
          <w:lang w:bidi="ar-DZ"/>
        </w:rPr>
        <w:t>المشتقات</w:t>
      </w:r>
      <w:proofErr w:type="gramEnd"/>
      <w:r w:rsidR="00F811E8">
        <w:rPr>
          <w:rFonts w:ascii="Simplified Arabic" w:hAnsi="Simplified Arabic" w:cs="Simplified Arabic" w:hint="cs"/>
          <w:sz w:val="28"/>
          <w:szCs w:val="28"/>
          <w:rtl/>
          <w:lang w:bidi="ar-DZ"/>
        </w:rPr>
        <w:t xml:space="preserve">: </w:t>
      </w:r>
    </w:p>
    <w:p w:rsidR="00F811E8" w:rsidRDefault="00F811E8" w:rsidP="006F65B2">
      <w:pPr>
        <w:pStyle w:val="Paragraphedeliste"/>
        <w:bidi/>
        <w:spacing w:before="120" w:after="0"/>
        <w:ind w:left="108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lastRenderedPageBreak/>
        <w:t>الاسم</w:t>
      </w:r>
      <w:proofErr w:type="gramEnd"/>
      <w:r>
        <w:rPr>
          <w:rFonts w:ascii="Simplified Arabic" w:hAnsi="Simplified Arabic" w:cs="Simplified Arabic" w:hint="cs"/>
          <w:sz w:val="28"/>
          <w:szCs w:val="28"/>
          <w:rtl/>
          <w:lang w:bidi="ar-DZ"/>
        </w:rPr>
        <w:t xml:space="preserve"> المشتق هو الذي أخذ من غيره مع وجود تقارب بينهما في المعنى واتفاق في الحروف الأصلية، والمشتقات في اللغة العربية سبعة:</w:t>
      </w:r>
    </w:p>
    <w:p w:rsidR="00F811E8" w:rsidRDefault="00F811E8" w:rsidP="00F811E8">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اسم الفاعل:</w:t>
      </w:r>
      <w:r w:rsidR="008871CE">
        <w:rPr>
          <w:rFonts w:ascii="Simplified Arabic" w:hAnsi="Simplified Arabic" w:cs="Simplified Arabic" w:hint="cs"/>
          <w:sz w:val="28"/>
          <w:szCs w:val="28"/>
          <w:rtl/>
          <w:lang w:bidi="ar-DZ"/>
        </w:rPr>
        <w:t xml:space="preserve"> </w:t>
      </w:r>
      <w:r w:rsidR="00CD5CA9">
        <w:rPr>
          <w:rFonts w:ascii="Simplified Arabic" w:hAnsi="Simplified Arabic" w:cs="Simplified Arabic" w:hint="cs"/>
          <w:sz w:val="28"/>
          <w:szCs w:val="28"/>
          <w:rtl/>
          <w:lang w:bidi="ar-DZ"/>
        </w:rPr>
        <w:t>اسم مشتق يدل على من وقع منه الفعل، يشتق من الفعل الثلاثي على وزن فاعل (كتب: كاتب) ومن غير الثلاثي برده إلى المضارع وقلب حرف مضارعه ميما مضمومة وكسر ما قبل الآخر (تعلّم: مُتعلّم)</w:t>
      </w:r>
    </w:p>
    <w:p w:rsidR="00F811E8" w:rsidRDefault="00F811E8" w:rsidP="00F811E8">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اسم المفعول:</w:t>
      </w:r>
      <w:r w:rsidR="00CD5CA9">
        <w:rPr>
          <w:rFonts w:ascii="Simplified Arabic" w:hAnsi="Simplified Arabic" w:cs="Simplified Arabic" w:hint="cs"/>
          <w:sz w:val="28"/>
          <w:szCs w:val="28"/>
          <w:rtl/>
          <w:lang w:bidi="ar-DZ"/>
        </w:rPr>
        <w:t xml:space="preserve"> </w:t>
      </w:r>
      <w:r w:rsidR="00350591">
        <w:rPr>
          <w:rFonts w:ascii="Simplified Arabic" w:hAnsi="Simplified Arabic" w:cs="Simplified Arabic" w:hint="cs"/>
          <w:sz w:val="28"/>
          <w:szCs w:val="28"/>
          <w:rtl/>
          <w:lang w:bidi="ar-DZ"/>
        </w:rPr>
        <w:t>اسم مشتق يدل على من وقع عليه الفعل، يصاغ من الثلاثي على وزن مفعول (فهم: مفهوم)، ومن غير الثلاثي برده إلى المضارع ثم قلب حرف مضارعه ميما مضمومة وفتح ما قبل الآخر</w:t>
      </w:r>
      <w:r w:rsidR="00C54FC6">
        <w:rPr>
          <w:rFonts w:ascii="Simplified Arabic" w:hAnsi="Simplified Arabic" w:cs="Simplified Arabic" w:hint="cs"/>
          <w:sz w:val="28"/>
          <w:szCs w:val="28"/>
          <w:rtl/>
          <w:lang w:bidi="ar-DZ"/>
        </w:rPr>
        <w:t xml:space="preserve"> (استخرج: مُستخرَج)</w:t>
      </w:r>
    </w:p>
    <w:p w:rsidR="00F811E8" w:rsidRDefault="00F811E8" w:rsidP="00F811E8">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صيغة</w:t>
      </w:r>
      <w:proofErr w:type="gramEnd"/>
      <w:r w:rsidR="006F65B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المبالغة:</w:t>
      </w:r>
      <w:r w:rsidR="004A5C79">
        <w:rPr>
          <w:rFonts w:ascii="Simplified Arabic" w:hAnsi="Simplified Arabic" w:cs="Simplified Arabic" w:hint="cs"/>
          <w:sz w:val="28"/>
          <w:szCs w:val="28"/>
          <w:rtl/>
          <w:lang w:bidi="ar-DZ"/>
        </w:rPr>
        <w:t xml:space="preserve"> صيغة تدل ما يدل عليه اسم الفاعل لكن للكثرة والمبالغة في الفعل، وتبنى صيغ المبالغة من الثلاثي المتعدي إلا صيغة (فعّال) فإنها تأتي من المتعدي واللازم. لها خمس صيغ قياسية: (فعّال: علّام)، (</w:t>
      </w:r>
      <w:proofErr w:type="spellStart"/>
      <w:r w:rsidR="004A5C79">
        <w:rPr>
          <w:rFonts w:ascii="Simplified Arabic" w:hAnsi="Simplified Arabic" w:cs="Simplified Arabic" w:hint="cs"/>
          <w:sz w:val="28"/>
          <w:szCs w:val="28"/>
          <w:rtl/>
          <w:lang w:bidi="ar-DZ"/>
        </w:rPr>
        <w:t>مِفعال</w:t>
      </w:r>
      <w:proofErr w:type="spellEnd"/>
      <w:r w:rsidR="004A5C79">
        <w:rPr>
          <w:rFonts w:ascii="Simplified Arabic" w:hAnsi="Simplified Arabic" w:cs="Simplified Arabic" w:hint="cs"/>
          <w:sz w:val="28"/>
          <w:szCs w:val="28"/>
          <w:rtl/>
          <w:lang w:bidi="ar-DZ"/>
        </w:rPr>
        <w:t>: معطاء)، (فعول: غفور)، (</w:t>
      </w:r>
      <w:proofErr w:type="spellStart"/>
      <w:r w:rsidR="004A5C79">
        <w:rPr>
          <w:rFonts w:ascii="Simplified Arabic" w:hAnsi="Simplified Arabic" w:cs="Simplified Arabic" w:hint="cs"/>
          <w:sz w:val="28"/>
          <w:szCs w:val="28"/>
          <w:rtl/>
          <w:lang w:bidi="ar-DZ"/>
        </w:rPr>
        <w:t>فعيل</w:t>
      </w:r>
      <w:proofErr w:type="spellEnd"/>
      <w:r w:rsidR="004A5C79">
        <w:rPr>
          <w:rFonts w:ascii="Simplified Arabic" w:hAnsi="Simplified Arabic" w:cs="Simplified Arabic" w:hint="cs"/>
          <w:sz w:val="28"/>
          <w:szCs w:val="28"/>
          <w:rtl/>
          <w:lang w:bidi="ar-DZ"/>
        </w:rPr>
        <w:t>: خبير)، (فعِل: حذر)</w:t>
      </w:r>
    </w:p>
    <w:p w:rsidR="00F82745" w:rsidRDefault="00F811E8" w:rsidP="00F811E8">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الصفة</w:t>
      </w:r>
      <w:proofErr w:type="gramEnd"/>
      <w:r>
        <w:rPr>
          <w:rFonts w:ascii="Simplified Arabic" w:hAnsi="Simplified Arabic" w:cs="Simplified Arabic" w:hint="cs"/>
          <w:sz w:val="28"/>
          <w:szCs w:val="28"/>
          <w:rtl/>
          <w:lang w:bidi="ar-DZ"/>
        </w:rPr>
        <w:t xml:space="preserve"> المشبهة</w:t>
      </w:r>
      <w:r w:rsidR="006F65B2">
        <w:rPr>
          <w:rFonts w:ascii="Simplified Arabic" w:hAnsi="Simplified Arabic" w:cs="Simplified Arabic" w:hint="cs"/>
          <w:sz w:val="28"/>
          <w:szCs w:val="28"/>
          <w:rtl/>
          <w:lang w:bidi="ar-DZ"/>
        </w:rPr>
        <w:t>:</w:t>
      </w:r>
      <w:r w:rsidR="004A5C79">
        <w:rPr>
          <w:rFonts w:ascii="Simplified Arabic" w:hAnsi="Simplified Arabic" w:cs="Simplified Arabic" w:hint="cs"/>
          <w:sz w:val="28"/>
          <w:szCs w:val="28"/>
          <w:rtl/>
          <w:lang w:bidi="ar-DZ"/>
        </w:rPr>
        <w:t xml:space="preserve"> اسم مشتق يدل على صفة ثابتة لصاحبها في كل الأزمنة ثبوتا عاما، </w:t>
      </w:r>
      <w:r w:rsidR="00F82745">
        <w:rPr>
          <w:rFonts w:ascii="Simplified Arabic" w:hAnsi="Simplified Arabic" w:cs="Simplified Arabic" w:hint="cs"/>
          <w:sz w:val="28"/>
          <w:szCs w:val="28"/>
          <w:rtl/>
          <w:lang w:bidi="ar-DZ"/>
        </w:rPr>
        <w:t xml:space="preserve">وسميت صفة مشبهة لأنها تشبه اسم الفاعل في الاشتقاق، والدلالة على المعنى وصاحبه، وقبول التثنية والجمع والتذكير والتأنيث. تصاغ من الفعل الثلاثي اللازم. من أوزانها: فعلان مؤنثه فعلى، فعِل مؤنثه فعِلة، أفعل مؤنثه فعلاء، </w:t>
      </w:r>
      <w:proofErr w:type="spellStart"/>
      <w:r w:rsidR="00F82745">
        <w:rPr>
          <w:rFonts w:ascii="Simplified Arabic" w:hAnsi="Simplified Arabic" w:cs="Simplified Arabic" w:hint="cs"/>
          <w:sz w:val="28"/>
          <w:szCs w:val="28"/>
          <w:rtl/>
          <w:lang w:bidi="ar-DZ"/>
        </w:rPr>
        <w:t>فعيل</w:t>
      </w:r>
      <w:proofErr w:type="spellEnd"/>
      <w:r w:rsidR="00F82745">
        <w:rPr>
          <w:rFonts w:ascii="Simplified Arabic" w:hAnsi="Simplified Arabic" w:cs="Simplified Arabic" w:hint="cs"/>
          <w:sz w:val="28"/>
          <w:szCs w:val="28"/>
          <w:rtl/>
          <w:lang w:bidi="ar-DZ"/>
        </w:rPr>
        <w:t>، فَعْل، فَعَل، فُعال، فَعال..</w:t>
      </w:r>
    </w:p>
    <w:p w:rsidR="00F811E8" w:rsidRDefault="00F82745" w:rsidP="00F82745">
      <w:pPr>
        <w:pStyle w:val="Paragraphedeliste"/>
        <w:bidi/>
        <w:spacing w:before="120" w:after="0"/>
        <w:ind w:left="108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وتصاغ</w:t>
      </w:r>
      <w:proofErr w:type="gramEnd"/>
      <w:r>
        <w:rPr>
          <w:rFonts w:ascii="Simplified Arabic" w:hAnsi="Simplified Arabic" w:cs="Simplified Arabic" w:hint="cs"/>
          <w:sz w:val="28"/>
          <w:szCs w:val="28"/>
          <w:rtl/>
          <w:lang w:bidi="ar-DZ"/>
        </w:rPr>
        <w:t xml:space="preserve"> من غير الثلاثي كاسم الفاعل، ويميز بينها وبين اسم الفاعل أنا تدل على صفة ثابتة دائمة والسياق هو الذي يحدد. </w:t>
      </w:r>
    </w:p>
    <w:p w:rsidR="00F811E8" w:rsidRDefault="006F65B2" w:rsidP="00F811E8">
      <w:pPr>
        <w:pStyle w:val="Paragraphedeliste"/>
        <w:numPr>
          <w:ilvl w:val="0"/>
          <w:numId w:val="3"/>
        </w:numPr>
        <w:bidi/>
        <w:spacing w:before="120" w:after="0"/>
        <w:jc w:val="both"/>
        <w:rPr>
          <w:rFonts w:ascii="Simplified Arabic" w:hAnsi="Simplified Arabic" w:cs="Simplified Arabic" w:hint="cs"/>
          <w:sz w:val="28"/>
          <w:szCs w:val="28"/>
          <w:lang w:bidi="ar-DZ"/>
        </w:rPr>
      </w:pPr>
      <w:proofErr w:type="gramStart"/>
      <w:r>
        <w:rPr>
          <w:rFonts w:ascii="Simplified Arabic" w:hAnsi="Simplified Arabic" w:cs="Simplified Arabic" w:hint="cs"/>
          <w:sz w:val="28"/>
          <w:szCs w:val="28"/>
          <w:rtl/>
          <w:lang w:bidi="ar-DZ"/>
        </w:rPr>
        <w:t>اسم</w:t>
      </w:r>
      <w:proofErr w:type="gramEnd"/>
      <w:r>
        <w:rPr>
          <w:rFonts w:ascii="Simplified Arabic" w:hAnsi="Simplified Arabic" w:cs="Simplified Arabic" w:hint="cs"/>
          <w:sz w:val="28"/>
          <w:szCs w:val="28"/>
          <w:rtl/>
          <w:lang w:bidi="ar-DZ"/>
        </w:rPr>
        <w:t xml:space="preserve"> التفضيل:</w:t>
      </w:r>
      <w:r w:rsidR="00F82745">
        <w:rPr>
          <w:rFonts w:ascii="Simplified Arabic" w:hAnsi="Simplified Arabic" w:cs="Simplified Arabic" w:hint="cs"/>
          <w:sz w:val="28"/>
          <w:szCs w:val="28"/>
          <w:rtl/>
          <w:lang w:bidi="ar-DZ"/>
        </w:rPr>
        <w:t xml:space="preserve"> اسم مشتق على وزن أفعل للدلالة على شيئين اشتركا في صفة، وزاد أحدهما على الآخر</w:t>
      </w:r>
      <w:r w:rsidR="00A41951">
        <w:rPr>
          <w:rFonts w:ascii="Simplified Arabic" w:hAnsi="Simplified Arabic" w:cs="Simplified Arabic" w:hint="cs"/>
          <w:sz w:val="28"/>
          <w:szCs w:val="28"/>
          <w:rtl/>
          <w:lang w:bidi="ar-DZ"/>
        </w:rPr>
        <w:t xml:space="preserve"> في الصفة. </w:t>
      </w:r>
      <w:proofErr w:type="gramStart"/>
      <w:r w:rsidR="00A41951">
        <w:rPr>
          <w:rFonts w:ascii="Simplified Arabic" w:hAnsi="Simplified Arabic" w:cs="Simplified Arabic" w:hint="cs"/>
          <w:sz w:val="28"/>
          <w:szCs w:val="28"/>
          <w:rtl/>
          <w:lang w:bidi="ar-DZ"/>
        </w:rPr>
        <w:t>وله</w:t>
      </w:r>
      <w:proofErr w:type="gramEnd"/>
      <w:r w:rsidR="00A41951">
        <w:rPr>
          <w:rFonts w:ascii="Simplified Arabic" w:hAnsi="Simplified Arabic" w:cs="Simplified Arabic" w:hint="cs"/>
          <w:sz w:val="28"/>
          <w:szCs w:val="28"/>
          <w:rtl/>
          <w:lang w:bidi="ar-DZ"/>
        </w:rPr>
        <w:t xml:space="preserve"> شروط للصياغة: أن يكون الفعل ثلاثيا فلا يجوز أن يشتق من غيره - أن يكون الفعل متصرفا - أن يكون الفعل قابلا للتفاوت - ألا يكون الفعل منفيا.</w:t>
      </w:r>
    </w:p>
    <w:p w:rsidR="006F65B2" w:rsidRDefault="006F65B2" w:rsidP="006F65B2">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اسما الزمان والمكان:</w:t>
      </w:r>
      <w:r w:rsidR="00A41951">
        <w:rPr>
          <w:rFonts w:ascii="Simplified Arabic" w:hAnsi="Simplified Arabic" w:cs="Simplified Arabic" w:hint="cs"/>
          <w:sz w:val="28"/>
          <w:szCs w:val="28"/>
          <w:rtl/>
          <w:lang w:bidi="ar-DZ"/>
        </w:rPr>
        <w:t xml:space="preserve"> اسم الزمان </w:t>
      </w:r>
      <w:proofErr w:type="gramStart"/>
      <w:r w:rsidR="00A41951">
        <w:rPr>
          <w:rFonts w:ascii="Simplified Arabic" w:hAnsi="Simplified Arabic" w:cs="Simplified Arabic" w:hint="cs"/>
          <w:sz w:val="28"/>
          <w:szCs w:val="28"/>
          <w:rtl/>
          <w:lang w:bidi="ar-DZ"/>
        </w:rPr>
        <w:t>اسم</w:t>
      </w:r>
      <w:proofErr w:type="gramEnd"/>
      <w:r w:rsidR="00A41951">
        <w:rPr>
          <w:rFonts w:ascii="Simplified Arabic" w:hAnsi="Simplified Arabic" w:cs="Simplified Arabic" w:hint="cs"/>
          <w:sz w:val="28"/>
          <w:szCs w:val="28"/>
          <w:rtl/>
          <w:lang w:bidi="ar-DZ"/>
        </w:rPr>
        <w:t xml:space="preserve"> مشتق يفيد الدلالة على زمن وقوع الفعل، واسم المكان مشتق للدلالة على مكان وقوع الفعل. يصاغ اسم الزمان كما اسم المكان من الثلاثي على وزن (</w:t>
      </w:r>
      <w:proofErr w:type="spellStart"/>
      <w:r w:rsidR="00A41951">
        <w:rPr>
          <w:rFonts w:ascii="Simplified Arabic" w:hAnsi="Simplified Arabic" w:cs="Simplified Arabic" w:hint="cs"/>
          <w:sz w:val="28"/>
          <w:szCs w:val="28"/>
          <w:rtl/>
          <w:lang w:bidi="ar-DZ"/>
        </w:rPr>
        <w:t>مَفعَل</w:t>
      </w:r>
      <w:proofErr w:type="spellEnd"/>
      <w:r w:rsidR="00A41951">
        <w:rPr>
          <w:rFonts w:ascii="Simplified Arabic" w:hAnsi="Simplified Arabic" w:cs="Simplified Arabic" w:hint="cs"/>
          <w:sz w:val="28"/>
          <w:szCs w:val="28"/>
          <w:rtl/>
          <w:lang w:bidi="ar-DZ"/>
        </w:rPr>
        <w:t xml:space="preserve"> أو </w:t>
      </w:r>
      <w:proofErr w:type="spellStart"/>
      <w:r w:rsidR="00A41951">
        <w:rPr>
          <w:rFonts w:ascii="Simplified Arabic" w:hAnsi="Simplified Arabic" w:cs="Simplified Arabic" w:hint="cs"/>
          <w:sz w:val="28"/>
          <w:szCs w:val="28"/>
          <w:rtl/>
          <w:lang w:bidi="ar-DZ"/>
        </w:rPr>
        <w:t>مفعِل</w:t>
      </w:r>
      <w:proofErr w:type="spellEnd"/>
      <w:r w:rsidR="00A41951">
        <w:rPr>
          <w:rFonts w:ascii="Simplified Arabic" w:hAnsi="Simplified Arabic" w:cs="Simplified Arabic" w:hint="cs"/>
          <w:sz w:val="28"/>
          <w:szCs w:val="28"/>
          <w:rtl/>
          <w:lang w:bidi="ar-DZ"/>
        </w:rPr>
        <w:t xml:space="preserve"> مثل: مذهَب - مجلِس )، ويصاغ من غير الثلاثي مثل اسم المفعول، والذي يميز بينهما هو الدلالة في السياق (اجتمع: مُجتمَع)</w:t>
      </w:r>
    </w:p>
    <w:p w:rsidR="006F65B2" w:rsidRPr="00F811E8" w:rsidRDefault="006F65B2" w:rsidP="006F65B2">
      <w:pPr>
        <w:pStyle w:val="Paragraphedeliste"/>
        <w:numPr>
          <w:ilvl w:val="0"/>
          <w:numId w:val="3"/>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lastRenderedPageBreak/>
        <w:t>اسم الآلة:</w:t>
      </w:r>
      <w:r w:rsidR="00A41951">
        <w:rPr>
          <w:rFonts w:ascii="Simplified Arabic" w:hAnsi="Simplified Arabic" w:cs="Simplified Arabic" w:hint="cs"/>
          <w:sz w:val="28"/>
          <w:szCs w:val="28"/>
          <w:rtl/>
          <w:lang w:bidi="ar-DZ"/>
        </w:rPr>
        <w:t xml:space="preserve"> </w:t>
      </w:r>
      <w:r w:rsidR="00584FAA">
        <w:rPr>
          <w:rFonts w:ascii="Simplified Arabic" w:hAnsi="Simplified Arabic" w:cs="Simplified Arabic" w:hint="cs"/>
          <w:sz w:val="28"/>
          <w:szCs w:val="28"/>
          <w:rtl/>
          <w:lang w:bidi="ar-DZ"/>
        </w:rPr>
        <w:t xml:space="preserve">اسم مشتق من الفعل الثلاثي المتعدي للدلالة على الأداة التي يحدث </w:t>
      </w:r>
      <w:proofErr w:type="spellStart"/>
      <w:r w:rsidR="00584FAA">
        <w:rPr>
          <w:rFonts w:ascii="Simplified Arabic" w:hAnsi="Simplified Arabic" w:cs="Simplified Arabic" w:hint="cs"/>
          <w:sz w:val="28"/>
          <w:szCs w:val="28"/>
          <w:rtl/>
          <w:lang w:bidi="ar-DZ"/>
        </w:rPr>
        <w:t>بها</w:t>
      </w:r>
      <w:proofErr w:type="spellEnd"/>
      <w:r w:rsidR="00584FAA">
        <w:rPr>
          <w:rFonts w:ascii="Simplified Arabic" w:hAnsi="Simplified Arabic" w:cs="Simplified Arabic" w:hint="cs"/>
          <w:sz w:val="28"/>
          <w:szCs w:val="28"/>
          <w:rtl/>
          <w:lang w:bidi="ar-DZ"/>
        </w:rPr>
        <w:t xml:space="preserve"> الفعل، لها ثلاث صيغ عند القدامى: (</w:t>
      </w:r>
      <w:proofErr w:type="spellStart"/>
      <w:r w:rsidR="00584FAA">
        <w:rPr>
          <w:rFonts w:ascii="Simplified Arabic" w:hAnsi="Simplified Arabic" w:cs="Simplified Arabic" w:hint="cs"/>
          <w:sz w:val="28"/>
          <w:szCs w:val="28"/>
          <w:rtl/>
          <w:lang w:bidi="ar-DZ"/>
        </w:rPr>
        <w:t>مِفعال</w:t>
      </w:r>
      <w:proofErr w:type="spellEnd"/>
      <w:r w:rsidR="00584FAA">
        <w:rPr>
          <w:rFonts w:ascii="Simplified Arabic" w:hAnsi="Simplified Arabic" w:cs="Simplified Arabic" w:hint="cs"/>
          <w:sz w:val="28"/>
          <w:szCs w:val="28"/>
          <w:rtl/>
          <w:lang w:bidi="ar-DZ"/>
        </w:rPr>
        <w:t>: منشار)، (</w:t>
      </w:r>
      <w:proofErr w:type="spellStart"/>
      <w:r w:rsidR="00584FAA">
        <w:rPr>
          <w:rFonts w:ascii="Simplified Arabic" w:hAnsi="Simplified Arabic" w:cs="Simplified Arabic" w:hint="cs"/>
          <w:sz w:val="28"/>
          <w:szCs w:val="28"/>
          <w:rtl/>
          <w:lang w:bidi="ar-DZ"/>
        </w:rPr>
        <w:t>مِفْعل</w:t>
      </w:r>
      <w:proofErr w:type="spellEnd"/>
      <w:r w:rsidR="00584FAA">
        <w:rPr>
          <w:rFonts w:ascii="Simplified Arabic" w:hAnsi="Simplified Arabic" w:cs="Simplified Arabic" w:hint="cs"/>
          <w:sz w:val="28"/>
          <w:szCs w:val="28"/>
          <w:rtl/>
          <w:lang w:bidi="ar-DZ"/>
        </w:rPr>
        <w:t>: مِبْرد)، (</w:t>
      </w:r>
      <w:proofErr w:type="spellStart"/>
      <w:r w:rsidR="00584FAA">
        <w:rPr>
          <w:rFonts w:ascii="Simplified Arabic" w:hAnsi="Simplified Arabic" w:cs="Simplified Arabic" w:hint="cs"/>
          <w:sz w:val="28"/>
          <w:szCs w:val="28"/>
          <w:rtl/>
          <w:lang w:bidi="ar-DZ"/>
        </w:rPr>
        <w:t>مِفعلة</w:t>
      </w:r>
      <w:proofErr w:type="spellEnd"/>
      <w:r w:rsidR="00584FAA">
        <w:rPr>
          <w:rFonts w:ascii="Simplified Arabic" w:hAnsi="Simplified Arabic" w:cs="Simplified Arabic" w:hint="cs"/>
          <w:sz w:val="28"/>
          <w:szCs w:val="28"/>
          <w:rtl/>
          <w:lang w:bidi="ar-DZ"/>
        </w:rPr>
        <w:t>: مِكنسة).</w:t>
      </w:r>
    </w:p>
    <w:sectPr w:rsidR="006F65B2" w:rsidRPr="00F811E8" w:rsidSect="002D37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67A"/>
    <w:multiLevelType w:val="hybridMultilevel"/>
    <w:tmpl w:val="C6AA2128"/>
    <w:lvl w:ilvl="0" w:tplc="F4D0709E">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03C6E57"/>
    <w:multiLevelType w:val="hybridMultilevel"/>
    <w:tmpl w:val="F07C44B4"/>
    <w:lvl w:ilvl="0" w:tplc="CBA29A5A">
      <w:start w:val="1"/>
      <w:numFmt w:val="bullet"/>
      <w:lvlText w:val="-"/>
      <w:lvlJc w:val="left"/>
      <w:pPr>
        <w:ind w:left="1287" w:hanging="360"/>
      </w:pPr>
      <w:rPr>
        <w:rFonts w:ascii="Simplified Arabic" w:eastAsiaTheme="minorHAnsi" w:hAnsi="Simplified Arabic"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315550FC"/>
    <w:multiLevelType w:val="hybridMultilevel"/>
    <w:tmpl w:val="2C4607B2"/>
    <w:lvl w:ilvl="0" w:tplc="8D6AB4DA">
      <w:start w:val="1"/>
      <w:numFmt w:val="decimal"/>
      <w:lvlText w:val="%1-"/>
      <w:lvlJc w:val="left"/>
      <w:pPr>
        <w:ind w:left="1080" w:hanging="360"/>
      </w:pPr>
      <w:rPr>
        <w:rFonts w:hint="default"/>
        <w:b/>
        <w:bCs/>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9130EE1"/>
    <w:multiLevelType w:val="hybridMultilevel"/>
    <w:tmpl w:val="6988EF38"/>
    <w:lvl w:ilvl="0" w:tplc="B90EE144">
      <w:start w:val="1"/>
      <w:numFmt w:val="decimal"/>
      <w:lvlText w:val="%1-"/>
      <w:lvlJc w:val="left"/>
      <w:pPr>
        <w:ind w:left="795" w:hanging="435"/>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344C28"/>
    <w:multiLevelType w:val="hybridMultilevel"/>
    <w:tmpl w:val="644E87F0"/>
    <w:lvl w:ilvl="0" w:tplc="3E8CE4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62AA"/>
    <w:rsid w:val="00082663"/>
    <w:rsid w:val="000B39EA"/>
    <w:rsid w:val="000F2A10"/>
    <w:rsid w:val="00167FCD"/>
    <w:rsid w:val="001E0607"/>
    <w:rsid w:val="001F7F5C"/>
    <w:rsid w:val="002D3733"/>
    <w:rsid w:val="003249B0"/>
    <w:rsid w:val="00327237"/>
    <w:rsid w:val="00350591"/>
    <w:rsid w:val="003C6BD3"/>
    <w:rsid w:val="00453873"/>
    <w:rsid w:val="004A2A78"/>
    <w:rsid w:val="004A5C79"/>
    <w:rsid w:val="005559E4"/>
    <w:rsid w:val="00584FAA"/>
    <w:rsid w:val="00594D5B"/>
    <w:rsid w:val="006D511A"/>
    <w:rsid w:val="006F65B2"/>
    <w:rsid w:val="00750B76"/>
    <w:rsid w:val="007F5487"/>
    <w:rsid w:val="00831537"/>
    <w:rsid w:val="00874BD4"/>
    <w:rsid w:val="008871CE"/>
    <w:rsid w:val="008B68EF"/>
    <w:rsid w:val="008B69BD"/>
    <w:rsid w:val="008C284A"/>
    <w:rsid w:val="0092344F"/>
    <w:rsid w:val="009262AA"/>
    <w:rsid w:val="009D030F"/>
    <w:rsid w:val="009E4ED0"/>
    <w:rsid w:val="00A41951"/>
    <w:rsid w:val="00AA23BF"/>
    <w:rsid w:val="00B8638B"/>
    <w:rsid w:val="00B945A2"/>
    <w:rsid w:val="00C54FC6"/>
    <w:rsid w:val="00C7577A"/>
    <w:rsid w:val="00CD5CA9"/>
    <w:rsid w:val="00CF2583"/>
    <w:rsid w:val="00E11062"/>
    <w:rsid w:val="00E71A02"/>
    <w:rsid w:val="00F811E8"/>
    <w:rsid w:val="00F82745"/>
    <w:rsid w:val="00FC0C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68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19139</TotalTime>
  <Pages>7</Pages>
  <Words>1370</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2021-02-01T19:16:00Z</dcterms:created>
  <dcterms:modified xsi:type="dcterms:W3CDTF">2021-02-15T21:39:00Z</dcterms:modified>
</cp:coreProperties>
</file>