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31" w:rsidRDefault="00896431" w:rsidP="00896431">
      <w:pPr>
        <w:bidi/>
        <w:jc w:val="both"/>
        <w:rPr>
          <w:rFonts w:asciiTheme="minorBidi" w:hAnsiTheme="minorBidi" w:cstheme="minorBidi"/>
          <w:b/>
          <w:bCs/>
          <w:color w:val="000000"/>
          <w:sz w:val="36"/>
          <w:szCs w:val="36"/>
          <w:rtl/>
        </w:rPr>
      </w:pPr>
      <w:r>
        <w:rPr>
          <w:rFonts w:asciiTheme="minorBidi" w:hAnsiTheme="minorBidi" w:cstheme="minorBidi" w:hint="cs"/>
          <w:b/>
          <w:bCs/>
          <w:color w:val="000000"/>
          <w:sz w:val="36"/>
          <w:szCs w:val="36"/>
          <w:rtl/>
        </w:rPr>
        <w:t xml:space="preserve">ماستر1 </w:t>
      </w:r>
      <w:r w:rsidRPr="00663076">
        <w:rPr>
          <w:rFonts w:asciiTheme="minorBidi" w:hAnsiTheme="minorBidi" w:cstheme="minorBidi" w:hint="cs"/>
          <w:b/>
          <w:bCs/>
          <w:color w:val="000000"/>
          <w:sz w:val="36"/>
          <w:szCs w:val="36"/>
          <w:rtl/>
        </w:rPr>
        <w:t>لسانيات تطبيقية</w:t>
      </w:r>
      <w:r>
        <w:rPr>
          <w:rFonts w:asciiTheme="minorBidi" w:hAnsiTheme="minorBidi" w:cstheme="minorBidi" w:hint="cs"/>
          <w:b/>
          <w:bCs/>
          <w:color w:val="000000"/>
          <w:sz w:val="36"/>
          <w:szCs w:val="36"/>
          <w:rtl/>
        </w:rPr>
        <w:t xml:space="preserve"> الدرس 4</w:t>
      </w:r>
    </w:p>
    <w:p w:rsidR="00896431" w:rsidRDefault="00896431" w:rsidP="00896431">
      <w:pPr>
        <w:bidi/>
        <w:jc w:val="both"/>
        <w:rPr>
          <w:rFonts w:asciiTheme="minorBidi" w:hAnsiTheme="minorBidi" w:cstheme="minorBidi" w:hint="cs"/>
          <w:b/>
          <w:bCs/>
          <w:color w:val="000000"/>
          <w:sz w:val="36"/>
          <w:szCs w:val="36"/>
          <w:rtl/>
        </w:rPr>
      </w:pPr>
      <w:r>
        <w:rPr>
          <w:rFonts w:asciiTheme="minorBidi" w:hAnsiTheme="minorBidi" w:cstheme="minorBidi" w:hint="cs"/>
          <w:b/>
          <w:bCs/>
          <w:color w:val="000000"/>
          <w:sz w:val="36"/>
          <w:szCs w:val="36"/>
          <w:rtl/>
        </w:rPr>
        <w:t>مهارات الاتصال</w:t>
      </w:r>
    </w:p>
    <w:p w:rsidR="00896431" w:rsidRDefault="00896431" w:rsidP="00896431">
      <w:pPr>
        <w:bidi/>
        <w:jc w:val="both"/>
        <w:rPr>
          <w:rFonts w:asciiTheme="minorBidi" w:hAnsiTheme="minorBidi" w:cstheme="minorBidi"/>
          <w:b/>
          <w:bCs/>
          <w:color w:val="000000"/>
          <w:sz w:val="36"/>
          <w:szCs w:val="36"/>
          <w:rtl/>
        </w:rPr>
      </w:pPr>
      <w:r>
        <w:rPr>
          <w:rFonts w:asciiTheme="minorBidi" w:hAnsiTheme="minorBidi" w:cstheme="minorBidi" w:hint="cs"/>
          <w:b/>
          <w:bCs/>
          <w:color w:val="000000"/>
          <w:sz w:val="36"/>
          <w:szCs w:val="36"/>
          <w:rtl/>
        </w:rPr>
        <w:t>كيفيات التنفيذ والممارسة</w:t>
      </w:r>
    </w:p>
    <w:p w:rsidR="00EC25BD" w:rsidRDefault="00EC25BD" w:rsidP="00896431">
      <w:pPr>
        <w:bidi/>
        <w:rPr>
          <w:rFonts w:hint="cs"/>
          <w:rtl/>
        </w:rPr>
      </w:pPr>
    </w:p>
    <w:p w:rsidR="00896431" w:rsidRDefault="00896431" w:rsidP="00896431">
      <w:pPr>
        <w:bidi/>
        <w:rPr>
          <w:rFonts w:asciiTheme="minorBidi" w:hAnsiTheme="minorBidi" w:cstheme="minorBidi" w:hint="cs"/>
          <w:sz w:val="36"/>
          <w:szCs w:val="36"/>
          <w:rtl/>
        </w:rPr>
      </w:pPr>
      <w:r>
        <w:rPr>
          <w:rFonts w:asciiTheme="minorBidi" w:hAnsiTheme="minorBidi" w:cstheme="minorBidi"/>
          <w:sz w:val="36"/>
          <w:szCs w:val="36"/>
          <w:rtl/>
        </w:rPr>
        <w:t>وتعرف مهارات ال</w:t>
      </w:r>
      <w:r>
        <w:rPr>
          <w:rFonts w:asciiTheme="minorBidi" w:hAnsiTheme="minorBidi" w:cstheme="minorBidi" w:hint="cs"/>
          <w:sz w:val="36"/>
          <w:szCs w:val="36"/>
          <w:rtl/>
        </w:rPr>
        <w:t>اتصال</w:t>
      </w:r>
      <w:r w:rsidRPr="00047E8E">
        <w:rPr>
          <w:rFonts w:asciiTheme="minorBidi" w:hAnsiTheme="minorBidi" w:cstheme="minorBidi"/>
          <w:sz w:val="36"/>
          <w:szCs w:val="36"/>
          <w:rtl/>
        </w:rPr>
        <w:t xml:space="preserve"> بالمهارات التي ترتبط بقدرة الشخص على</w:t>
      </w:r>
      <w:r>
        <w:rPr>
          <w:rFonts w:asciiTheme="minorBidi" w:hAnsiTheme="minorBidi" w:cstheme="minorBidi" w:hint="cs"/>
          <w:sz w:val="36"/>
          <w:szCs w:val="36"/>
          <w:rtl/>
        </w:rPr>
        <w:t>:</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 xml:space="preserve">_ </w:t>
      </w:r>
      <w:r w:rsidRPr="00047E8E">
        <w:rPr>
          <w:rFonts w:asciiTheme="minorBidi" w:hAnsiTheme="minorBidi" w:cstheme="minorBidi"/>
          <w:sz w:val="36"/>
          <w:szCs w:val="36"/>
          <w:rtl/>
        </w:rPr>
        <w:t xml:space="preserve"> التعامل مع الآخر،</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وعرض أفكاره بصورة مقنعة ولبقة،</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وقدرته على التواصل والاتصال واستخدام المؤهلات القيادية وروح المبادرة، </w:t>
      </w:r>
      <w:r>
        <w:rPr>
          <w:rFonts w:asciiTheme="minorBidi" w:hAnsiTheme="minorBidi" w:cstheme="minorBidi" w:hint="cs"/>
          <w:sz w:val="36"/>
          <w:szCs w:val="36"/>
          <w:rtl/>
        </w:rPr>
        <w:t xml:space="preserve">_ </w:t>
      </w:r>
      <w:r>
        <w:rPr>
          <w:rFonts w:asciiTheme="minorBidi" w:hAnsiTheme="minorBidi" w:cstheme="minorBidi"/>
          <w:sz w:val="36"/>
          <w:szCs w:val="36"/>
          <w:rtl/>
        </w:rPr>
        <w:t xml:space="preserve">والتفاعل مع </w:t>
      </w:r>
      <w:r>
        <w:rPr>
          <w:rFonts w:asciiTheme="minorBidi" w:hAnsiTheme="minorBidi" w:cstheme="minorBidi" w:hint="cs"/>
          <w:sz w:val="36"/>
          <w:szCs w:val="36"/>
          <w:rtl/>
        </w:rPr>
        <w:t>مختلف الشرائح</w:t>
      </w:r>
      <w:r w:rsidRPr="00047E8E">
        <w:rPr>
          <w:rFonts w:asciiTheme="minorBidi" w:hAnsiTheme="minorBidi" w:cstheme="minorBidi"/>
          <w:sz w:val="36"/>
          <w:szCs w:val="36"/>
          <w:rtl/>
        </w:rPr>
        <w:t xml:space="preserve"> أثناء خدمتهم أو توجيههم ونصحهم،</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والانصهار ضمن فريق عمل مشترك يكون متكاملا.</w:t>
      </w:r>
    </w:p>
    <w:p w:rsidR="00896431" w:rsidRDefault="00896431" w:rsidP="00896431">
      <w:pPr>
        <w:bidi/>
        <w:rPr>
          <w:rFonts w:asciiTheme="minorBidi" w:hAnsiTheme="minorBidi" w:cstheme="minorBidi" w:hint="cs"/>
          <w:sz w:val="36"/>
          <w:szCs w:val="36"/>
          <w:rtl/>
        </w:rPr>
      </w:pPr>
      <w:r w:rsidRPr="00047E8E">
        <w:rPr>
          <w:rFonts w:asciiTheme="minorBidi" w:hAnsiTheme="minorBidi" w:cstheme="minorBidi"/>
          <w:sz w:val="36"/>
          <w:szCs w:val="36"/>
          <w:rtl/>
        </w:rPr>
        <w:t xml:space="preserve"> هذه المهارات تعد مكملا للمهارات ال</w:t>
      </w:r>
      <w:r>
        <w:rPr>
          <w:rFonts w:asciiTheme="minorBidi" w:hAnsiTheme="minorBidi" w:cstheme="minorBidi" w:hint="cs"/>
          <w:sz w:val="36"/>
          <w:szCs w:val="36"/>
          <w:rtl/>
        </w:rPr>
        <w:t>علمية</w:t>
      </w:r>
      <w:r w:rsidRPr="00047E8E">
        <w:rPr>
          <w:rFonts w:asciiTheme="minorBidi" w:hAnsiTheme="minorBidi" w:cstheme="minorBidi"/>
          <w:sz w:val="36"/>
          <w:szCs w:val="36"/>
          <w:rtl/>
        </w:rPr>
        <w:t xml:space="preserve"> غير أن تزايد الاهتمام بها جعلها في نفس مستوى الأهمية</w:t>
      </w:r>
      <w:r>
        <w:rPr>
          <w:rFonts w:asciiTheme="minorBidi" w:hAnsiTheme="minorBidi" w:cstheme="minorBidi" w:hint="cs"/>
          <w:sz w:val="36"/>
          <w:szCs w:val="36"/>
          <w:rtl/>
        </w:rPr>
        <w:t>.</w:t>
      </w:r>
    </w:p>
    <w:p w:rsidR="00896431" w:rsidRPr="00047E8E" w:rsidRDefault="00896431" w:rsidP="00896431">
      <w:pPr>
        <w:bidi/>
        <w:rPr>
          <w:rFonts w:asciiTheme="minorBidi" w:hAnsiTheme="minorBidi" w:cstheme="minorBidi"/>
          <w:sz w:val="36"/>
          <w:szCs w:val="36"/>
          <w:lang w:bidi="ar-DZ"/>
        </w:rPr>
      </w:pPr>
      <w:r w:rsidRPr="00047E8E">
        <w:rPr>
          <w:rFonts w:asciiTheme="minorBidi" w:hAnsiTheme="minorBidi" w:cstheme="minorBidi"/>
          <w:sz w:val="36"/>
          <w:szCs w:val="36"/>
          <w:lang w:bidi="ar-DZ"/>
        </w:rPr>
        <w:t xml:space="preserve">. </w:t>
      </w:r>
      <w:r w:rsidRPr="00047E8E">
        <w:rPr>
          <w:rFonts w:asciiTheme="minorBidi" w:hAnsiTheme="minorBidi" w:cstheme="minorBidi"/>
          <w:sz w:val="36"/>
          <w:szCs w:val="36"/>
          <w:rtl/>
        </w:rPr>
        <w:t>وتتحدث العدي</w:t>
      </w:r>
      <w:r>
        <w:rPr>
          <w:rFonts w:asciiTheme="minorBidi" w:hAnsiTheme="minorBidi" w:cstheme="minorBidi"/>
          <w:sz w:val="36"/>
          <w:szCs w:val="36"/>
          <w:rtl/>
        </w:rPr>
        <w:t xml:space="preserve">د من الدراسات عن أن عدم توافر </w:t>
      </w:r>
      <w:r w:rsidRPr="00047E8E">
        <w:rPr>
          <w:rFonts w:asciiTheme="minorBidi" w:hAnsiTheme="minorBidi" w:cstheme="minorBidi"/>
          <w:sz w:val="36"/>
          <w:szCs w:val="36"/>
          <w:rtl/>
        </w:rPr>
        <w:t>مهارات ال</w:t>
      </w:r>
      <w:r>
        <w:rPr>
          <w:rFonts w:asciiTheme="minorBidi" w:hAnsiTheme="minorBidi" w:cstheme="minorBidi" w:hint="cs"/>
          <w:sz w:val="36"/>
          <w:szCs w:val="36"/>
          <w:rtl/>
        </w:rPr>
        <w:t>اتصال</w:t>
      </w:r>
      <w:r w:rsidRPr="00047E8E">
        <w:rPr>
          <w:rFonts w:asciiTheme="minorBidi" w:hAnsiTheme="minorBidi" w:cstheme="minorBidi"/>
          <w:sz w:val="36"/>
          <w:szCs w:val="36"/>
          <w:rtl/>
        </w:rPr>
        <w:t xml:space="preserve"> لدى قوى العمل يؤدي إلى نتائج سلبية وضعف في المردودية</w:t>
      </w:r>
      <w:r w:rsidRPr="00047E8E">
        <w:rPr>
          <w:rFonts w:asciiTheme="minorBidi" w:hAnsiTheme="minorBidi" w:cstheme="minorBidi"/>
          <w:sz w:val="36"/>
          <w:szCs w:val="36"/>
          <w:lang w:bidi="ar-DZ"/>
        </w:rPr>
        <w:t>.</w:t>
      </w:r>
    </w:p>
    <w:p w:rsidR="00896431" w:rsidRDefault="00896431" w:rsidP="00896431">
      <w:pPr>
        <w:bidi/>
        <w:rPr>
          <w:rFonts w:asciiTheme="minorBidi" w:hAnsiTheme="minorBidi" w:cstheme="minorBidi" w:hint="cs"/>
          <w:sz w:val="36"/>
          <w:szCs w:val="36"/>
          <w:rtl/>
        </w:rPr>
      </w:pPr>
      <w:r>
        <w:rPr>
          <w:rFonts w:asciiTheme="minorBidi" w:hAnsiTheme="minorBidi" w:cstheme="minorBidi"/>
          <w:sz w:val="36"/>
          <w:szCs w:val="36"/>
          <w:rtl/>
        </w:rPr>
        <w:t xml:space="preserve">وبعكس المهارات </w:t>
      </w:r>
      <w:r>
        <w:rPr>
          <w:rFonts w:asciiTheme="minorBidi" w:hAnsiTheme="minorBidi" w:cstheme="minorBidi" w:hint="cs"/>
          <w:sz w:val="36"/>
          <w:szCs w:val="36"/>
          <w:rtl/>
        </w:rPr>
        <w:t>والمؤهلات العلمية</w:t>
      </w:r>
      <w:r w:rsidRPr="00047E8E">
        <w:rPr>
          <w:rFonts w:asciiTheme="minorBidi" w:hAnsiTheme="minorBidi" w:cstheme="minorBidi"/>
          <w:sz w:val="36"/>
          <w:szCs w:val="36"/>
          <w:rtl/>
        </w:rPr>
        <w:t xml:space="preserve"> التي تقوم باكتساب المؤهلات الفنية والمهن</w:t>
      </w:r>
      <w:r>
        <w:rPr>
          <w:rFonts w:asciiTheme="minorBidi" w:hAnsiTheme="minorBidi" w:cstheme="minorBidi"/>
          <w:sz w:val="36"/>
          <w:szCs w:val="36"/>
          <w:rtl/>
        </w:rPr>
        <w:t>ية المرتبطة باختصاص معين، فإن مهارات ال</w:t>
      </w:r>
      <w:r>
        <w:rPr>
          <w:rFonts w:asciiTheme="minorBidi" w:hAnsiTheme="minorBidi" w:cstheme="minorBidi" w:hint="cs"/>
          <w:sz w:val="36"/>
          <w:szCs w:val="36"/>
          <w:rtl/>
        </w:rPr>
        <w:t xml:space="preserve">اتصال </w:t>
      </w:r>
      <w:r w:rsidRPr="00047E8E">
        <w:rPr>
          <w:rFonts w:asciiTheme="minorBidi" w:hAnsiTheme="minorBidi" w:cstheme="minorBidi"/>
          <w:sz w:val="36"/>
          <w:szCs w:val="36"/>
          <w:rtl/>
        </w:rPr>
        <w:t xml:space="preserve">يجب أن يمتلكها الطالب </w:t>
      </w:r>
      <w:r>
        <w:rPr>
          <w:rFonts w:asciiTheme="minorBidi" w:hAnsiTheme="minorBidi" w:cstheme="minorBidi" w:hint="cs"/>
          <w:sz w:val="36"/>
          <w:szCs w:val="36"/>
          <w:rtl/>
        </w:rPr>
        <w:t>و</w:t>
      </w:r>
      <w:r w:rsidRPr="00047E8E">
        <w:rPr>
          <w:rFonts w:asciiTheme="minorBidi" w:hAnsiTheme="minorBidi" w:cstheme="minorBidi"/>
          <w:sz w:val="36"/>
          <w:szCs w:val="36"/>
          <w:rtl/>
        </w:rPr>
        <w:t xml:space="preserve">الباحث بغض النظر عن مجال تخصصه لأنها </w:t>
      </w:r>
      <w:r>
        <w:rPr>
          <w:rFonts w:asciiTheme="minorBidi" w:hAnsiTheme="minorBidi" w:cstheme="minorBidi" w:hint="cs"/>
          <w:sz w:val="36"/>
          <w:szCs w:val="36"/>
          <w:rtl/>
        </w:rPr>
        <w:t>:</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 xml:space="preserve">_ </w:t>
      </w:r>
      <w:r w:rsidRPr="00047E8E">
        <w:rPr>
          <w:rFonts w:asciiTheme="minorBidi" w:hAnsiTheme="minorBidi" w:cstheme="minorBidi"/>
          <w:sz w:val="36"/>
          <w:szCs w:val="36"/>
          <w:rtl/>
        </w:rPr>
        <w:t>تتعلق بالأداء والعلاقات والتجاوب مع الآخر،</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وهي تبنى على الصفات الشخصية مثل القدرة على التواصل وتبليغ الرأي، </w:t>
      </w:r>
      <w:r>
        <w:rPr>
          <w:rFonts w:asciiTheme="minorBidi" w:hAnsiTheme="minorBidi" w:cstheme="minorBidi" w:hint="cs"/>
          <w:sz w:val="36"/>
          <w:szCs w:val="36"/>
          <w:rtl/>
        </w:rPr>
        <w:t>_</w:t>
      </w:r>
      <w:r w:rsidRPr="00047E8E">
        <w:rPr>
          <w:rFonts w:asciiTheme="minorBidi" w:hAnsiTheme="minorBidi" w:cstheme="minorBidi"/>
          <w:sz w:val="36"/>
          <w:szCs w:val="36"/>
          <w:rtl/>
        </w:rPr>
        <w:t xml:space="preserve">ومهارات القيادة والتفاوض وغيرها. </w:t>
      </w:r>
    </w:p>
    <w:p w:rsidR="00896431" w:rsidRDefault="00896431" w:rsidP="00896431">
      <w:pPr>
        <w:bidi/>
        <w:rPr>
          <w:rFonts w:asciiTheme="minorBidi" w:hAnsiTheme="minorBidi" w:cstheme="minorBidi" w:hint="cs"/>
          <w:sz w:val="36"/>
          <w:szCs w:val="36"/>
          <w:rtl/>
          <w:lang w:bidi="ar-DZ"/>
        </w:rPr>
      </w:pPr>
      <w:r w:rsidRPr="00047E8E">
        <w:rPr>
          <w:rFonts w:asciiTheme="minorBidi" w:hAnsiTheme="minorBidi" w:cstheme="minorBidi"/>
          <w:sz w:val="36"/>
          <w:szCs w:val="36"/>
          <w:rtl/>
        </w:rPr>
        <w:t>وهي مهارات تحتاج إلى التدريب والتنمية كل حسب شخصيته وحسب ما يتوفر لديه طبيعيا من مهارات ومدى حاجة العمل لها</w:t>
      </w:r>
      <w:r w:rsidRPr="00047E8E">
        <w:rPr>
          <w:rFonts w:asciiTheme="minorBidi" w:hAnsiTheme="minorBidi" w:cstheme="minorBidi"/>
          <w:sz w:val="36"/>
          <w:szCs w:val="36"/>
          <w:lang w:bidi="ar-DZ"/>
        </w:rPr>
        <w:t xml:space="preserve">. </w:t>
      </w:r>
    </w:p>
    <w:p w:rsidR="00896431" w:rsidRPr="00047E8E" w:rsidRDefault="00896431" w:rsidP="00896431">
      <w:pPr>
        <w:bidi/>
        <w:rPr>
          <w:rFonts w:asciiTheme="minorBidi" w:hAnsiTheme="minorBidi" w:cstheme="minorBidi"/>
          <w:sz w:val="36"/>
          <w:szCs w:val="36"/>
          <w:lang w:bidi="ar-DZ"/>
        </w:rPr>
      </w:pPr>
      <w:r w:rsidRPr="00047E8E">
        <w:rPr>
          <w:rFonts w:asciiTheme="minorBidi" w:hAnsiTheme="minorBidi" w:cstheme="minorBidi"/>
          <w:sz w:val="36"/>
          <w:szCs w:val="36"/>
          <w:rtl/>
        </w:rPr>
        <w:t>ويوليها أرباب العمل أهمية كبرى لأنهم يرونها الوسيلة التي تمكن العامل من المساهمة في تطوير ونجاح المؤسسة التي ينتمي لها وفقا لمؤهلاته الشخصية</w:t>
      </w:r>
      <w:r w:rsidRPr="00047E8E">
        <w:rPr>
          <w:rFonts w:asciiTheme="minorBidi" w:hAnsiTheme="minorBidi" w:cstheme="minorBidi"/>
          <w:sz w:val="36"/>
          <w:szCs w:val="36"/>
          <w:lang w:bidi="ar-DZ"/>
        </w:rPr>
        <w:t>.</w:t>
      </w:r>
    </w:p>
    <w:p w:rsidR="00896431" w:rsidRDefault="00896431" w:rsidP="00896431">
      <w:pPr>
        <w:bidi/>
        <w:rPr>
          <w:rFonts w:asciiTheme="minorBidi" w:hAnsiTheme="minorBidi" w:cstheme="minorBidi" w:hint="cs"/>
          <w:sz w:val="36"/>
          <w:szCs w:val="36"/>
          <w:rtl/>
        </w:rPr>
      </w:pPr>
      <w:r>
        <w:rPr>
          <w:rFonts w:asciiTheme="minorBidi" w:hAnsiTheme="minorBidi" w:cstheme="minorBidi"/>
          <w:sz w:val="36"/>
          <w:szCs w:val="36"/>
          <w:rtl/>
        </w:rPr>
        <w:t xml:space="preserve">ومن أبرز المهارات </w:t>
      </w:r>
      <w:r>
        <w:rPr>
          <w:rFonts w:asciiTheme="minorBidi" w:hAnsiTheme="minorBidi" w:cstheme="minorBidi" w:hint="cs"/>
          <w:sz w:val="36"/>
          <w:szCs w:val="36"/>
          <w:rtl/>
        </w:rPr>
        <w:t>:</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مهارات التواصل أي كيفية التعامل مع المشرفين على العمل والزملاء في العمل بلطف </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وكذلك التعامل مع المتعاملين مع المؤسسة بأسلوب سلس من خلال التحدث بطلاقة والقدرة على الاستماع والتفهم،</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ما يمكن العامل من تكوين علاقات اجتماعية ناجحة.</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كما يتحدث المشغلون عن مهارات التنظيم والتخطيط من خلال القدرة على تحديد الأولويات وإدارة الوقت والمهام واتخاذ القرارات المناسبة.</w:t>
      </w:r>
    </w:p>
    <w:p w:rsidR="00896431" w:rsidRDefault="00896431" w:rsidP="00896431">
      <w:pPr>
        <w:bidi/>
        <w:rPr>
          <w:rFonts w:asciiTheme="minorBidi" w:hAnsiTheme="minorBidi" w:cstheme="minorBidi" w:hint="cs"/>
          <w:sz w:val="36"/>
          <w:szCs w:val="36"/>
          <w:rtl/>
        </w:rPr>
      </w:pPr>
      <w:r>
        <w:rPr>
          <w:rFonts w:asciiTheme="minorBidi" w:hAnsiTheme="minorBidi" w:cstheme="minorBidi" w:hint="cs"/>
          <w:sz w:val="36"/>
          <w:szCs w:val="36"/>
          <w:rtl/>
        </w:rPr>
        <w:t>_</w:t>
      </w:r>
      <w:r w:rsidRPr="00047E8E">
        <w:rPr>
          <w:rFonts w:asciiTheme="minorBidi" w:hAnsiTheme="minorBidi" w:cstheme="minorBidi"/>
          <w:sz w:val="36"/>
          <w:szCs w:val="36"/>
          <w:rtl/>
        </w:rPr>
        <w:t xml:space="preserve"> أما القدرة على العمل ضمن فريق فتتمثل في إدارة وتمثيل المجموعة في العمل،</w:t>
      </w:r>
    </w:p>
    <w:p w:rsidR="00896431" w:rsidRPr="00047E8E" w:rsidRDefault="00896431" w:rsidP="00896431">
      <w:pPr>
        <w:bidi/>
        <w:rPr>
          <w:rFonts w:asciiTheme="minorBidi" w:hAnsiTheme="minorBidi" w:cstheme="minorBidi" w:hint="cs"/>
          <w:sz w:val="36"/>
          <w:szCs w:val="36"/>
          <w:lang w:bidi="ar-DZ"/>
        </w:rPr>
      </w:pPr>
      <w:r>
        <w:rPr>
          <w:rFonts w:asciiTheme="minorBidi" w:hAnsiTheme="minorBidi" w:cstheme="minorBidi" w:hint="cs"/>
          <w:sz w:val="36"/>
          <w:szCs w:val="36"/>
          <w:rtl/>
        </w:rPr>
        <w:lastRenderedPageBreak/>
        <w:t>_</w:t>
      </w:r>
      <w:r w:rsidRPr="00047E8E">
        <w:rPr>
          <w:rFonts w:asciiTheme="minorBidi" w:hAnsiTheme="minorBidi" w:cstheme="minorBidi"/>
          <w:sz w:val="36"/>
          <w:szCs w:val="36"/>
          <w:rtl/>
        </w:rPr>
        <w:t xml:space="preserve"> والقدرة على تنفيذ الأدوار المختلفة بنجاح مع اكتساب مهارات التأقلم والمرونة واستيعاب متطلبات بيئة العمل والتكيف معها سواء بالقدرة على العمل تحت الضغط أو العمل في بيئات متنوعة ثقافيا أو تقبل النقد. ولا ننسى مهارات الفكر الناقد والقدرة على التطوير من خلال التمكن من أساليب التقييم والحكم واستنتاج الحلول والأفكار الخلاقة، وهي من</w:t>
      </w:r>
      <w:r>
        <w:rPr>
          <w:rFonts w:asciiTheme="minorBidi" w:hAnsiTheme="minorBidi" w:cstheme="minorBidi"/>
          <w:sz w:val="36"/>
          <w:szCs w:val="36"/>
          <w:rtl/>
        </w:rPr>
        <w:t xml:space="preserve"> بين المهارات </w:t>
      </w:r>
      <w:r w:rsidRPr="00047E8E">
        <w:rPr>
          <w:rFonts w:asciiTheme="minorBidi" w:hAnsiTheme="minorBidi" w:cstheme="minorBidi"/>
          <w:sz w:val="36"/>
          <w:szCs w:val="36"/>
          <w:rtl/>
        </w:rPr>
        <w:t xml:space="preserve"> الأكثر طلبا وانتشارا، وقد بدأت الجامعات تضع لها برامج تدريب خاصة أو تدمجها في المواد الدراسية القريبة منها لأنه بات ثابتا أنها من أهم المؤهلات التي تفتح باب بنا</w:t>
      </w:r>
      <w:r>
        <w:rPr>
          <w:rFonts w:asciiTheme="minorBidi" w:hAnsiTheme="minorBidi" w:cstheme="minorBidi"/>
          <w:sz w:val="36"/>
          <w:szCs w:val="36"/>
          <w:rtl/>
        </w:rPr>
        <w:t xml:space="preserve">ء وتطوير الذات أمام الطالب </w:t>
      </w:r>
      <w:r w:rsidRPr="00047E8E">
        <w:rPr>
          <w:rFonts w:asciiTheme="minorBidi" w:hAnsiTheme="minorBidi" w:cstheme="minorBidi"/>
          <w:sz w:val="36"/>
          <w:szCs w:val="36"/>
          <w:rtl/>
        </w:rPr>
        <w:t>في مسيرته</w:t>
      </w:r>
      <w:r>
        <w:rPr>
          <w:rFonts w:asciiTheme="minorBidi" w:hAnsiTheme="minorBidi" w:cstheme="minorBidi" w:hint="cs"/>
          <w:sz w:val="36"/>
          <w:szCs w:val="36"/>
          <w:rtl/>
        </w:rPr>
        <w:t>.</w:t>
      </w:r>
    </w:p>
    <w:p w:rsidR="00896431" w:rsidRPr="00896431" w:rsidRDefault="00896431" w:rsidP="00896431">
      <w:pPr>
        <w:bidi/>
      </w:pPr>
    </w:p>
    <w:sectPr w:rsidR="00896431" w:rsidRPr="00896431" w:rsidSect="00EC25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896431"/>
    <w:rsid w:val="00896431"/>
    <w:rsid w:val="009B594B"/>
    <w:rsid w:val="00A22957"/>
    <w:rsid w:val="00EC25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3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2021-02-14T06:55:00Z</dcterms:created>
  <dcterms:modified xsi:type="dcterms:W3CDTF">2021-02-14T06:57:00Z</dcterms:modified>
</cp:coreProperties>
</file>