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50" w:rsidRPr="009D18AC" w:rsidRDefault="00EC1550" w:rsidP="00EC1550">
      <w:pPr>
        <w:pStyle w:val="NormalWeb"/>
        <w:rPr>
          <w:color w:val="000000"/>
          <w:lang w:val="en-US"/>
        </w:rPr>
      </w:pPr>
      <w:proofErr w:type="spellStart"/>
      <w:r w:rsidRPr="009D18AC">
        <w:rPr>
          <w:color w:val="000000"/>
          <w:lang w:val="en-US"/>
        </w:rPr>
        <w:t>Abdelhafid</w:t>
      </w:r>
      <w:proofErr w:type="spellEnd"/>
      <w:r w:rsidRPr="009D18AC">
        <w:rPr>
          <w:color w:val="000000"/>
          <w:lang w:val="en-US"/>
        </w:rPr>
        <w:t xml:space="preserve"> </w:t>
      </w:r>
      <w:proofErr w:type="spellStart"/>
      <w:r w:rsidRPr="009D18AC">
        <w:rPr>
          <w:color w:val="000000"/>
          <w:lang w:val="en-US"/>
        </w:rPr>
        <w:t>Boussouf</w:t>
      </w:r>
      <w:proofErr w:type="spellEnd"/>
      <w:r w:rsidRPr="009D18AC">
        <w:rPr>
          <w:color w:val="000000"/>
          <w:lang w:val="en-US"/>
        </w:rPr>
        <w:t xml:space="preserve"> University Center, Mila                 Level: 1st year (BA/ LMD)</w:t>
      </w:r>
    </w:p>
    <w:p w:rsidR="00EC1550" w:rsidRPr="009D18AC" w:rsidRDefault="00EC1550" w:rsidP="00EC1550">
      <w:pPr>
        <w:pStyle w:val="NormalWeb"/>
        <w:rPr>
          <w:color w:val="000000"/>
          <w:lang w:val="en-US"/>
        </w:rPr>
      </w:pPr>
      <w:r w:rsidRPr="009D18AC">
        <w:rPr>
          <w:color w:val="000000"/>
          <w:lang w:val="en-US"/>
        </w:rPr>
        <w:t xml:space="preserve"> Institute of Letters and Languages                                 Speaking and Listening     </w:t>
      </w:r>
    </w:p>
    <w:p w:rsidR="00EC1550" w:rsidRPr="009D18AC" w:rsidRDefault="00EC1550" w:rsidP="00EC1550">
      <w:pPr>
        <w:pStyle w:val="NormalWeb"/>
        <w:rPr>
          <w:color w:val="000000"/>
          <w:lang w:val="en-US"/>
        </w:rPr>
      </w:pPr>
      <w:r w:rsidRPr="009D18AC">
        <w:rPr>
          <w:color w:val="000000"/>
          <w:lang w:val="en-US"/>
        </w:rPr>
        <w:t xml:space="preserve">Department of Foreign Languages English                     Prepared by Dr. </w:t>
      </w:r>
      <w:proofErr w:type="spellStart"/>
      <w:r w:rsidRPr="009D18AC">
        <w:rPr>
          <w:color w:val="000000"/>
          <w:lang w:val="en-US"/>
        </w:rPr>
        <w:t>Abid</w:t>
      </w:r>
      <w:proofErr w:type="spellEnd"/>
      <w:r w:rsidRPr="009D18AC">
        <w:rPr>
          <w:color w:val="000000"/>
          <w:lang w:val="en-US"/>
        </w:rPr>
        <w:t xml:space="preserve"> m</w:t>
      </w:r>
    </w:p>
    <w:p w:rsidR="00EC1550" w:rsidRPr="003D6498" w:rsidRDefault="00EC1550" w:rsidP="00EC1550">
      <w:p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Topic 5</w:t>
      </w:r>
      <w:r w:rsidRPr="003D6498">
        <w:rPr>
          <w:rFonts w:asciiTheme="majorBidi" w:hAnsiTheme="majorBidi" w:cstheme="majorBidi"/>
          <w:b/>
          <w:bCs/>
          <w:lang w:val="en-US"/>
        </w:rPr>
        <w:t>: A</w:t>
      </w:r>
      <w:r>
        <w:rPr>
          <w:rFonts w:asciiTheme="majorBidi" w:hAnsiTheme="majorBidi" w:cstheme="majorBidi"/>
          <w:b/>
          <w:bCs/>
          <w:lang w:val="en-US"/>
        </w:rPr>
        <w:t>geing</w:t>
      </w:r>
    </w:p>
    <w:p w:rsidR="00EC1550" w:rsidRPr="009D18AC" w:rsidRDefault="00EC1550" w:rsidP="00EC1550">
      <w:pPr>
        <w:pStyle w:val="NormalWeb"/>
        <w:rPr>
          <w:color w:val="000000"/>
          <w:lang w:val="en-US"/>
        </w:rPr>
      </w:pPr>
      <w:r w:rsidRPr="009D18AC">
        <w:rPr>
          <w:b/>
          <w:bCs/>
          <w:color w:val="000000"/>
          <w:lang w:val="en-US"/>
        </w:rPr>
        <w:t>The Aims</w:t>
      </w:r>
      <w:r>
        <w:rPr>
          <w:color w:val="000000"/>
          <w:lang w:val="en-US"/>
        </w:rPr>
        <w:t>:    - T</w:t>
      </w:r>
      <w:r w:rsidRPr="009D18AC">
        <w:rPr>
          <w:color w:val="000000"/>
          <w:lang w:val="en-US"/>
        </w:rPr>
        <w:t xml:space="preserve">o help learners be familiar with </w:t>
      </w:r>
      <w:r>
        <w:rPr>
          <w:color w:val="000000"/>
          <w:lang w:val="en-US"/>
        </w:rPr>
        <w:t>ageing</w:t>
      </w:r>
      <w:r w:rsidRPr="009D18AC">
        <w:rPr>
          <w:color w:val="000000"/>
          <w:lang w:val="en-US"/>
        </w:rPr>
        <w:t xml:space="preserve"> vocabulary.</w:t>
      </w:r>
    </w:p>
    <w:p w:rsidR="00EC1550" w:rsidRPr="009D18AC" w:rsidRDefault="00EC1550" w:rsidP="00EC1550">
      <w:pPr>
        <w:pStyle w:val="NormalWeb"/>
        <w:numPr>
          <w:ilvl w:val="0"/>
          <w:numId w:val="1"/>
        </w:numPr>
        <w:rPr>
          <w:color w:val="000000"/>
          <w:lang w:val="en-US"/>
        </w:rPr>
      </w:pPr>
      <w:r w:rsidRPr="009D18AC">
        <w:rPr>
          <w:color w:val="000000"/>
          <w:lang w:val="en-US"/>
        </w:rPr>
        <w:t>To test learners to talk about the topic for about 5 minutes.</w:t>
      </w:r>
    </w:p>
    <w:p w:rsidR="00EC1550" w:rsidRDefault="00EC1550" w:rsidP="00EC1550">
      <w:pPr>
        <w:pStyle w:val="NormalWeb"/>
        <w:numPr>
          <w:ilvl w:val="0"/>
          <w:numId w:val="1"/>
        </w:numPr>
        <w:rPr>
          <w:color w:val="000000"/>
          <w:lang w:val="en-US"/>
        </w:rPr>
      </w:pPr>
      <w:r w:rsidRPr="009D18AC">
        <w:rPr>
          <w:color w:val="000000"/>
          <w:lang w:val="en-US"/>
        </w:rPr>
        <w:t xml:space="preserve">Motivating them to talk by adding extra </w:t>
      </w:r>
      <w:r>
        <w:rPr>
          <w:color w:val="000000"/>
          <w:lang w:val="en-US"/>
        </w:rPr>
        <w:t>marks</w:t>
      </w:r>
      <w:r w:rsidRPr="009D18AC">
        <w:rPr>
          <w:color w:val="000000"/>
          <w:lang w:val="en-US"/>
        </w:rPr>
        <w:t>.</w:t>
      </w:r>
    </w:p>
    <w:tbl>
      <w:tblPr>
        <w:tblStyle w:val="Grilledutableau"/>
        <w:tblW w:w="0" w:type="auto"/>
        <w:tblInd w:w="392" w:type="dxa"/>
        <w:tblLook w:val="04A0"/>
      </w:tblPr>
      <w:tblGrid>
        <w:gridCol w:w="2126"/>
        <w:gridCol w:w="6770"/>
      </w:tblGrid>
      <w:tr w:rsidR="00EC1550" w:rsidTr="005D0DD2">
        <w:trPr>
          <w:trHeight w:val="4410"/>
        </w:trPr>
        <w:tc>
          <w:tcPr>
            <w:tcW w:w="2126" w:type="dxa"/>
            <w:tcBorders>
              <w:bottom w:val="single" w:sz="4" w:space="0" w:color="auto"/>
            </w:tcBorders>
          </w:tcPr>
          <w:p w:rsidR="00EC1550" w:rsidRPr="00EC1550" w:rsidRDefault="00EC1550" w:rsidP="00EC1550">
            <w:pPr>
              <w:pStyle w:val="NormalWeb"/>
              <w:rPr>
                <w:b/>
                <w:bCs/>
                <w:color w:val="000000"/>
                <w:lang w:val="en-US"/>
              </w:rPr>
            </w:pPr>
            <w:r w:rsidRPr="00EC1550">
              <w:rPr>
                <w:b/>
                <w:bCs/>
                <w:color w:val="000000"/>
                <w:lang w:val="en-US"/>
              </w:rPr>
              <w:t>Pre- listening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EC1550" w:rsidRDefault="00EC1550" w:rsidP="00EC1550">
            <w:pPr>
              <w:pStyle w:val="NormalWeb"/>
              <w:rPr>
                <w:color w:val="000000"/>
                <w:lang w:val="en-US"/>
              </w:rPr>
            </w:pPr>
            <w:proofErr w:type="gramStart"/>
            <w:r>
              <w:rPr>
                <w:color w:val="000000"/>
                <w:lang w:val="en-US"/>
              </w:rPr>
              <w:t>1.Work</w:t>
            </w:r>
            <w:proofErr w:type="gramEnd"/>
            <w:r>
              <w:rPr>
                <w:color w:val="000000"/>
                <w:lang w:val="en-US"/>
              </w:rPr>
              <w:t xml:space="preserve"> with your partner, discuss the questions below.</w:t>
            </w:r>
          </w:p>
          <w:p w:rsidR="00EC1550" w:rsidRDefault="00EC1550" w:rsidP="00EC1550">
            <w:pPr>
              <w:pStyle w:val="NormalWeb"/>
              <w:numPr>
                <w:ilvl w:val="0"/>
                <w:numId w:val="2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What do you think you will be able to do when you reach old age that you cannot do know?</w:t>
            </w:r>
          </w:p>
          <w:p w:rsidR="00EC1550" w:rsidRDefault="00EC1550" w:rsidP="00EC1550">
            <w:pPr>
              <w:pStyle w:val="NormalWeb"/>
              <w:numPr>
                <w:ilvl w:val="0"/>
                <w:numId w:val="2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What can you do now that you will no longer be able to do when you reach old age?</w:t>
            </w:r>
          </w:p>
          <w:p w:rsidR="00EC1550" w:rsidRDefault="00EC1550" w:rsidP="00EC1550">
            <w:pPr>
              <w:pStyle w:val="NormalWeb"/>
              <w:numPr>
                <w:ilvl w:val="0"/>
                <w:numId w:val="2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Do you think older people should be allowed to continue working for as long as they like? Why? Why not?</w:t>
            </w:r>
          </w:p>
          <w:p w:rsidR="00EC1550" w:rsidRDefault="00EC1550" w:rsidP="00EC1550">
            <w:pPr>
              <w:pStyle w:val="NormalWeb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 </w:t>
            </w:r>
            <w:r w:rsidR="005D0DD2">
              <w:rPr>
                <w:color w:val="000000"/>
                <w:lang w:val="en-US"/>
              </w:rPr>
              <w:t>Y</w:t>
            </w:r>
            <w:r>
              <w:rPr>
                <w:color w:val="000000"/>
                <w:lang w:val="en-US"/>
              </w:rPr>
              <w:t xml:space="preserve">ou are going to watch a video about the importance of elderly people in </w:t>
            </w:r>
            <w:r w:rsidR="005D0DD2">
              <w:rPr>
                <w:color w:val="000000"/>
                <w:lang w:val="en-US"/>
              </w:rPr>
              <w:t>Egyptian</w:t>
            </w:r>
            <w:r>
              <w:rPr>
                <w:color w:val="000000"/>
                <w:lang w:val="en-US"/>
              </w:rPr>
              <w:t xml:space="preserve"> families. Before you watch, read the paragraph and find the following words:</w:t>
            </w:r>
          </w:p>
          <w:p w:rsidR="00EC1550" w:rsidRDefault="00EC1550" w:rsidP="00EC1550">
            <w:pPr>
              <w:pStyle w:val="NormalWeb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Approximately, poverty, generation, ageing, cost effective, household, reunion, donate.</w:t>
            </w:r>
          </w:p>
        </w:tc>
      </w:tr>
      <w:tr w:rsidR="005D0DD2" w:rsidTr="005D0DD2">
        <w:trPr>
          <w:trHeight w:val="475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D2" w:rsidRDefault="005D0DD2" w:rsidP="00EC1550">
            <w:pPr>
              <w:pStyle w:val="NormalWeb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While- watching</w:t>
            </w:r>
          </w:p>
          <w:p w:rsidR="005D0DD2" w:rsidRPr="00EC1550" w:rsidRDefault="005D0DD2" w:rsidP="00EC1550">
            <w:pPr>
              <w:pStyle w:val="NormalWeb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bottom w:val="single" w:sz="4" w:space="0" w:color="auto"/>
            </w:tcBorders>
          </w:tcPr>
          <w:p w:rsidR="005D0DD2" w:rsidRDefault="005D0DD2" w:rsidP="005D0DD2">
            <w:pPr>
              <w:pStyle w:val="NormalWeb"/>
              <w:numPr>
                <w:ilvl w:val="0"/>
                <w:numId w:val="3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Watch the video, Write true or false.</w:t>
            </w:r>
          </w:p>
          <w:p w:rsidR="005D0DD2" w:rsidRDefault="005D0DD2" w:rsidP="005D0DD2">
            <w:pPr>
              <w:pStyle w:val="NormalWeb"/>
              <w:numPr>
                <w:ilvl w:val="0"/>
                <w:numId w:val="4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Ali and his family are from Cairo.</w:t>
            </w:r>
          </w:p>
          <w:p w:rsidR="005D0DD2" w:rsidRDefault="005D0DD2" w:rsidP="005D0DD2">
            <w:pPr>
              <w:pStyle w:val="NormalWeb"/>
              <w:numPr>
                <w:ilvl w:val="0"/>
                <w:numId w:val="4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Ali has worked at the bakery since he was 10 years old.</w:t>
            </w:r>
          </w:p>
          <w:p w:rsidR="005D0DD2" w:rsidRDefault="005D0DD2" w:rsidP="005D0DD2">
            <w:pPr>
              <w:pStyle w:val="NormalWeb"/>
              <w:numPr>
                <w:ilvl w:val="0"/>
                <w:numId w:val="4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Ali lives with a relative in Cairo.</w:t>
            </w:r>
          </w:p>
          <w:p w:rsidR="005D0DD2" w:rsidRDefault="005D0DD2" w:rsidP="005D0DD2">
            <w:pPr>
              <w:pStyle w:val="NormalWeb"/>
              <w:numPr>
                <w:ilvl w:val="0"/>
                <w:numId w:val="4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Ali is returning home to go to school.</w:t>
            </w:r>
          </w:p>
          <w:p w:rsidR="005D0DD2" w:rsidRDefault="005D0DD2" w:rsidP="005D0DD2">
            <w:pPr>
              <w:pStyle w:val="NormalWeb"/>
              <w:numPr>
                <w:ilvl w:val="0"/>
                <w:numId w:val="3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Watch again. Write the questions for each answer.</w:t>
            </w:r>
          </w:p>
          <w:p w:rsidR="005D0DD2" w:rsidRDefault="005D0DD2" w:rsidP="005D0DD2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Approximately 17 million.</w:t>
            </w:r>
          </w:p>
          <w:p w:rsidR="005D0DD2" w:rsidRDefault="005D0DD2" w:rsidP="005D0DD2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Seven years old.</w:t>
            </w:r>
          </w:p>
          <w:p w:rsidR="005D0DD2" w:rsidRDefault="005D0DD2" w:rsidP="005D0DD2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20%</w:t>
            </w:r>
          </w:p>
          <w:p w:rsidR="005D0DD2" w:rsidRDefault="005D0DD2" w:rsidP="005D0DD2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Six </w:t>
            </w:r>
            <w:proofErr w:type="spellStart"/>
            <w:r>
              <w:rPr>
                <w:color w:val="000000"/>
                <w:lang w:val="en-US"/>
              </w:rPr>
              <w:t>dollors</w:t>
            </w:r>
            <w:proofErr w:type="spellEnd"/>
            <w:r>
              <w:rPr>
                <w:color w:val="000000"/>
                <w:lang w:val="en-US"/>
              </w:rPr>
              <w:t>, of which one dollar is sent to his family.</w:t>
            </w:r>
          </w:p>
          <w:p w:rsidR="005D0DD2" w:rsidRDefault="005D0DD2" w:rsidP="005D0DD2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Ten hours, seven days a week.</w:t>
            </w:r>
          </w:p>
          <w:p w:rsidR="005D0DD2" w:rsidRDefault="005D0DD2" w:rsidP="005D0DD2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Then months</w:t>
            </w:r>
          </w:p>
        </w:tc>
      </w:tr>
      <w:tr w:rsidR="005D0DD2" w:rsidTr="005D0DD2">
        <w:trPr>
          <w:trHeight w:val="780"/>
        </w:trPr>
        <w:tc>
          <w:tcPr>
            <w:tcW w:w="2126" w:type="dxa"/>
            <w:tcBorders>
              <w:top w:val="single" w:sz="4" w:space="0" w:color="auto"/>
            </w:tcBorders>
          </w:tcPr>
          <w:p w:rsidR="005D0DD2" w:rsidRDefault="005D0DD2" w:rsidP="00EC1550">
            <w:pPr>
              <w:pStyle w:val="NormalWeb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Post- listening</w:t>
            </w:r>
          </w:p>
        </w:tc>
        <w:tc>
          <w:tcPr>
            <w:tcW w:w="6770" w:type="dxa"/>
            <w:tcBorders>
              <w:top w:val="single" w:sz="4" w:space="0" w:color="auto"/>
            </w:tcBorders>
          </w:tcPr>
          <w:p w:rsidR="005D0DD2" w:rsidRDefault="005D0DD2" w:rsidP="005D0DD2">
            <w:pPr>
              <w:pStyle w:val="NormalWeb"/>
              <w:rPr>
                <w:b/>
                <w:bCs/>
                <w:color w:val="000000"/>
                <w:lang w:val="en-US"/>
              </w:rPr>
            </w:pPr>
            <w:r w:rsidRPr="005D0DD2">
              <w:rPr>
                <w:b/>
                <w:bCs/>
                <w:color w:val="000000"/>
                <w:lang w:val="en-US"/>
              </w:rPr>
              <w:t>Discussion</w:t>
            </w:r>
          </w:p>
          <w:p w:rsidR="005D0DD2" w:rsidRPr="005D0DD2" w:rsidRDefault="005D0DD2" w:rsidP="005D0DD2">
            <w:pPr>
              <w:pStyle w:val="NormalWeb"/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 w:rsidRPr="005D0DD2">
              <w:rPr>
                <w:color w:val="000000"/>
                <w:lang w:val="en-US"/>
              </w:rPr>
              <w:t>What are the lives of elderly people in your country like?</w:t>
            </w:r>
          </w:p>
          <w:p w:rsidR="005D0DD2" w:rsidRPr="005D0DD2" w:rsidRDefault="005D0DD2" w:rsidP="005D0DD2">
            <w:pPr>
              <w:pStyle w:val="NormalWeb"/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 w:rsidRPr="005D0DD2">
              <w:rPr>
                <w:color w:val="000000"/>
                <w:lang w:val="en-US"/>
              </w:rPr>
              <w:t>How do the lives of young people compare to elder people?</w:t>
            </w:r>
          </w:p>
          <w:p w:rsidR="005D0DD2" w:rsidRPr="005D0DD2" w:rsidRDefault="005D0DD2" w:rsidP="005D0DD2">
            <w:pPr>
              <w:pStyle w:val="NormalWeb"/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 w:rsidRPr="005D0DD2">
              <w:rPr>
                <w:color w:val="000000"/>
                <w:lang w:val="en-US"/>
              </w:rPr>
              <w:lastRenderedPageBreak/>
              <w:t>In what ways do elder people  help and support younger people</w:t>
            </w:r>
          </w:p>
          <w:p w:rsidR="005D0DD2" w:rsidRPr="005D0DD2" w:rsidRDefault="005D0DD2" w:rsidP="005D0DD2">
            <w:pPr>
              <w:pStyle w:val="NormalWeb"/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 w:rsidRPr="005D0DD2">
              <w:rPr>
                <w:color w:val="000000"/>
                <w:lang w:val="en-US"/>
              </w:rPr>
              <w:t>In what ways do younger people help and support older people?</w:t>
            </w:r>
          </w:p>
          <w:p w:rsidR="004E5776" w:rsidRPr="003D6498" w:rsidRDefault="005D0DD2" w:rsidP="004E5776">
            <w:pPr>
              <w:rPr>
                <w:rFonts w:asciiTheme="majorBidi" w:hAnsiTheme="majorBidi" w:cstheme="majorBidi"/>
                <w:lang w:val="en-US"/>
              </w:rPr>
            </w:pPr>
            <w:r w:rsidRPr="004E5776">
              <w:rPr>
                <w:rFonts w:asciiTheme="majorBidi" w:hAnsiTheme="majorBidi" w:cstheme="majorBidi"/>
                <w:color w:val="000000"/>
                <w:lang w:val="en-US"/>
              </w:rPr>
              <w:t xml:space="preserve">N.B. some ideas and tasks are inspired from </w:t>
            </w:r>
            <w:r w:rsidR="004E5776" w:rsidRPr="004E5776">
              <w:rPr>
                <w:rFonts w:asciiTheme="majorBidi" w:hAnsiTheme="majorBidi" w:cstheme="majorBidi"/>
                <w:lang w:val="en-US"/>
              </w:rPr>
              <w:t>Lansford, L. (2020).</w:t>
            </w:r>
            <w:r w:rsidR="004E5776" w:rsidRPr="004E5776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>Unlock Listening &amp; Speaking 4</w:t>
            </w:r>
            <w:proofErr w:type="gramStart"/>
            <w:r w:rsidR="004E5776" w:rsidRPr="004E5776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>.(</w:t>
            </w:r>
            <w:proofErr w:type="gramEnd"/>
            <w:r w:rsidR="004E5776" w:rsidRPr="004E5776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>B2)English Profile</w:t>
            </w:r>
            <w:r w:rsidR="004E5776" w:rsidRPr="003D649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:rsidR="005D0DD2" w:rsidRDefault="005D0DD2" w:rsidP="005D0DD2">
            <w:pPr>
              <w:pStyle w:val="NormalWeb"/>
              <w:rPr>
                <w:color w:val="000000"/>
                <w:lang w:val="en-US"/>
              </w:rPr>
            </w:pPr>
          </w:p>
          <w:p w:rsidR="005D0DD2" w:rsidRDefault="005D0DD2" w:rsidP="00EC1550">
            <w:pPr>
              <w:pStyle w:val="NormalWeb"/>
              <w:ind w:left="720"/>
              <w:rPr>
                <w:color w:val="000000"/>
                <w:lang w:val="en-US"/>
              </w:rPr>
            </w:pPr>
          </w:p>
        </w:tc>
      </w:tr>
    </w:tbl>
    <w:p w:rsidR="00EC1550" w:rsidRDefault="00EC1550" w:rsidP="00EC1550">
      <w:pPr>
        <w:pStyle w:val="NormalWeb"/>
        <w:ind w:left="1630"/>
        <w:rPr>
          <w:color w:val="000000"/>
          <w:lang w:val="en-US"/>
        </w:rPr>
      </w:pPr>
    </w:p>
    <w:p w:rsidR="00556131" w:rsidRPr="00EC1550" w:rsidRDefault="00556131">
      <w:pPr>
        <w:rPr>
          <w:lang w:val="en-US"/>
        </w:rPr>
      </w:pPr>
    </w:p>
    <w:sectPr w:rsidR="00556131" w:rsidRPr="00EC1550" w:rsidSect="00556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C33"/>
    <w:multiLevelType w:val="hybridMultilevel"/>
    <w:tmpl w:val="D520B702"/>
    <w:lvl w:ilvl="0" w:tplc="438E214C">
      <w:start w:val="2"/>
      <w:numFmt w:val="bullet"/>
      <w:lvlText w:val="-"/>
      <w:lvlJc w:val="left"/>
      <w:pPr>
        <w:ind w:left="163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">
    <w:nsid w:val="012F1642"/>
    <w:multiLevelType w:val="hybridMultilevel"/>
    <w:tmpl w:val="0D1E92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3785E"/>
    <w:multiLevelType w:val="hybridMultilevel"/>
    <w:tmpl w:val="9ABED5F8"/>
    <w:lvl w:ilvl="0" w:tplc="020018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36B5E"/>
    <w:multiLevelType w:val="hybridMultilevel"/>
    <w:tmpl w:val="4AD07AF2"/>
    <w:lvl w:ilvl="0" w:tplc="03726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5B6BAA"/>
    <w:multiLevelType w:val="hybridMultilevel"/>
    <w:tmpl w:val="D696D080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550"/>
    <w:rsid w:val="004E5776"/>
    <w:rsid w:val="00556131"/>
    <w:rsid w:val="005D0DD2"/>
    <w:rsid w:val="00EC1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1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EC1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2023-06-22T13:33:00Z</dcterms:created>
  <dcterms:modified xsi:type="dcterms:W3CDTF">2023-06-22T13:55:00Z</dcterms:modified>
</cp:coreProperties>
</file>