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3A" w:rsidRPr="009D18AC" w:rsidRDefault="006A033A" w:rsidP="006A033A">
      <w:pPr>
        <w:pStyle w:val="NormalWeb"/>
        <w:rPr>
          <w:color w:val="000000"/>
          <w:lang w:val="en-US"/>
        </w:rPr>
      </w:pPr>
      <w:proofErr w:type="spellStart"/>
      <w:r w:rsidRPr="00DB27EF">
        <w:rPr>
          <w:lang w:val="en-US"/>
        </w:rPr>
        <w:t>AbdelhafidBoussouf</w:t>
      </w:r>
      <w:proofErr w:type="spellEnd"/>
      <w:r w:rsidRPr="00DB27EF">
        <w:rPr>
          <w:lang w:val="en-US"/>
        </w:rPr>
        <w:t xml:space="preserve"> University Center, Mila</w:t>
      </w:r>
      <w:r w:rsidRPr="009D18AC">
        <w:rPr>
          <w:color w:val="000000"/>
          <w:lang w:val="en-US"/>
        </w:rPr>
        <w:t xml:space="preserve">                 Level: 1st year (BA/ LMD)</w:t>
      </w:r>
    </w:p>
    <w:p w:rsidR="006A033A" w:rsidRPr="009D18AC" w:rsidRDefault="006A033A" w:rsidP="006A033A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6A033A" w:rsidRPr="00587A59" w:rsidRDefault="006A033A" w:rsidP="006A033A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6A033A" w:rsidRDefault="006A033A" w:rsidP="006A033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20E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Topic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E20E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Energy</w:t>
      </w:r>
    </w:p>
    <w:p w:rsidR="006A033A" w:rsidRPr="009D18AC" w:rsidRDefault="006A033A" w:rsidP="006A033A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>:    - T</w:t>
      </w:r>
      <w:r w:rsidRPr="009D18AC">
        <w:rPr>
          <w:color w:val="000000"/>
          <w:lang w:val="en-US"/>
        </w:rPr>
        <w:t xml:space="preserve">o help learners be familiar with </w:t>
      </w:r>
      <w:r>
        <w:rPr>
          <w:color w:val="000000"/>
          <w:lang w:val="en-US"/>
        </w:rPr>
        <w:t>energy</w:t>
      </w:r>
      <w:r w:rsidRPr="009D18AC">
        <w:rPr>
          <w:color w:val="000000"/>
          <w:lang w:val="en-US"/>
        </w:rPr>
        <w:t xml:space="preserve"> vocabulary.</w:t>
      </w:r>
    </w:p>
    <w:p w:rsidR="006A033A" w:rsidRPr="009D18AC" w:rsidRDefault="006A033A" w:rsidP="006A033A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E67952" w:rsidRPr="006A033A" w:rsidRDefault="006A033A" w:rsidP="006A033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6A033A">
        <w:rPr>
          <w:rFonts w:asciiTheme="majorBidi" w:hAnsiTheme="majorBidi" w:cstheme="majorBidi"/>
          <w:color w:val="000000"/>
          <w:lang w:val="en-US"/>
        </w:rPr>
        <w:t>Motivating them to talk by adding extra points.</w:t>
      </w:r>
    </w:p>
    <w:tbl>
      <w:tblPr>
        <w:tblStyle w:val="Grilledutableau"/>
        <w:tblW w:w="9350" w:type="dxa"/>
        <w:tblLook w:val="04A0"/>
      </w:tblPr>
      <w:tblGrid>
        <w:gridCol w:w="1258"/>
        <w:gridCol w:w="8092"/>
      </w:tblGrid>
      <w:tr w:rsidR="006A033A" w:rsidTr="000A3D66">
        <w:trPr>
          <w:trHeight w:val="7600"/>
        </w:trPr>
        <w:tc>
          <w:tcPr>
            <w:tcW w:w="1258" w:type="dxa"/>
            <w:tcBorders>
              <w:bottom w:val="single" w:sz="4" w:space="0" w:color="auto"/>
            </w:tcBorders>
          </w:tcPr>
          <w:p w:rsidR="006A033A" w:rsidRDefault="006A033A" w:rsidP="006A033A">
            <w:pPr>
              <w:pStyle w:val="Paragraphedeliste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Pre-listening</w:t>
            </w:r>
          </w:p>
        </w:tc>
        <w:tc>
          <w:tcPr>
            <w:tcW w:w="8092" w:type="dxa"/>
            <w:tcBorders>
              <w:bottom w:val="single" w:sz="4" w:space="0" w:color="auto"/>
            </w:tcBorders>
          </w:tcPr>
          <w:p w:rsidR="006A033A" w:rsidRDefault="000A3D66" w:rsidP="000A3D66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Discuss the questions below.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What did people did to generate light and heat before electricity was discovered?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How did people travel before cars are invented?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How did people travel before cars were invented?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What fuel sources do you think we will be using in 100 years time?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You are going to watch a video about water power. Before you watch, match the words (1-7) to the definitions (a-b).</w:t>
            </w:r>
          </w:p>
          <w:p w:rsid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Dam           an artificial like where water is stored.</w:t>
            </w:r>
          </w:p>
          <w:p w:rsid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Reservoir      a machine which uses the pressure of a liquid or gas to produce water.</w:t>
            </w:r>
          </w:p>
          <w:p w:rsid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Generator      a wall built across a river to stop the river´s flow and collect water.</w:t>
            </w:r>
          </w:p>
          <w:p w:rsid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Turbine          a machine that produces electricity.</w:t>
            </w:r>
          </w:p>
          <w:p w:rsid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Tower            a tall, narrow structure</w:t>
            </w:r>
          </w:p>
          <w:p w:rsid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Pipe              a tube through which a liquid or gas flows.</w:t>
            </w:r>
          </w:p>
          <w:p w:rsidR="000A3D66" w:rsidRDefault="000A3D66" w:rsidP="000A3D66">
            <w:pPr>
              <w:ind w:left="1436" w:hanging="1134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Shaft             a </w:t>
            </w:r>
            <w:proofErr w:type="gramStart"/>
            <w:r>
              <w:rPr>
                <w:rFonts w:asciiTheme="majorBidi" w:hAnsiTheme="majorBidi" w:cstheme="majorBidi"/>
                <w:lang w:val="en-US"/>
              </w:rPr>
              <w:t>rod  in</w:t>
            </w:r>
            <w:proofErr w:type="gramEnd"/>
            <w:r>
              <w:rPr>
                <w:rFonts w:asciiTheme="majorBidi" w:hAnsiTheme="majorBidi" w:cstheme="majorBidi"/>
                <w:lang w:val="en-US"/>
              </w:rPr>
              <w:t xml:space="preserve"> an engine or machine that turns to pass power on to another         part of the machine.</w:t>
            </w:r>
          </w:p>
          <w:p w:rsidR="000A3D66" w:rsidRPr="000A3D66" w:rsidRDefault="000A3D66" w:rsidP="000A3D66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Look to the picture then name the different parts.</w:t>
            </w:r>
          </w:p>
          <w:p w:rsidR="000A3D66" w:rsidRDefault="000A3D66" w:rsidP="000A3D66">
            <w:pPr>
              <w:ind w:left="1436" w:hanging="1134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pt;height:154.5pt">
                  <v:imagedata r:id="rId5" o:title="335751817_120529787572549_6480586000412204518_n"/>
                </v:shape>
              </w:pict>
            </w:r>
          </w:p>
          <w:p w:rsidR="000A3D66" w:rsidRPr="000A3D66" w:rsidRDefault="000A3D66" w:rsidP="000A3D66">
            <w:pPr>
              <w:ind w:left="36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A3D66" w:rsidTr="000A3D66">
        <w:trPr>
          <w:trHeight w:val="780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0A3D66" w:rsidRDefault="000A3D66" w:rsidP="006A033A">
            <w:pPr>
              <w:pStyle w:val="Paragraphedeliste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While- listening</w:t>
            </w:r>
          </w:p>
        </w:tc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</w:tcPr>
          <w:p w:rsidR="000A3D66" w:rsidRDefault="000A3D66" w:rsidP="000A3D66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Watch the video. Say whether the statements are true or false.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Hydroelectric power provides the majority of world´s energy.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Building dams makes rivers flow faster.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Building dams often destroys habitats.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Water in reservoirs is colder than in rivers.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Watch the video again and order the information in the order you hear.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Lake Mead is 180 kilometers long.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California has perfect weather and soil for agriculture.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Rainfall in California can be a little as 18 centimeters per year.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Water enters the dam through the towers.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About 24% of the world´s electricity is generated hydroelectrically.</w:t>
            </w:r>
          </w:p>
          <w:p w:rsid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>The turbines turn 180 times per minute.</w:t>
            </w:r>
          </w:p>
          <w:p w:rsidR="000A3D66" w:rsidRPr="000A3D66" w:rsidRDefault="000A3D66" w:rsidP="000A3D66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Water from a reservoir may be the wrong temperature for some plants and animals.</w:t>
            </w:r>
          </w:p>
        </w:tc>
      </w:tr>
      <w:tr w:rsidR="000A3D66" w:rsidTr="000A3D66">
        <w:trPr>
          <w:trHeight w:val="3005"/>
        </w:trPr>
        <w:tc>
          <w:tcPr>
            <w:tcW w:w="1258" w:type="dxa"/>
            <w:tcBorders>
              <w:top w:val="single" w:sz="4" w:space="0" w:color="auto"/>
            </w:tcBorders>
          </w:tcPr>
          <w:p w:rsidR="000A3D66" w:rsidRDefault="000A3D66" w:rsidP="006A033A">
            <w:pPr>
              <w:pStyle w:val="Paragraphedeliste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>Post- listening</w:t>
            </w:r>
          </w:p>
        </w:tc>
        <w:tc>
          <w:tcPr>
            <w:tcW w:w="8092" w:type="dxa"/>
            <w:tcBorders>
              <w:top w:val="single" w:sz="4" w:space="0" w:color="auto"/>
            </w:tcBorders>
          </w:tcPr>
          <w:p w:rsidR="000A3D66" w:rsidRDefault="000A3D66" w:rsidP="000A3D66">
            <w:pPr>
              <w:pStyle w:val="Paragraphedeliste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A3D66">
              <w:rPr>
                <w:rFonts w:asciiTheme="majorBidi" w:hAnsiTheme="majorBidi" w:cstheme="majorBidi"/>
                <w:b/>
                <w:bCs/>
                <w:lang w:val="en-US"/>
              </w:rPr>
              <w:t>Discussion</w:t>
            </w:r>
          </w:p>
          <w:p w:rsidR="000A3D66" w:rsidRPr="000A3D66" w:rsidRDefault="000A3D66" w:rsidP="000A3D66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lang w:val="en-US"/>
              </w:rPr>
            </w:pPr>
            <w:r w:rsidRPr="000A3D66">
              <w:rPr>
                <w:rFonts w:asciiTheme="majorBidi" w:hAnsiTheme="majorBidi" w:cstheme="majorBidi"/>
                <w:lang w:val="en-US"/>
              </w:rPr>
              <w:t>Does your country use hydroelectric power? If so, where?</w:t>
            </w:r>
          </w:p>
          <w:p w:rsidR="000A3D66" w:rsidRPr="000A3D66" w:rsidRDefault="000A3D66" w:rsidP="000A3D66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lang w:val="en-US"/>
              </w:rPr>
            </w:pPr>
            <w:r w:rsidRPr="000A3D66">
              <w:rPr>
                <w:rFonts w:asciiTheme="majorBidi" w:hAnsiTheme="majorBidi" w:cstheme="majorBidi"/>
                <w:lang w:val="en-US"/>
              </w:rPr>
              <w:t>What other ways is electricity generated in your country?</w:t>
            </w:r>
          </w:p>
          <w:p w:rsidR="000A3D66" w:rsidRPr="000A3D66" w:rsidRDefault="000A3D66" w:rsidP="000A3D66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A3D66">
              <w:rPr>
                <w:rFonts w:asciiTheme="majorBidi" w:hAnsiTheme="majorBidi" w:cstheme="majorBidi"/>
                <w:lang w:val="en-US"/>
              </w:rPr>
              <w:t>What are the benefits of hydroelectric power compared with other sources of energy?</w:t>
            </w:r>
          </w:p>
          <w:p w:rsidR="000A3D66" w:rsidRDefault="000A3D66" w:rsidP="000A3D6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0A3D66" w:rsidRDefault="000A3D66" w:rsidP="000A3D66">
            <w:pPr>
              <w:rPr>
                <w:rFonts w:asciiTheme="majorBidi" w:hAnsiTheme="majorBidi" w:cstheme="majorBidi"/>
                <w:lang w:val="en-US"/>
              </w:rPr>
            </w:pPr>
            <w:r w:rsidRPr="000A3D66">
              <w:rPr>
                <w:rFonts w:asciiTheme="majorBidi" w:hAnsiTheme="majorBidi" w:cstheme="majorBidi"/>
                <w:b/>
                <w:bCs/>
                <w:lang w:val="en-US"/>
              </w:rPr>
              <w:t>N.B.</w:t>
            </w:r>
            <w:r w:rsidRPr="000A3D66">
              <w:rPr>
                <w:rFonts w:asciiTheme="majorBidi" w:hAnsiTheme="majorBidi" w:cstheme="majorBidi"/>
                <w:lang w:val="en-US"/>
              </w:rPr>
              <w:t xml:space="preserve"> Some ideas and tasks are inspired from the reference below.</w:t>
            </w:r>
          </w:p>
          <w:p w:rsidR="000A3D66" w:rsidRDefault="000A3D66" w:rsidP="000A3D66">
            <w:pPr>
              <w:rPr>
                <w:rFonts w:asciiTheme="majorBidi" w:hAnsiTheme="majorBidi" w:cstheme="majorBidi"/>
                <w:lang w:val="en-US"/>
              </w:rPr>
            </w:pPr>
          </w:p>
          <w:p w:rsidR="000A3D66" w:rsidRPr="00A812C9" w:rsidRDefault="000A3D66" w:rsidP="000A3D66">
            <w:pPr>
              <w:pStyle w:val="NormalWeb"/>
              <w:rPr>
                <w:color w:val="000000"/>
                <w:lang w:val="en-US"/>
              </w:rPr>
            </w:pPr>
            <w:r w:rsidRPr="00AC28A0">
              <w:rPr>
                <w:rFonts w:asciiTheme="majorBidi" w:hAnsiTheme="majorBidi" w:cstheme="majorBidi"/>
                <w:lang w:val="en-US"/>
              </w:rPr>
              <w:t>Lansford, L. (2020).</w:t>
            </w:r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Unlock Listening &amp; Speaking 4</w:t>
            </w:r>
            <w:proofErr w:type="gramStart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.(</w:t>
            </w:r>
            <w:proofErr w:type="gramEnd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B2)English Profile.</w:t>
            </w:r>
          </w:p>
          <w:p w:rsidR="000A3D66" w:rsidRPr="000A3D66" w:rsidRDefault="000A3D66" w:rsidP="000A3D66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6A033A" w:rsidRPr="006A033A" w:rsidRDefault="006A033A" w:rsidP="006A033A">
      <w:pPr>
        <w:pStyle w:val="Paragraphedeliste"/>
        <w:ind w:left="1630"/>
        <w:rPr>
          <w:rFonts w:asciiTheme="majorBidi" w:hAnsiTheme="majorBidi" w:cstheme="majorBidi"/>
          <w:lang w:val="en-US"/>
        </w:rPr>
      </w:pPr>
    </w:p>
    <w:sectPr w:rsidR="006A033A" w:rsidRPr="006A033A" w:rsidSect="00E6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084E4AFE"/>
    <w:multiLevelType w:val="hybridMultilevel"/>
    <w:tmpl w:val="066A820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D9B"/>
    <w:multiLevelType w:val="hybridMultilevel"/>
    <w:tmpl w:val="475CFFAE"/>
    <w:lvl w:ilvl="0" w:tplc="4D567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D111F"/>
    <w:multiLevelType w:val="hybridMultilevel"/>
    <w:tmpl w:val="13C27804"/>
    <w:lvl w:ilvl="0" w:tplc="48265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F5E44"/>
    <w:multiLevelType w:val="hybridMultilevel"/>
    <w:tmpl w:val="87A434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54894"/>
    <w:multiLevelType w:val="hybridMultilevel"/>
    <w:tmpl w:val="791499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33A"/>
    <w:rsid w:val="000A3D66"/>
    <w:rsid w:val="006A033A"/>
    <w:rsid w:val="00E6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A03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0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3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2023-06-21T18:26:00Z</dcterms:created>
  <dcterms:modified xsi:type="dcterms:W3CDTF">2023-06-22T11:09:00Z</dcterms:modified>
</cp:coreProperties>
</file>