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B7" w:rsidRPr="00796215" w:rsidRDefault="006373B7" w:rsidP="006373B7">
      <w:pPr>
        <w:spacing w:after="0"/>
        <w:ind w:left="-567" w:righ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62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Centre Universitaire </w:t>
      </w:r>
      <w:proofErr w:type="spellStart"/>
      <w:r w:rsidRPr="00796215">
        <w:rPr>
          <w:rFonts w:ascii="Times New Roman" w:eastAsia="Calibri" w:hAnsi="Times New Roman" w:cs="Times New Roman"/>
          <w:b/>
          <w:bCs/>
          <w:sz w:val="28"/>
          <w:szCs w:val="28"/>
        </w:rPr>
        <w:t>AbdelHafid</w:t>
      </w:r>
      <w:proofErr w:type="spellEnd"/>
      <w:r w:rsidRPr="007962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BOUSSOUF</w:t>
      </w:r>
    </w:p>
    <w:p w:rsidR="006373B7" w:rsidRPr="00796215" w:rsidRDefault="006373B7" w:rsidP="006373B7">
      <w:pPr>
        <w:spacing w:after="0"/>
        <w:ind w:left="-567" w:righ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62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Institut des sciences économiques, commerciales et de gestion </w:t>
      </w:r>
    </w:p>
    <w:p w:rsidR="006373B7" w:rsidRPr="00796215" w:rsidRDefault="006373B7" w:rsidP="006373B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6215">
        <w:rPr>
          <w:rFonts w:ascii="Times New Roman" w:eastAsia="Calibri" w:hAnsi="Times New Roman" w:cs="Times New Roman"/>
          <w:b/>
          <w:bCs/>
          <w:sz w:val="28"/>
          <w:szCs w:val="28"/>
        </w:rPr>
        <w:t>Département de Droit</w:t>
      </w:r>
    </w:p>
    <w:p w:rsidR="006373B7" w:rsidRPr="00796215" w:rsidRDefault="006373B7" w:rsidP="00021C6F">
      <w:pPr>
        <w:spacing w:after="240" w:line="240" w:lineRule="auto"/>
        <w:ind w:left="-567" w:righ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215">
        <w:rPr>
          <w:rFonts w:ascii="Times New Roman" w:eastAsia="Calibri" w:hAnsi="Times New Roman" w:cs="Times New Roman"/>
          <w:sz w:val="28"/>
          <w:szCs w:val="28"/>
        </w:rPr>
        <w:t>Pr</w:t>
      </w:r>
      <w:r>
        <w:rPr>
          <w:rFonts w:ascii="Times New Roman" w:eastAsia="Calibri" w:hAnsi="Times New Roman" w:cs="Times New Roman"/>
          <w:sz w:val="28"/>
          <w:szCs w:val="28"/>
        </w:rPr>
        <w:t xml:space="preserve">emière année         </w:t>
      </w:r>
      <w:r w:rsidR="00CF5E9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F5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215">
        <w:rPr>
          <w:rFonts w:ascii="Times New Roman" w:eastAsia="Calibri" w:hAnsi="Times New Roman" w:cs="Times New Roman"/>
          <w:sz w:val="28"/>
          <w:szCs w:val="28"/>
        </w:rPr>
        <w:t xml:space="preserve">      Semestre 2 /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21C6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021C6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84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96215">
        <w:rPr>
          <w:rFonts w:ascii="Times New Roman" w:eastAsia="Calibri" w:hAnsi="Times New Roman" w:cs="Times New Roman"/>
          <w:sz w:val="28"/>
          <w:szCs w:val="28"/>
        </w:rPr>
        <w:t xml:space="preserve">        Session </w:t>
      </w:r>
      <w:r w:rsidR="0058437E">
        <w:rPr>
          <w:rFonts w:ascii="Times New Roman" w:hAnsi="Times New Roman" w:cs="Times New Roman"/>
          <w:sz w:val="28"/>
          <w:szCs w:val="28"/>
        </w:rPr>
        <w:t>normale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21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6373B7" w:rsidRPr="00796215" w:rsidRDefault="006373B7" w:rsidP="00021C6F">
      <w:pPr>
        <w:spacing w:after="240" w:line="240" w:lineRule="auto"/>
        <w:ind w:left="-567" w:righ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215">
        <w:rPr>
          <w:rFonts w:ascii="Times New Roman" w:eastAsia="Calibri" w:hAnsi="Times New Roman" w:cs="Times New Roman"/>
          <w:sz w:val="28"/>
          <w:szCs w:val="28"/>
        </w:rPr>
        <w:t>Date ……../</w:t>
      </w:r>
      <w:r w:rsidR="00021C6F">
        <w:rPr>
          <w:rFonts w:ascii="Times New Roman" w:eastAsia="Calibri" w:hAnsi="Times New Roman" w:cs="Times New Roman"/>
          <w:sz w:val="28"/>
          <w:szCs w:val="28"/>
        </w:rPr>
        <w:t>05</w:t>
      </w:r>
      <w:r w:rsidRPr="00796215">
        <w:rPr>
          <w:rFonts w:ascii="Times New Roman" w:eastAsia="Calibri" w:hAnsi="Times New Roman" w:cs="Times New Roman"/>
          <w:sz w:val="28"/>
          <w:szCs w:val="28"/>
        </w:rPr>
        <w:t>/202</w:t>
      </w:r>
      <w:r w:rsidR="00021C6F">
        <w:rPr>
          <w:rFonts w:ascii="Times New Roman" w:eastAsia="Calibri" w:hAnsi="Times New Roman" w:cs="Times New Roman"/>
          <w:sz w:val="28"/>
          <w:szCs w:val="28"/>
        </w:rPr>
        <w:t>3</w:t>
      </w:r>
      <w:r w:rsidRPr="0079621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F5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37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21C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F5E9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84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21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E5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215">
        <w:rPr>
          <w:rFonts w:ascii="Times New Roman" w:eastAsia="Calibri" w:hAnsi="Times New Roman" w:cs="Times New Roman"/>
          <w:sz w:val="28"/>
          <w:szCs w:val="28"/>
        </w:rPr>
        <w:t xml:space="preserve">      Durée 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8437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7E5C13">
        <w:rPr>
          <w:rFonts w:ascii="Times New Roman" w:eastAsia="Calibri" w:hAnsi="Times New Roman" w:cs="Times New Roman"/>
          <w:sz w:val="28"/>
          <w:szCs w:val="28"/>
        </w:rPr>
        <w:t>Dista</w:t>
      </w:r>
      <w:r w:rsidR="0058437E">
        <w:rPr>
          <w:rFonts w:ascii="Times New Roman" w:eastAsia="Calibri" w:hAnsi="Times New Roman" w:cs="Times New Roman"/>
          <w:sz w:val="28"/>
          <w:szCs w:val="28"/>
        </w:rPr>
        <w:t>n</w:t>
      </w:r>
      <w:r w:rsidR="007E5C13">
        <w:rPr>
          <w:rFonts w:ascii="Times New Roman" w:eastAsia="Calibri" w:hAnsi="Times New Roman" w:cs="Times New Roman"/>
          <w:sz w:val="28"/>
          <w:szCs w:val="28"/>
        </w:rPr>
        <w:t>c</w:t>
      </w:r>
      <w:r w:rsidR="0058437E">
        <w:rPr>
          <w:rFonts w:ascii="Times New Roman" w:eastAsia="Calibri" w:hAnsi="Times New Roman" w:cs="Times New Roman"/>
          <w:sz w:val="28"/>
          <w:szCs w:val="28"/>
        </w:rPr>
        <w:t>iel</w:t>
      </w:r>
      <w:proofErr w:type="spellEnd"/>
    </w:p>
    <w:p w:rsidR="006373B7" w:rsidRPr="00CF5E9C" w:rsidRDefault="00CF5E9C" w:rsidP="00CF5E9C">
      <w:pPr>
        <w:ind w:left="-567" w:right="-567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F5E9C">
        <w:rPr>
          <w:rFonts w:asciiTheme="majorBidi" w:hAnsiTheme="majorBidi" w:cstheme="majorBidi"/>
          <w:sz w:val="28"/>
          <w:szCs w:val="28"/>
          <w:lang w:bidi="ar-DZ"/>
        </w:rPr>
        <w:t>Nom et Prénom :</w:t>
      </w:r>
      <w:proofErr w:type="gramStart"/>
      <w:r w:rsidRPr="00CF5E9C">
        <w:rPr>
          <w:rFonts w:asciiTheme="majorBidi" w:hAnsiTheme="majorBidi" w:cstheme="majorBidi"/>
          <w:sz w:val="28"/>
          <w:szCs w:val="28"/>
          <w:lang w:bidi="ar-DZ"/>
        </w:rPr>
        <w:t>………</w:t>
      </w:r>
      <w:r>
        <w:rPr>
          <w:rFonts w:asciiTheme="majorBidi" w:hAnsiTheme="majorBidi" w:cstheme="majorBidi"/>
          <w:sz w:val="28"/>
          <w:szCs w:val="28"/>
          <w:lang w:bidi="ar-DZ"/>
        </w:rPr>
        <w:t>.</w:t>
      </w:r>
      <w:r w:rsidRPr="00CF5E9C">
        <w:rPr>
          <w:rFonts w:asciiTheme="majorBidi" w:hAnsiTheme="majorBidi" w:cstheme="majorBidi"/>
          <w:sz w:val="28"/>
          <w:szCs w:val="28"/>
          <w:lang w:bidi="ar-DZ"/>
        </w:rPr>
        <w:t>……………</w:t>
      </w:r>
      <w:r>
        <w:rPr>
          <w:rFonts w:asciiTheme="majorBidi" w:hAnsiTheme="majorBidi" w:cstheme="majorBidi"/>
          <w:sz w:val="28"/>
          <w:szCs w:val="28"/>
          <w:lang w:bidi="ar-DZ"/>
        </w:rPr>
        <w:t>.....................</w:t>
      </w:r>
      <w:proofErr w:type="gramEnd"/>
      <w:r w:rsidRPr="00CF5E9C">
        <w:rPr>
          <w:rFonts w:asciiTheme="majorBidi" w:hAnsiTheme="majorBidi" w:cstheme="majorBidi"/>
          <w:sz w:val="28"/>
          <w:szCs w:val="28"/>
          <w:lang w:bidi="ar-DZ"/>
        </w:rPr>
        <w:t>N° d’inscription :</w:t>
      </w:r>
      <w:r w:rsidR="006373B7" w:rsidRPr="00CF5E9C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</w:t>
      </w:r>
    </w:p>
    <w:p w:rsidR="006373B7" w:rsidRDefault="006373B7" w:rsidP="006373B7">
      <w:pPr>
        <w:tabs>
          <w:tab w:val="center" w:pos="4536"/>
          <w:tab w:val="left" w:pos="6749"/>
          <w:tab w:val="right" w:pos="9072"/>
        </w:tabs>
        <w:spacing w:after="240" w:line="240" w:lineRule="auto"/>
        <w:ind w:left="-567" w:righ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2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Section </w:t>
      </w:r>
      <w:r w:rsidRPr="00796215">
        <w:rPr>
          <w:rFonts w:ascii="Times New Roman" w:eastAsia="Calibri" w:hAnsi="Times New Roman" w:cs="Times New Roman" w:hint="cs"/>
          <w:sz w:val="28"/>
          <w:szCs w:val="28"/>
          <w:rtl/>
        </w:rPr>
        <w:t>....................</w:t>
      </w:r>
      <w:r w:rsidRPr="007962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Groupe……...….</w:t>
      </w:r>
    </w:p>
    <w:p w:rsidR="006373B7" w:rsidRPr="00593E3B" w:rsidRDefault="006373B7" w:rsidP="00593E3B">
      <w:pPr>
        <w:spacing w:before="240" w:after="240" w:line="240" w:lineRule="auto"/>
        <w:ind w:left="-567" w:righ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19F5">
        <w:rPr>
          <w:rFonts w:ascii="Times New Roman" w:eastAsia="Calibri" w:hAnsi="Times New Roman" w:cs="Times New Roman"/>
          <w:b/>
          <w:bCs/>
          <w:sz w:val="28"/>
          <w:szCs w:val="28"/>
        </w:rPr>
        <w:t>Examen de terminologie juridique</w:t>
      </w:r>
    </w:p>
    <w:p w:rsidR="006373B7" w:rsidRPr="006D5176" w:rsidRDefault="006373B7" w:rsidP="004A523E">
      <w:pPr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D5176">
        <w:rPr>
          <w:rFonts w:asciiTheme="majorBidi" w:hAnsiTheme="majorBidi" w:cstheme="majorBidi"/>
          <w:b/>
          <w:bCs/>
          <w:sz w:val="28"/>
          <w:szCs w:val="28"/>
        </w:rPr>
        <w:t>Question I- Dites si les affirmations suivantes sont vraies ou fausses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4A523E">
        <w:rPr>
          <w:rFonts w:asciiTheme="majorBidi" w:hAnsiTheme="majorBidi" w:cstheme="majorBidi"/>
          <w:b/>
          <w:bCs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pts)</w:t>
      </w:r>
    </w:p>
    <w:p w:rsidR="0058437E" w:rsidRPr="00882C1F" w:rsidRDefault="006373B7" w:rsidP="0058437E">
      <w:pPr>
        <w:tabs>
          <w:tab w:val="left" w:pos="8140"/>
          <w:tab w:val="left" w:pos="8260"/>
        </w:tabs>
        <w:spacing w:after="120"/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4C68A7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58437E" w:rsidRPr="00882C1F">
        <w:rPr>
          <w:rFonts w:asciiTheme="majorBidi" w:hAnsiTheme="majorBidi" w:cstheme="majorBidi"/>
          <w:b/>
          <w:bCs/>
          <w:sz w:val="28"/>
          <w:szCs w:val="28"/>
        </w:rPr>
        <w:t>La </w:t>
      </w:r>
      <w:hyperlink r:id="rId6" w:tooltip="Daïras d'Algérie" w:history="1">
        <w:r w:rsidR="0058437E" w:rsidRPr="00882C1F">
          <w:rPr>
            <w:rFonts w:asciiTheme="majorBidi" w:hAnsiTheme="majorBidi" w:cstheme="majorBidi"/>
            <w:b/>
            <w:bCs/>
            <w:sz w:val="28"/>
            <w:szCs w:val="28"/>
          </w:rPr>
          <w:t>daïra</w:t>
        </w:r>
      </w:hyperlink>
      <w:r w:rsidR="0058437E" w:rsidRPr="00882C1F">
        <w:rPr>
          <w:rFonts w:asciiTheme="majorBidi" w:hAnsiTheme="majorBidi" w:cstheme="majorBidi"/>
          <w:b/>
          <w:bCs/>
          <w:sz w:val="28"/>
          <w:szCs w:val="28"/>
        </w:rPr>
        <w:t> est</w:t>
      </w:r>
      <w:r w:rsidR="0058437E" w:rsidRPr="00882C1F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une circonscription administrative :</w:t>
      </w:r>
    </w:p>
    <w:p w:rsidR="0058437E" w:rsidRDefault="0058437E" w:rsidP="0058437E">
      <w:pPr>
        <w:tabs>
          <w:tab w:val="left" w:pos="8140"/>
        </w:tabs>
        <w:spacing w:after="120"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 w:rsidRPr="0044554D">
        <w:rPr>
          <w:rFonts w:asciiTheme="majorBidi" w:hAnsiTheme="majorBidi" w:cstheme="majorBidi"/>
          <w:sz w:val="28"/>
          <w:szCs w:val="28"/>
          <w:lang w:eastAsia="fr-FR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02122"/>
          <w:sz w:val="28"/>
          <w:szCs w:val="28"/>
          <w:lang w:eastAsia="fr-FR"/>
        </w:rPr>
        <w:t>D</w:t>
      </w:r>
      <w:r w:rsidRPr="00870D69">
        <w:rPr>
          <w:rFonts w:asciiTheme="majorBidi" w:hAnsiTheme="majorBidi" w:cstheme="majorBidi"/>
          <w:color w:val="202122"/>
          <w:sz w:val="28"/>
          <w:szCs w:val="28"/>
          <w:lang w:eastAsia="fr-FR"/>
        </w:rPr>
        <w:t>e base</w:t>
      </w:r>
      <w:r>
        <w:rPr>
          <w:rFonts w:asciiTheme="majorBidi" w:hAnsiTheme="majorBidi" w:cstheme="majorBidi"/>
          <w:color w:val="202122"/>
          <w:sz w:val="28"/>
          <w:szCs w:val="28"/>
          <w:lang w:eastAsia="fr-FR"/>
        </w:rPr>
        <w:t xml:space="preserve"> dans les collectivités territoriales </w:t>
      </w:r>
      <w:r>
        <w:rPr>
          <w:rFonts w:asciiTheme="majorBidi" w:hAnsiTheme="majorBidi" w:cstheme="majorBidi"/>
          <w:color w:val="202122"/>
          <w:sz w:val="28"/>
          <w:szCs w:val="28"/>
          <w:lang w:eastAsia="fr-FR"/>
        </w:rPr>
        <w:tab/>
        <w:t>…………….</w:t>
      </w:r>
    </w:p>
    <w:p w:rsidR="0058437E" w:rsidRDefault="0058437E" w:rsidP="0058437E">
      <w:pPr>
        <w:tabs>
          <w:tab w:val="left" w:pos="8140"/>
        </w:tabs>
        <w:spacing w:after="120"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Constituant la Wilaya</w:t>
      </w:r>
      <w:r>
        <w:rPr>
          <w:rFonts w:asciiTheme="majorBidi" w:hAnsiTheme="majorBidi" w:cstheme="majorBidi"/>
          <w:sz w:val="28"/>
          <w:szCs w:val="28"/>
        </w:rPr>
        <w:tab/>
        <w:t>…………….</w:t>
      </w:r>
    </w:p>
    <w:p w:rsidR="0058437E" w:rsidRDefault="0058437E" w:rsidP="0058437E">
      <w:pPr>
        <w:spacing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Rattachée à la commune                                                                                   …………….</w:t>
      </w:r>
    </w:p>
    <w:p w:rsidR="002615B4" w:rsidRPr="00E649A3" w:rsidRDefault="006373B7" w:rsidP="002615B4">
      <w:pPr>
        <w:autoSpaceDE w:val="0"/>
        <w:autoSpaceDN w:val="0"/>
        <w:adjustRightInd w:val="0"/>
        <w:spacing w:before="240" w:after="240" w:line="240" w:lineRule="auto"/>
        <w:ind w:left="-56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4C68A7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 xml:space="preserve">2- </w:t>
      </w:r>
      <w:r w:rsidR="002615B4"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Le droit </w:t>
      </w:r>
      <w:r w:rsidR="002615B4" w:rsidRPr="00E649A3">
        <w:rPr>
          <w:rFonts w:asciiTheme="majorBidi" w:hAnsiTheme="majorBidi" w:cstheme="majorBidi"/>
          <w:b/>
          <w:bCs/>
          <w:sz w:val="28"/>
          <w:szCs w:val="28"/>
        </w:rPr>
        <w:t>administratif consiste</w:t>
      </w:r>
      <w:r w:rsidR="002615B4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2615B4">
        <w:rPr>
          <w:rFonts w:asciiTheme="majorBidi" w:eastAsia="Calibri" w:hAnsiTheme="majorBidi" w:cstheme="majorBidi"/>
          <w:b/>
          <w:bCs/>
          <w:sz w:val="28"/>
          <w:szCs w:val="28"/>
        </w:rPr>
        <w:t>:</w:t>
      </w:r>
      <w:r w:rsidR="002615B4" w:rsidRPr="00E649A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</w:p>
    <w:p w:rsidR="002615B4" w:rsidRPr="00E649A3" w:rsidRDefault="002615B4" w:rsidP="002615B4">
      <w:pPr>
        <w:tabs>
          <w:tab w:val="left" w:pos="8120"/>
        </w:tabs>
        <w:autoSpaceDE w:val="0"/>
        <w:autoSpaceDN w:val="0"/>
        <w:adjustRightInd w:val="0"/>
        <w:spacing w:before="240" w:after="240" w:line="240" w:lineRule="auto"/>
        <w:ind w:left="-567" w:right="-569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E649A3">
        <w:rPr>
          <w:rFonts w:asciiTheme="majorBidi" w:eastAsia="Calibri" w:hAnsiTheme="majorBidi" w:cstheme="majorBidi"/>
          <w:sz w:val="28"/>
          <w:szCs w:val="28"/>
        </w:rPr>
        <w:t xml:space="preserve">- </w:t>
      </w:r>
      <w:r w:rsidRPr="00E649A3">
        <w:rPr>
          <w:rFonts w:asciiTheme="majorBidi" w:hAnsiTheme="majorBidi" w:cstheme="majorBidi"/>
          <w:sz w:val="28"/>
          <w:szCs w:val="28"/>
        </w:rPr>
        <w:t>à ne favoriser ni l’administration ni l’intérêt privé</w:t>
      </w:r>
      <w:r w:rsidRPr="00E649A3">
        <w:rPr>
          <w:rFonts w:asciiTheme="majorBidi" w:eastAsia="Times New Roman" w:hAnsiTheme="majorBidi" w:cstheme="majorBidi"/>
          <w:sz w:val="28"/>
          <w:szCs w:val="28"/>
          <w:lang w:eastAsia="fr-FR"/>
        </w:rPr>
        <w:tab/>
        <w:t>……….........</w:t>
      </w:r>
    </w:p>
    <w:p w:rsidR="002615B4" w:rsidRPr="00E649A3" w:rsidRDefault="002615B4" w:rsidP="002615B4">
      <w:pPr>
        <w:tabs>
          <w:tab w:val="left" w:pos="8120"/>
        </w:tabs>
        <w:autoSpaceDE w:val="0"/>
        <w:autoSpaceDN w:val="0"/>
        <w:adjustRightInd w:val="0"/>
        <w:spacing w:before="240" w:after="240" w:line="240" w:lineRule="auto"/>
        <w:ind w:left="-567" w:right="-569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E649A3">
        <w:rPr>
          <w:rFonts w:asciiTheme="majorBidi" w:eastAsia="Calibri" w:hAnsiTheme="majorBidi" w:cstheme="majorBidi"/>
          <w:sz w:val="28"/>
          <w:szCs w:val="28"/>
        </w:rPr>
        <w:t xml:space="preserve">- </w:t>
      </w:r>
      <w:r w:rsidRPr="00E649A3">
        <w:rPr>
          <w:rFonts w:asciiTheme="majorBidi" w:hAnsiTheme="majorBidi" w:cstheme="majorBidi"/>
          <w:sz w:val="28"/>
          <w:szCs w:val="28"/>
        </w:rPr>
        <w:t>à favoriser uniquement l’administration</w:t>
      </w:r>
      <w:r w:rsidRPr="00E649A3">
        <w:rPr>
          <w:rFonts w:asciiTheme="majorBidi" w:eastAsia="Calibri" w:hAnsiTheme="majorBidi" w:cstheme="majorBidi"/>
          <w:sz w:val="28"/>
          <w:szCs w:val="28"/>
        </w:rPr>
        <w:tab/>
        <w:t>…………….</w:t>
      </w:r>
    </w:p>
    <w:p w:rsidR="002615B4" w:rsidRPr="00E649A3" w:rsidRDefault="002615B4" w:rsidP="002615B4">
      <w:pPr>
        <w:tabs>
          <w:tab w:val="left" w:pos="8120"/>
        </w:tabs>
        <w:autoSpaceDE w:val="0"/>
        <w:autoSpaceDN w:val="0"/>
        <w:adjustRightInd w:val="0"/>
        <w:spacing w:before="240" w:line="240" w:lineRule="auto"/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649A3">
        <w:rPr>
          <w:rFonts w:asciiTheme="majorBidi" w:eastAsia="Calibri" w:hAnsiTheme="majorBidi" w:cstheme="majorBidi"/>
          <w:sz w:val="28"/>
          <w:szCs w:val="28"/>
        </w:rPr>
        <w:t xml:space="preserve">- à réaliser une égalité entre </w:t>
      </w:r>
      <w:r w:rsidRPr="00E649A3">
        <w:rPr>
          <w:rFonts w:asciiTheme="majorBidi" w:hAnsiTheme="majorBidi" w:cstheme="majorBidi"/>
          <w:sz w:val="28"/>
          <w:szCs w:val="28"/>
        </w:rPr>
        <w:t>l’administration et l’intérêt privé</w:t>
      </w:r>
      <w:r w:rsidRPr="00E649A3">
        <w:rPr>
          <w:rFonts w:asciiTheme="majorBidi" w:eastAsia="Calibri" w:hAnsiTheme="majorBidi" w:cstheme="majorBidi"/>
          <w:sz w:val="28"/>
          <w:szCs w:val="28"/>
        </w:rPr>
        <w:tab/>
        <w:t>…………….</w:t>
      </w:r>
    </w:p>
    <w:p w:rsidR="006373B7" w:rsidRPr="004C68A7" w:rsidRDefault="006373B7" w:rsidP="006373B7">
      <w:pPr>
        <w:spacing w:after="120"/>
        <w:ind w:left="-567" w:right="-56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4C68A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3- La personne morale est une entité constituée :</w:t>
      </w:r>
    </w:p>
    <w:p w:rsidR="006373B7" w:rsidRDefault="006373B7" w:rsidP="0058437E">
      <w:pPr>
        <w:tabs>
          <w:tab w:val="left" w:pos="8080"/>
        </w:tabs>
        <w:spacing w:after="120" w:line="240" w:lineRule="auto"/>
        <w:ind w:left="-567" w:right="-567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-</w:t>
      </w:r>
      <w:r w:rsidRPr="00CD582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D</w:t>
      </w:r>
      <w:r w:rsidRPr="00CD582A">
        <w:rPr>
          <w:rFonts w:asciiTheme="majorBidi" w:eastAsia="Times New Roman" w:hAnsiTheme="majorBidi" w:cstheme="majorBidi"/>
          <w:sz w:val="28"/>
          <w:szCs w:val="28"/>
          <w:lang w:eastAsia="fr-FR"/>
        </w:rPr>
        <w:t>’un groupement d’individus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ab/>
        <w:t>……………..</w:t>
      </w:r>
    </w:p>
    <w:p w:rsidR="006373B7" w:rsidRDefault="006373B7" w:rsidP="0058437E">
      <w:pPr>
        <w:tabs>
          <w:tab w:val="left" w:pos="8080"/>
        </w:tabs>
        <w:spacing w:after="120"/>
        <w:ind w:left="-567" w:right="-567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- D’un </w:t>
      </w:r>
      <w:r w:rsidR="0058437E" w:rsidRPr="00CD582A">
        <w:rPr>
          <w:rFonts w:asciiTheme="majorBidi" w:eastAsia="Times New Roman" w:hAnsiTheme="majorBidi" w:cstheme="majorBidi"/>
          <w:sz w:val="28"/>
          <w:szCs w:val="28"/>
          <w:lang w:eastAsia="fr-FR"/>
        </w:rPr>
        <w:t>groupement</w:t>
      </w:r>
      <w:r w:rsidR="0058437E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de sociétés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ab/>
        <w:t>……………..</w:t>
      </w:r>
    </w:p>
    <w:p w:rsidR="006373B7" w:rsidRDefault="006373B7" w:rsidP="0058437E">
      <w:pPr>
        <w:tabs>
          <w:tab w:val="left" w:pos="8080"/>
        </w:tabs>
        <w:spacing w:after="120"/>
        <w:ind w:left="-567" w:right="-567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- </w:t>
      </w:r>
      <w:r w:rsidR="0058437E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De plusieurs services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ab/>
        <w:t>……………..</w:t>
      </w:r>
    </w:p>
    <w:p w:rsidR="00B45FBC" w:rsidRPr="00882C1F" w:rsidRDefault="006373B7" w:rsidP="00B45FBC">
      <w:pPr>
        <w:tabs>
          <w:tab w:val="left" w:pos="8260"/>
        </w:tabs>
        <w:spacing w:after="120"/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C68A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4- </w:t>
      </w:r>
      <w:r w:rsidR="00B45FBC" w:rsidRPr="00882C1F">
        <w:rPr>
          <w:rFonts w:asciiTheme="majorBidi" w:hAnsiTheme="majorBidi" w:cstheme="majorBidi"/>
          <w:b/>
          <w:bCs/>
          <w:sz w:val="28"/>
          <w:szCs w:val="28"/>
        </w:rPr>
        <w:t xml:space="preserve">L’intérêt général du service public sert à : </w:t>
      </w:r>
    </w:p>
    <w:p w:rsidR="00B45FBC" w:rsidRDefault="00B45FBC" w:rsidP="007E5C13">
      <w:pPr>
        <w:tabs>
          <w:tab w:val="left" w:pos="8200"/>
          <w:tab w:val="left" w:pos="8260"/>
        </w:tabs>
        <w:spacing w:after="120"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 w:rsidRPr="00C705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E5C13">
        <w:rPr>
          <w:rFonts w:asciiTheme="majorBidi" w:hAnsiTheme="majorBidi" w:cstheme="majorBidi"/>
          <w:sz w:val="28"/>
          <w:szCs w:val="28"/>
        </w:rPr>
        <w:t>S</w:t>
      </w:r>
      <w:r w:rsidRPr="00EA3994">
        <w:rPr>
          <w:rFonts w:asciiTheme="majorBidi" w:hAnsiTheme="majorBidi" w:cstheme="majorBidi"/>
          <w:sz w:val="28"/>
          <w:szCs w:val="28"/>
        </w:rPr>
        <w:t xml:space="preserve">’impose à </w:t>
      </w:r>
      <w:r>
        <w:rPr>
          <w:rFonts w:asciiTheme="majorBidi" w:hAnsiTheme="majorBidi" w:cstheme="majorBidi"/>
          <w:sz w:val="28"/>
          <w:szCs w:val="28"/>
        </w:rPr>
        <w:t xml:space="preserve">des </w:t>
      </w:r>
      <w:r w:rsidRPr="00EA3994">
        <w:rPr>
          <w:rFonts w:asciiTheme="majorBidi" w:hAnsiTheme="majorBidi" w:cstheme="majorBidi"/>
          <w:sz w:val="28"/>
          <w:szCs w:val="28"/>
        </w:rPr>
        <w:t>individus au nom du bien commun</w:t>
      </w:r>
      <w:r w:rsidR="007E5C13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....…………...</w:t>
      </w:r>
    </w:p>
    <w:p w:rsidR="00B45FBC" w:rsidRDefault="00B45FBC" w:rsidP="0058437E">
      <w:pPr>
        <w:tabs>
          <w:tab w:val="left" w:pos="8060"/>
          <w:tab w:val="left" w:pos="8200"/>
        </w:tabs>
        <w:spacing w:after="120"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Servir les intérêts personnels des individus 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>..</w:t>
      </w:r>
      <w:proofErr w:type="gramEnd"/>
      <w:r>
        <w:rPr>
          <w:rFonts w:asciiTheme="majorBidi" w:hAnsiTheme="majorBidi" w:cstheme="majorBidi"/>
          <w:sz w:val="28"/>
          <w:szCs w:val="28"/>
        </w:rPr>
        <w:t>……………</w:t>
      </w:r>
    </w:p>
    <w:p w:rsidR="00B45FBC" w:rsidRDefault="00B45FBC" w:rsidP="0058437E">
      <w:pPr>
        <w:spacing w:after="120"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Servir les intérêts de toute la société                                               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..</w:t>
      </w:r>
      <w:proofErr w:type="gramEnd"/>
      <w:r>
        <w:rPr>
          <w:rFonts w:asciiTheme="majorBidi" w:hAnsiTheme="majorBidi" w:cstheme="majorBidi"/>
          <w:sz w:val="28"/>
          <w:szCs w:val="28"/>
        </w:rPr>
        <w:t>…………….</w:t>
      </w:r>
    </w:p>
    <w:p w:rsidR="006373B7" w:rsidRDefault="006373B7" w:rsidP="0058437E">
      <w:pPr>
        <w:spacing w:before="240" w:after="120"/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D5176">
        <w:rPr>
          <w:rFonts w:asciiTheme="majorBidi" w:hAnsiTheme="majorBidi" w:cstheme="majorBidi"/>
          <w:b/>
          <w:bCs/>
          <w:sz w:val="28"/>
          <w:szCs w:val="28"/>
        </w:rPr>
        <w:t>Question II- Complétez le p</w:t>
      </w:r>
      <w:r>
        <w:rPr>
          <w:rFonts w:asciiTheme="majorBidi" w:hAnsiTheme="majorBidi" w:cstheme="majorBidi"/>
          <w:b/>
          <w:bCs/>
          <w:sz w:val="28"/>
          <w:szCs w:val="28"/>
        </w:rPr>
        <w:t>aragrap</w:t>
      </w:r>
      <w:r w:rsidRPr="006D5176">
        <w:rPr>
          <w:rFonts w:asciiTheme="majorBidi" w:hAnsiTheme="majorBidi" w:cstheme="majorBidi"/>
          <w:b/>
          <w:bCs/>
          <w:sz w:val="28"/>
          <w:szCs w:val="28"/>
        </w:rPr>
        <w:t xml:space="preserve">he suivant à l’aide des </w:t>
      </w:r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6D5176">
        <w:rPr>
          <w:rFonts w:asciiTheme="majorBidi" w:hAnsiTheme="majorBidi" w:cstheme="majorBidi"/>
          <w:b/>
          <w:bCs/>
          <w:sz w:val="28"/>
          <w:szCs w:val="28"/>
        </w:rPr>
        <w:t>o</w:t>
      </w:r>
      <w:r>
        <w:rPr>
          <w:rFonts w:asciiTheme="majorBidi" w:hAnsiTheme="majorBidi" w:cstheme="majorBidi"/>
          <w:b/>
          <w:bCs/>
          <w:sz w:val="28"/>
          <w:szCs w:val="28"/>
        </w:rPr>
        <w:t>ts suivant</w:t>
      </w:r>
      <w:r w:rsidRPr="006D5176">
        <w:rPr>
          <w:rFonts w:asciiTheme="majorBidi" w:hAnsiTheme="majorBidi" w:cstheme="majorBidi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(4 pts)</w:t>
      </w:r>
    </w:p>
    <w:p w:rsidR="001A7CEB" w:rsidRDefault="00021C6F" w:rsidP="00021C6F">
      <w:pPr>
        <w:tabs>
          <w:tab w:val="left" w:pos="8027"/>
        </w:tabs>
        <w:ind w:left="-567" w:right="-567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l</w:t>
      </w:r>
      <w:r w:rsidRPr="001A7CE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es</w:t>
      </w:r>
      <w:proofErr w:type="gramEnd"/>
      <w:r w:rsidRPr="001A7CE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conflits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r w:rsidR="001A7CEB" w:rsidRPr="001A7CE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contentieux administratif</w:t>
      </w:r>
      <w:r w:rsidR="001A7CE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r w:rsidR="001A7CEB" w:rsidRPr="001A7CE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compétence territoriale</w:t>
      </w:r>
      <w:r w:rsidR="001A7CE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r w:rsidRPr="001A7CE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caractère administratif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, </w:t>
      </w:r>
      <w:r w:rsidR="001A7CEB" w:rsidRPr="001A7CE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l'appel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,</w:t>
      </w:r>
      <w:r w:rsidRPr="00021C6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Pr="001A7CE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les juridictions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,</w:t>
      </w:r>
    </w:p>
    <w:p w:rsidR="001A7CEB" w:rsidRPr="001A7CEB" w:rsidRDefault="001A7CEB" w:rsidP="007E5C13">
      <w:pPr>
        <w:tabs>
          <w:tab w:val="left" w:pos="8027"/>
        </w:tabs>
        <w:ind w:left="-567" w:right="-567"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1A7CE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Les tribunaux administratifs sont </w:t>
      </w:r>
      <w:r w:rsidR="007E5C13"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>……………………………</w:t>
      </w:r>
      <w:r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1A7CE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de droit commun en matière de </w:t>
      </w:r>
      <w:r w:rsidR="007E5C13"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>……………………………….</w:t>
      </w:r>
      <w:r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1A7CE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Ils connaissent, en premier ressort et à charge d'appel de toutes les affaires où est partie l'Etat, la wilaya, la commune ou un établissement public </w:t>
      </w:r>
      <w:r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à </w:t>
      </w:r>
      <w:r w:rsidR="007E5C13"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>…………………………………………</w:t>
      </w:r>
      <w:r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1A7CEB" w:rsidRPr="001A7CEB" w:rsidRDefault="001A7CEB" w:rsidP="007E5C13">
      <w:pPr>
        <w:tabs>
          <w:tab w:val="left" w:pos="8027"/>
        </w:tabs>
        <w:ind w:left="-567" w:right="-567"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1A7CEB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 xml:space="preserve">La </w:t>
      </w:r>
      <w:r w:rsidR="007E5C13"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>…………………………………</w:t>
      </w:r>
      <w:r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1A7CEB">
        <w:rPr>
          <w:rFonts w:asciiTheme="majorBidi" w:hAnsiTheme="majorBidi" w:cstheme="majorBidi"/>
          <w:sz w:val="28"/>
          <w:szCs w:val="28"/>
          <w:shd w:val="clear" w:color="auto" w:fill="FFFFFF"/>
        </w:rPr>
        <w:t>des tribunaux administratifs est d'ordre public.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7E5C13"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>……………………………</w:t>
      </w:r>
      <w:r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1A7CEB">
        <w:rPr>
          <w:rFonts w:asciiTheme="majorBidi" w:hAnsiTheme="majorBidi" w:cstheme="majorBidi"/>
          <w:sz w:val="28"/>
          <w:szCs w:val="28"/>
          <w:shd w:val="clear" w:color="auto" w:fill="FFFFFF"/>
        </w:rPr>
        <w:t>de compétence entre deux tribunaux administratifs sont réglés par le conseil d'Etat.</w:t>
      </w:r>
    </w:p>
    <w:p w:rsidR="001A7CEB" w:rsidRPr="001A7CEB" w:rsidRDefault="001A7CEB" w:rsidP="007E5C13">
      <w:pPr>
        <w:tabs>
          <w:tab w:val="left" w:pos="8027"/>
        </w:tabs>
        <w:ind w:left="-567" w:right="-567"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1A7CE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Les cours connaissent de </w:t>
      </w:r>
      <w:r w:rsidR="007E5C13" w:rsidRPr="007E5C13">
        <w:rPr>
          <w:rFonts w:asciiTheme="majorBidi" w:hAnsiTheme="majorBidi" w:cstheme="majorBidi"/>
          <w:sz w:val="28"/>
          <w:szCs w:val="28"/>
          <w:shd w:val="clear" w:color="auto" w:fill="FFFFFF"/>
        </w:rPr>
        <w:t>…………………….</w:t>
      </w:r>
      <w:r w:rsidRPr="001A7CEB">
        <w:rPr>
          <w:rFonts w:asciiTheme="majorBidi" w:hAnsiTheme="majorBidi" w:cstheme="majorBidi"/>
          <w:sz w:val="28"/>
          <w:szCs w:val="28"/>
          <w:shd w:val="clear" w:color="auto" w:fill="FFFFFF"/>
        </w:rPr>
        <w:t>des jugements rendus en premier ressort en toutes matières, par les tribunaux.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1A7CEB">
        <w:rPr>
          <w:rFonts w:asciiTheme="majorBidi" w:hAnsiTheme="majorBidi" w:cstheme="majorBidi"/>
          <w:sz w:val="28"/>
          <w:szCs w:val="28"/>
          <w:shd w:val="clear" w:color="auto" w:fill="FFFFFF"/>
        </w:rPr>
        <w:t>Les voies ordinaires de recours sont l'appel.</w:t>
      </w:r>
    </w:p>
    <w:p w:rsidR="001A7CEB" w:rsidRPr="00D478C3" w:rsidRDefault="001A7CEB" w:rsidP="00D478C3">
      <w:pPr>
        <w:spacing w:line="240" w:lineRule="auto"/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D5176">
        <w:rPr>
          <w:rFonts w:asciiTheme="majorBidi" w:hAnsiTheme="majorBidi" w:cstheme="majorBidi"/>
          <w:b/>
          <w:bCs/>
          <w:sz w:val="28"/>
          <w:szCs w:val="28"/>
        </w:rPr>
        <w:t xml:space="preserve">Question </w:t>
      </w:r>
      <w:r w:rsidRPr="00D478C3">
        <w:rPr>
          <w:rFonts w:asciiTheme="majorBidi" w:hAnsiTheme="majorBidi" w:cstheme="majorBidi"/>
          <w:b/>
          <w:bCs/>
          <w:sz w:val="28"/>
          <w:szCs w:val="28"/>
        </w:rPr>
        <w:t>III- Relie</w:t>
      </w:r>
      <w:r w:rsidR="00D478C3">
        <w:rPr>
          <w:rFonts w:asciiTheme="majorBidi" w:hAnsiTheme="majorBidi" w:cstheme="majorBidi"/>
          <w:b/>
          <w:bCs/>
          <w:sz w:val="28"/>
          <w:szCs w:val="28"/>
        </w:rPr>
        <w:t>z</w:t>
      </w:r>
      <w:r w:rsidRPr="00D478C3">
        <w:rPr>
          <w:rFonts w:asciiTheme="majorBidi" w:hAnsiTheme="majorBidi" w:cstheme="majorBidi"/>
          <w:b/>
          <w:bCs/>
          <w:sz w:val="28"/>
          <w:szCs w:val="28"/>
        </w:rPr>
        <w:t xml:space="preserve"> les deux colonnes (04 pts)</w:t>
      </w:r>
    </w:p>
    <w:p w:rsidR="001A7CEB" w:rsidRPr="00067102" w:rsidRDefault="001A7CEB" w:rsidP="001A7CEB">
      <w:pPr>
        <w:tabs>
          <w:tab w:val="left" w:pos="4536"/>
        </w:tabs>
        <w:spacing w:line="240" w:lineRule="auto"/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 w:rsidRPr="00067102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067102">
        <w:rPr>
          <w:rFonts w:asciiTheme="majorBidi" w:hAnsiTheme="majorBidi" w:cstheme="majorBidi"/>
          <w:b/>
          <w:bCs/>
          <w:sz w:val="24"/>
          <w:szCs w:val="24"/>
        </w:rPr>
        <w:t xml:space="preserve">propriété </w:t>
      </w:r>
      <w:r w:rsidRPr="0006710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>1</w:t>
      </w:r>
      <w:r w:rsidRPr="00067102">
        <w:rPr>
          <w:rFonts w:asciiTheme="majorBidi" w:hAnsiTheme="majorBidi" w:cstheme="majorBidi"/>
          <w:sz w:val="24"/>
          <w:szCs w:val="24"/>
        </w:rPr>
        <w:t xml:space="preserve">- </w:t>
      </w:r>
      <w:r w:rsidRPr="00067102">
        <w:rPr>
          <w:rFonts w:asciiTheme="majorBidi" w:hAnsiTheme="majorBidi" w:cstheme="majorBidi"/>
          <w:b/>
          <w:bCs/>
          <w:sz w:val="24"/>
          <w:szCs w:val="24"/>
        </w:rPr>
        <w:t>Un accord</w:t>
      </w:r>
    </w:p>
    <w:p w:rsidR="001A7CEB" w:rsidRPr="00067102" w:rsidRDefault="001A7CEB" w:rsidP="001A7CEB">
      <w:pPr>
        <w:tabs>
          <w:tab w:val="center" w:pos="4536"/>
        </w:tabs>
        <w:spacing w:line="240" w:lineRule="auto"/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2322E">
        <w:rPr>
          <w:rFonts w:asciiTheme="majorBidi" w:hAnsiTheme="majorBidi" w:cstheme="majorBidi"/>
          <w:sz w:val="24"/>
          <w:szCs w:val="24"/>
        </w:rPr>
        <w:t>B-</w:t>
      </w:r>
      <w:r w:rsidRPr="00067102">
        <w:rPr>
          <w:rFonts w:asciiTheme="majorBidi" w:hAnsiTheme="majorBidi" w:cstheme="majorBidi"/>
          <w:b/>
          <w:bCs/>
          <w:sz w:val="24"/>
          <w:szCs w:val="24"/>
        </w:rPr>
        <w:t xml:space="preserve"> Conclure</w:t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</w:t>
      </w:r>
      <w:r w:rsidRPr="00025D9E">
        <w:rPr>
          <w:rFonts w:asciiTheme="majorBidi" w:hAnsiTheme="majorBidi" w:cstheme="majorBidi"/>
          <w:sz w:val="24"/>
          <w:szCs w:val="24"/>
        </w:rPr>
        <w:t>2</w:t>
      </w:r>
      <w:r w:rsidRPr="00067102">
        <w:rPr>
          <w:rFonts w:asciiTheme="majorBidi" w:hAnsiTheme="majorBidi" w:cstheme="majorBidi"/>
          <w:b/>
          <w:bCs/>
          <w:sz w:val="24"/>
          <w:szCs w:val="24"/>
        </w:rPr>
        <w:t>- Un décret</w:t>
      </w:r>
    </w:p>
    <w:p w:rsidR="001A7CEB" w:rsidRPr="00025D9E" w:rsidRDefault="001A7CEB" w:rsidP="00025D9E">
      <w:pPr>
        <w:tabs>
          <w:tab w:val="center" w:pos="4536"/>
        </w:tabs>
        <w:spacing w:line="240" w:lineRule="auto"/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 w:rsidRPr="00E2322E">
        <w:rPr>
          <w:rFonts w:asciiTheme="majorBidi" w:hAnsiTheme="majorBidi" w:cstheme="majorBidi"/>
          <w:sz w:val="24"/>
          <w:szCs w:val="24"/>
        </w:rPr>
        <w:t>C-</w:t>
      </w:r>
      <w:r w:rsidRPr="00067102">
        <w:rPr>
          <w:rFonts w:asciiTheme="majorBidi" w:hAnsiTheme="majorBidi" w:cstheme="majorBidi"/>
          <w:b/>
          <w:bCs/>
          <w:sz w:val="24"/>
          <w:szCs w:val="24"/>
        </w:rPr>
        <w:t xml:space="preserve"> Promulguer</w:t>
      </w:r>
      <w:r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025D9E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025D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3- </w:t>
      </w:r>
      <w:r w:rsidRPr="007E5C13">
        <w:rPr>
          <w:rFonts w:asciiTheme="majorBidi" w:hAnsiTheme="majorBidi" w:cstheme="majorBidi"/>
          <w:b/>
          <w:bCs/>
          <w:sz w:val="24"/>
          <w:szCs w:val="24"/>
        </w:rPr>
        <w:t xml:space="preserve">Une </w:t>
      </w:r>
      <w:r w:rsidR="00025D9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convention</w:t>
      </w:r>
    </w:p>
    <w:p w:rsidR="001A7CEB" w:rsidRPr="00E2322E" w:rsidRDefault="001A7CEB" w:rsidP="00025D9E">
      <w:pPr>
        <w:tabs>
          <w:tab w:val="center" w:pos="4536"/>
        </w:tabs>
        <w:spacing w:line="240" w:lineRule="auto"/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 w:rsidRPr="00067102">
        <w:rPr>
          <w:rFonts w:asciiTheme="majorBidi" w:hAnsiTheme="majorBidi" w:cstheme="majorBidi"/>
          <w:b/>
          <w:bCs/>
          <w:sz w:val="24"/>
          <w:szCs w:val="24"/>
        </w:rPr>
        <w:t>D-</w:t>
      </w:r>
      <w:r w:rsidRPr="00067102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025D9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Signer</w:t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   4- </w:t>
      </w:r>
      <w:r w:rsidRPr="00067102">
        <w:rPr>
          <w:rFonts w:asciiTheme="majorBidi" w:hAnsiTheme="majorBidi" w:cstheme="majorBidi"/>
          <w:b/>
          <w:bCs/>
          <w:sz w:val="24"/>
          <w:szCs w:val="24"/>
        </w:rPr>
        <w:t>Un bien mobilier</w:t>
      </w:r>
    </w:p>
    <w:p w:rsidR="006373B7" w:rsidRPr="00492074" w:rsidRDefault="006373B7" w:rsidP="00430A0F">
      <w:pPr>
        <w:spacing w:before="240" w:after="240" w:line="240" w:lineRule="auto"/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Question </w:t>
      </w:r>
      <w:r w:rsidR="008F788D">
        <w:rPr>
          <w:rFonts w:asciiTheme="majorBidi" w:hAnsiTheme="majorBidi" w:cstheme="majorBidi"/>
          <w:b/>
          <w:bCs/>
          <w:sz w:val="28"/>
          <w:szCs w:val="28"/>
        </w:rPr>
        <w:t>V</w:t>
      </w:r>
      <w:r>
        <w:rPr>
          <w:rFonts w:asciiTheme="majorBidi" w:hAnsiTheme="majorBidi" w:cstheme="majorBidi"/>
          <w:b/>
          <w:bCs/>
          <w:sz w:val="28"/>
          <w:szCs w:val="28"/>
        </w:rPr>
        <w:t>I : rép</w:t>
      </w:r>
      <w:r w:rsidR="00430A0F">
        <w:rPr>
          <w:rFonts w:asciiTheme="majorBidi" w:hAnsiTheme="majorBidi" w:cstheme="majorBidi"/>
          <w:b/>
          <w:bCs/>
          <w:sz w:val="28"/>
          <w:szCs w:val="28"/>
        </w:rPr>
        <w:t>o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ndez par vrai au faux (4 pts) </w:t>
      </w:r>
    </w:p>
    <w:p w:rsidR="006373B7" w:rsidRPr="00B84161" w:rsidRDefault="006373B7" w:rsidP="006373B7">
      <w:pPr>
        <w:tabs>
          <w:tab w:val="left" w:pos="8027"/>
        </w:tabs>
        <w:ind w:left="-567" w:right="-567"/>
        <w:jc w:val="both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Selon le droit constitutionnel, l</w:t>
      </w:r>
      <w:r w:rsidRPr="00B84161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e territoire comprend non seulement la surface, mais aussi </w:t>
      </w:r>
      <w:r w:rsidRPr="00B84161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 sol</w:t>
      </w:r>
      <w:r w:rsidRPr="00B84161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et </w:t>
      </w:r>
      <w:r w:rsidRPr="00B84161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 sous-sol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.</w:t>
      </w:r>
    </w:p>
    <w:p w:rsidR="006373B7" w:rsidRPr="00B84161" w:rsidRDefault="006373B7" w:rsidP="006373B7">
      <w:pPr>
        <w:ind w:left="-56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B84161">
        <w:rPr>
          <w:rFonts w:asciiTheme="majorBidi" w:eastAsia="Calibri" w:hAnsiTheme="majorBidi" w:cstheme="majorBidi"/>
          <w:b/>
          <w:bCs/>
          <w:sz w:val="28"/>
          <w:szCs w:val="28"/>
        </w:rPr>
        <w:t>Cette phrase veut dire :</w:t>
      </w:r>
    </w:p>
    <w:p w:rsidR="006373B7" w:rsidRPr="00D2679D" w:rsidRDefault="006373B7" w:rsidP="006373B7">
      <w:pPr>
        <w:tabs>
          <w:tab w:val="left" w:pos="8027"/>
        </w:tabs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>Un propriétaire possède un terrain et son </w:t>
      </w:r>
      <w:r w:rsidRPr="00D2679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sous</w:t>
      </w: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>-</w:t>
      </w:r>
      <w:r w:rsidRPr="00D2679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sol                                       </w:t>
      </w: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>………………...</w:t>
      </w:r>
    </w:p>
    <w:p w:rsidR="006373B7" w:rsidRPr="00D2679D" w:rsidRDefault="006373B7" w:rsidP="006373B7">
      <w:pPr>
        <w:tabs>
          <w:tab w:val="left" w:pos="8027"/>
        </w:tabs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Un propriétaire possède uniquement le terrain et non le </w:t>
      </w:r>
      <w:r w:rsidRPr="00D2679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sous</w:t>
      </w: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>-</w:t>
      </w:r>
      <w:r w:rsidRPr="00D2679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sol                </w:t>
      </w: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>………………...</w:t>
      </w:r>
    </w:p>
    <w:p w:rsidR="006373B7" w:rsidRPr="00D2679D" w:rsidRDefault="006373B7" w:rsidP="006373B7">
      <w:pPr>
        <w:tabs>
          <w:tab w:val="left" w:pos="8027"/>
        </w:tabs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D2679D">
        <w:rPr>
          <w:rFonts w:asciiTheme="majorBidi" w:eastAsia="Calibri" w:hAnsiTheme="majorBidi" w:cstheme="majorBidi"/>
          <w:sz w:val="28"/>
          <w:szCs w:val="28"/>
        </w:rPr>
        <w:t xml:space="preserve">C’est l’État qui </w:t>
      </w: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>possède le terrain et son </w:t>
      </w:r>
      <w:r w:rsidRPr="00D2679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sous</w:t>
      </w: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>-</w:t>
      </w:r>
      <w:r w:rsidRPr="00D2679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sol                                   </w:t>
      </w:r>
      <w:r w:rsidR="00593E3B" w:rsidRPr="00D2679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D2679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………………... </w:t>
      </w:r>
    </w:p>
    <w:p w:rsidR="006373B7" w:rsidRPr="00D2679D" w:rsidRDefault="006373B7" w:rsidP="00593E3B">
      <w:pPr>
        <w:tabs>
          <w:tab w:val="left" w:pos="8027"/>
        </w:tabs>
        <w:ind w:left="-567" w:right="-567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>Un propriétaire possède le </w:t>
      </w:r>
      <w:r w:rsidRPr="00D2679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sous</w:t>
      </w: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>-</w:t>
      </w:r>
      <w:r w:rsidRPr="00D2679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sol </w:t>
      </w: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d’une manière exceptionnelle             </w:t>
      </w:r>
      <w:proofErr w:type="gramStart"/>
      <w:r w:rsidR="00593E3B"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D2679D">
        <w:rPr>
          <w:rFonts w:asciiTheme="majorBidi" w:hAnsiTheme="majorBidi" w:cstheme="majorBidi"/>
          <w:sz w:val="28"/>
          <w:szCs w:val="28"/>
          <w:shd w:val="clear" w:color="auto" w:fill="FFFFFF"/>
        </w:rPr>
        <w:t>………………...</w:t>
      </w:r>
      <w:proofErr w:type="gramEnd"/>
    </w:p>
    <w:p w:rsidR="006373B7" w:rsidRDefault="006373B7" w:rsidP="006373B7">
      <w:pPr>
        <w:tabs>
          <w:tab w:val="left" w:pos="8027"/>
        </w:tabs>
        <w:ind w:left="-567" w:right="-567"/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</w:pPr>
      <w:r w:rsidRPr="00D26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propriétaire exploite le sol et son </w:t>
      </w:r>
      <w:r w:rsidRPr="00D267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sous-sol</w:t>
      </w:r>
      <w:r w:rsidRPr="00D26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librement                        </w:t>
      </w:r>
      <w:r w:rsidR="00593E3B" w:rsidRPr="00D26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26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…………………</w:t>
      </w:r>
    </w:p>
    <w:p w:rsidR="006373B7" w:rsidRPr="006D5176" w:rsidRDefault="006373B7" w:rsidP="008F788D">
      <w:pPr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D5176">
        <w:rPr>
          <w:rFonts w:asciiTheme="majorBidi" w:hAnsiTheme="majorBidi" w:cstheme="majorBidi"/>
          <w:b/>
          <w:bCs/>
          <w:sz w:val="28"/>
          <w:szCs w:val="28"/>
        </w:rPr>
        <w:t>Question V- Traduisez les mots suivant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(4 pts)</w:t>
      </w:r>
    </w:p>
    <w:p w:rsidR="00F40424" w:rsidRPr="00B56E44" w:rsidRDefault="00B56E44" w:rsidP="001A7CEB">
      <w:pPr>
        <w:spacing w:after="0" w:line="360" w:lineRule="auto"/>
        <w:ind w:left="-567" w:right="-567"/>
        <w:rPr>
          <w:rFonts w:ascii="Times New Roman" w:eastAsia="Calibri" w:hAnsi="Times New Roman" w:cs="Times New Roman"/>
          <w:sz w:val="28"/>
          <w:szCs w:val="28"/>
        </w:rPr>
      </w:pPr>
      <w:r w:rsidRPr="00B56E44">
        <w:rPr>
          <w:rFonts w:asciiTheme="majorBidi" w:hAnsiTheme="majorBidi" w:cstheme="majorBidi"/>
          <w:color w:val="000000"/>
          <w:sz w:val="28"/>
          <w:szCs w:val="28"/>
        </w:rPr>
        <w:t>………………………………………..</w:t>
      </w:r>
      <w:r w:rsidR="00F40424" w:rsidRPr="00B56E44">
        <w:rPr>
          <w:rFonts w:asciiTheme="majorBidi" w:hAnsiTheme="majorBidi" w:cstheme="majorBidi"/>
          <w:color w:val="000000"/>
          <w:sz w:val="28"/>
          <w:szCs w:val="28"/>
        </w:rPr>
        <w:t xml:space="preserve"> – </w:t>
      </w:r>
      <w:r w:rsidR="00F40424" w:rsidRPr="00B56E44">
        <w:rPr>
          <w:rFonts w:asciiTheme="majorBidi" w:hAnsiTheme="majorBidi" w:cstheme="majorBidi"/>
          <w:color w:val="000000"/>
          <w:sz w:val="28"/>
          <w:szCs w:val="28"/>
          <w:rtl/>
        </w:rPr>
        <w:t>التجنس</w:t>
      </w:r>
      <w:r w:rsidR="00F40424" w:rsidRPr="00B56E4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EE069E" w:rsidRPr="00B56E44">
        <w:rPr>
          <w:rFonts w:asciiTheme="majorBidi" w:hAnsiTheme="majorBidi" w:cstheme="majorBidi"/>
          <w:color w:val="000000"/>
          <w:sz w:val="28"/>
          <w:szCs w:val="28"/>
        </w:rPr>
        <w:t xml:space="preserve">              </w:t>
      </w:r>
      <w:r w:rsidR="001A7CEB" w:rsidRPr="00B56E44"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r w:rsidR="003B7CBE" w:rsidRPr="00B56E44">
        <w:rPr>
          <w:rFonts w:asciiTheme="majorBidi" w:hAnsiTheme="majorBidi" w:cstheme="majorBidi"/>
          <w:color w:val="000000"/>
          <w:sz w:val="28"/>
          <w:szCs w:val="28"/>
        </w:rPr>
        <w:t xml:space="preserve">          </w:t>
      </w:r>
      <w:r w:rsidR="00EE069E" w:rsidRPr="00B56E44"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  <w:r w:rsidR="00F40424" w:rsidRPr="00B56E4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F40424" w:rsidRPr="00B56E44" w:rsidRDefault="00F40424" w:rsidP="00B56E44">
      <w:pPr>
        <w:ind w:left="-567" w:right="-567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B56E44">
        <w:rPr>
          <w:rFonts w:asciiTheme="majorBidi" w:hAnsiTheme="majorBidi" w:cstheme="majorBidi"/>
          <w:color w:val="000000"/>
          <w:sz w:val="28"/>
          <w:szCs w:val="28"/>
        </w:rPr>
        <w:t xml:space="preserve">La résidence – </w:t>
      </w:r>
      <w:r w:rsidR="00B56E44" w:rsidRPr="00B56E44">
        <w:rPr>
          <w:rFonts w:asciiTheme="majorBidi" w:hAnsiTheme="majorBidi" w:cstheme="majorBidi"/>
          <w:color w:val="000000"/>
          <w:sz w:val="28"/>
          <w:szCs w:val="28"/>
        </w:rPr>
        <w:t>………………………………..</w:t>
      </w:r>
      <w:r w:rsidR="00EE069E" w:rsidRPr="00B56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7CBE" w:rsidRPr="00B56E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7E5C13" w:rsidRPr="00B56E44" w:rsidRDefault="00B56E44" w:rsidP="003B7CBE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B56E4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………………………………………..</w:t>
      </w:r>
      <w:r w:rsidR="00F40424" w:rsidRPr="00B56E4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– </w:t>
      </w:r>
      <w:r w:rsidR="00F40424" w:rsidRPr="00B56E44">
        <w:rPr>
          <w:rFonts w:asciiTheme="majorBidi" w:eastAsia="Times New Roman" w:hAnsiTheme="majorBidi" w:cstheme="majorBidi" w:hint="cs"/>
          <w:sz w:val="28"/>
          <w:szCs w:val="28"/>
          <w:shd w:val="clear" w:color="auto" w:fill="FFFFFF"/>
          <w:rtl/>
          <w:lang w:eastAsia="fr-FR"/>
        </w:rPr>
        <w:t>السطح</w:t>
      </w:r>
      <w:r w:rsidR="003B7CBE" w:rsidRPr="00B56E4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="003B7CBE" w:rsidRPr="00B56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                        </w:t>
      </w:r>
    </w:p>
    <w:p w:rsidR="003B7CBE" w:rsidRPr="00B56E44" w:rsidRDefault="00B56E44" w:rsidP="003B7CBE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B56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…………………………………………</w:t>
      </w:r>
      <w:r w:rsidR="003B7CBE" w:rsidRPr="00B56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- </w:t>
      </w:r>
      <w:r w:rsidR="003B7CBE" w:rsidRPr="00B56E44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الدائن</w:t>
      </w:r>
    </w:p>
    <w:p w:rsidR="007E5C13" w:rsidRPr="00B56E44" w:rsidRDefault="003B7CBE" w:rsidP="00B56E44">
      <w:pPr>
        <w:spacing w:line="240" w:lineRule="auto"/>
        <w:ind w:left="-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B56E4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Le sol – </w:t>
      </w:r>
      <w:r w:rsidR="00B56E44" w:rsidRPr="00B56E4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……………………………………….</w:t>
      </w:r>
      <w:r w:rsidRPr="00B56E4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                                 </w:t>
      </w:r>
    </w:p>
    <w:p w:rsidR="00F40424" w:rsidRPr="00B56E44" w:rsidRDefault="003B7CBE" w:rsidP="00B56E44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B56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Le débiteur - </w:t>
      </w:r>
      <w:r w:rsidR="00B56E44" w:rsidRPr="00B56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…………………………………</w:t>
      </w:r>
    </w:p>
    <w:p w:rsidR="006373B7" w:rsidRDefault="007E5C13" w:rsidP="00B56E44">
      <w:pPr>
        <w:tabs>
          <w:tab w:val="left" w:pos="8027"/>
        </w:tabs>
        <w:ind w:left="-567" w:right="-567"/>
        <w:rPr>
          <w:rFonts w:asciiTheme="majorBidi" w:hAnsiTheme="majorBidi" w:cstheme="majorBidi"/>
          <w:sz w:val="28"/>
          <w:szCs w:val="28"/>
        </w:rPr>
      </w:pPr>
      <w:r w:rsidRPr="00B56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Conflits de lois dans le temps – </w:t>
      </w:r>
      <w:r w:rsidR="00B56E44" w:rsidRPr="00B56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…………………………………………………………</w:t>
      </w:r>
    </w:p>
    <w:p w:rsidR="001A7CEB" w:rsidRDefault="001A7CEB" w:rsidP="00CF5E9C">
      <w:pPr>
        <w:tabs>
          <w:tab w:val="left" w:pos="8027"/>
        </w:tabs>
        <w:ind w:left="-567" w:right="-567"/>
        <w:rPr>
          <w:rFonts w:asciiTheme="majorBidi" w:hAnsiTheme="majorBidi" w:cstheme="majorBidi"/>
          <w:sz w:val="28"/>
          <w:szCs w:val="28"/>
        </w:rPr>
      </w:pPr>
    </w:p>
    <w:p w:rsidR="00C3552D" w:rsidRDefault="006373B7" w:rsidP="006373B7">
      <w:pPr>
        <w:tabs>
          <w:tab w:val="left" w:pos="8027"/>
        </w:tabs>
        <w:ind w:left="-567" w:right="-567"/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 xml:space="preserve">                                                                                      Bonne chance </w:t>
      </w:r>
    </w:p>
    <w:p w:rsidR="0021273C" w:rsidRPr="00067102" w:rsidRDefault="0021273C" w:rsidP="007E5C13">
      <w:pPr>
        <w:tabs>
          <w:tab w:val="center" w:pos="4536"/>
        </w:tabs>
        <w:spacing w:line="240" w:lineRule="auto"/>
        <w:ind w:right="-567"/>
        <w:jc w:val="both"/>
        <w:rPr>
          <w:rFonts w:asciiTheme="majorBidi" w:hAnsiTheme="majorBidi" w:cstheme="majorBidi"/>
          <w:sz w:val="24"/>
          <w:szCs w:val="24"/>
        </w:rPr>
      </w:pPr>
    </w:p>
    <w:sectPr w:rsidR="0021273C" w:rsidRPr="00067102" w:rsidSect="00593E3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6576"/>
    <w:multiLevelType w:val="hybridMultilevel"/>
    <w:tmpl w:val="7188DEE0"/>
    <w:lvl w:ilvl="0" w:tplc="1D906F0A">
      <w:start w:val="1"/>
      <w:numFmt w:val="upperLetter"/>
      <w:lvlText w:val="%1-"/>
      <w:lvlJc w:val="left"/>
      <w:pPr>
        <w:ind w:left="-1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73" w:hanging="360"/>
      </w:pPr>
    </w:lvl>
    <w:lvl w:ilvl="2" w:tplc="040C001B" w:tentative="1">
      <w:start w:val="1"/>
      <w:numFmt w:val="lowerRoman"/>
      <w:lvlText w:val="%3."/>
      <w:lvlJc w:val="right"/>
      <w:pPr>
        <w:ind w:left="1293" w:hanging="180"/>
      </w:pPr>
    </w:lvl>
    <w:lvl w:ilvl="3" w:tplc="040C000F" w:tentative="1">
      <w:start w:val="1"/>
      <w:numFmt w:val="decimal"/>
      <w:lvlText w:val="%4."/>
      <w:lvlJc w:val="left"/>
      <w:pPr>
        <w:ind w:left="2013" w:hanging="360"/>
      </w:pPr>
    </w:lvl>
    <w:lvl w:ilvl="4" w:tplc="040C0019" w:tentative="1">
      <w:start w:val="1"/>
      <w:numFmt w:val="lowerLetter"/>
      <w:lvlText w:val="%5."/>
      <w:lvlJc w:val="left"/>
      <w:pPr>
        <w:ind w:left="2733" w:hanging="360"/>
      </w:pPr>
    </w:lvl>
    <w:lvl w:ilvl="5" w:tplc="040C001B" w:tentative="1">
      <w:start w:val="1"/>
      <w:numFmt w:val="lowerRoman"/>
      <w:lvlText w:val="%6."/>
      <w:lvlJc w:val="right"/>
      <w:pPr>
        <w:ind w:left="3453" w:hanging="180"/>
      </w:pPr>
    </w:lvl>
    <w:lvl w:ilvl="6" w:tplc="040C000F" w:tentative="1">
      <w:start w:val="1"/>
      <w:numFmt w:val="decimal"/>
      <w:lvlText w:val="%7."/>
      <w:lvlJc w:val="left"/>
      <w:pPr>
        <w:ind w:left="4173" w:hanging="360"/>
      </w:pPr>
    </w:lvl>
    <w:lvl w:ilvl="7" w:tplc="040C0019" w:tentative="1">
      <w:start w:val="1"/>
      <w:numFmt w:val="lowerLetter"/>
      <w:lvlText w:val="%8."/>
      <w:lvlJc w:val="left"/>
      <w:pPr>
        <w:ind w:left="4893" w:hanging="360"/>
      </w:pPr>
    </w:lvl>
    <w:lvl w:ilvl="8" w:tplc="040C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">
    <w:nsid w:val="38D753C3"/>
    <w:multiLevelType w:val="hybridMultilevel"/>
    <w:tmpl w:val="356CF41E"/>
    <w:lvl w:ilvl="0" w:tplc="52A6288A">
      <w:start w:val="8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CD0502"/>
    <w:multiLevelType w:val="hybridMultilevel"/>
    <w:tmpl w:val="2BA84834"/>
    <w:lvl w:ilvl="0" w:tplc="AD482C98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7"/>
    <w:rsid w:val="00021C6F"/>
    <w:rsid w:val="00025D9E"/>
    <w:rsid w:val="00067102"/>
    <w:rsid w:val="000E0968"/>
    <w:rsid w:val="001A7CEB"/>
    <w:rsid w:val="001F5822"/>
    <w:rsid w:val="0021273C"/>
    <w:rsid w:val="002615B4"/>
    <w:rsid w:val="002E5EE5"/>
    <w:rsid w:val="003B7CBE"/>
    <w:rsid w:val="00430A0F"/>
    <w:rsid w:val="004A523E"/>
    <w:rsid w:val="0058437E"/>
    <w:rsid w:val="00593161"/>
    <w:rsid w:val="00593E3B"/>
    <w:rsid w:val="006373B7"/>
    <w:rsid w:val="006A091F"/>
    <w:rsid w:val="007E5C13"/>
    <w:rsid w:val="008F788D"/>
    <w:rsid w:val="00AA201A"/>
    <w:rsid w:val="00B45FBC"/>
    <w:rsid w:val="00B56E44"/>
    <w:rsid w:val="00C3552D"/>
    <w:rsid w:val="00CF1FE7"/>
    <w:rsid w:val="00CF5E9C"/>
    <w:rsid w:val="00D2679D"/>
    <w:rsid w:val="00D478C3"/>
    <w:rsid w:val="00DB600B"/>
    <w:rsid w:val="00EE069E"/>
    <w:rsid w:val="00F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ation">
    <w:name w:val="citation"/>
    <w:basedOn w:val="Policepardfaut"/>
    <w:rsid w:val="006373B7"/>
  </w:style>
  <w:style w:type="paragraph" w:styleId="Paragraphedeliste">
    <w:name w:val="List Paragraph"/>
    <w:basedOn w:val="Normal"/>
    <w:uiPriority w:val="34"/>
    <w:qFormat/>
    <w:rsid w:val="0021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ation">
    <w:name w:val="citation"/>
    <w:basedOn w:val="Policepardfaut"/>
    <w:rsid w:val="006373B7"/>
  </w:style>
  <w:style w:type="paragraph" w:styleId="Paragraphedeliste">
    <w:name w:val="List Paragraph"/>
    <w:basedOn w:val="Normal"/>
    <w:uiPriority w:val="34"/>
    <w:qFormat/>
    <w:rsid w:val="0021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Da%C3%AFras_d%27Alg%C3%A9r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2023-03-25T10:15:00Z</dcterms:created>
  <dcterms:modified xsi:type="dcterms:W3CDTF">2023-05-10T19:01:00Z</dcterms:modified>
</cp:coreProperties>
</file>