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809"/>
        <w:gridCol w:w="7403"/>
      </w:tblGrid>
      <w:tr w:rsidR="00823803" w:rsidTr="002516DB">
        <w:trPr>
          <w:trHeight w:val="1408"/>
        </w:trPr>
        <w:tc>
          <w:tcPr>
            <w:tcW w:w="1809" w:type="dxa"/>
          </w:tcPr>
          <w:p w:rsidR="00823803" w:rsidRDefault="002516DB" w:rsidP="002516D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09/001/2023 </w:t>
            </w:r>
          </w:p>
          <w:p w:rsidR="00823803" w:rsidRDefault="00823803" w:rsidP="00053B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مدة الامتحان ساعة ونصف</w:t>
            </w:r>
          </w:p>
        </w:tc>
        <w:tc>
          <w:tcPr>
            <w:tcW w:w="7403" w:type="dxa"/>
          </w:tcPr>
          <w:p w:rsidR="00823803" w:rsidRPr="00053BD4" w:rsidRDefault="00823803" w:rsidP="00F120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53B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المركز الجامعي عبد الحفيظ بولصوف-ميلة- </w:t>
            </w:r>
          </w:p>
          <w:p w:rsidR="00823803" w:rsidRDefault="00823803" w:rsidP="00F120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53B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معهد العلوم الإقتصادية والتجارية وعلوم التسيير</w:t>
            </w:r>
          </w:p>
          <w:p w:rsidR="005B6F07" w:rsidRPr="00053BD4" w:rsidRDefault="005B6F07" w:rsidP="005B6F0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السنة ثانية  ماستر</w:t>
            </w:r>
          </w:p>
          <w:p w:rsidR="00823803" w:rsidRDefault="00823803" w:rsidP="002516D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C66E9" w:rsidRPr="00053BD4" w:rsidRDefault="00E57226" w:rsidP="00053BD4">
      <w:pPr>
        <w:tabs>
          <w:tab w:val="left" w:pos="298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0757B" w:rsidRPr="00053BD4" w:rsidRDefault="00B105AC" w:rsidP="00053BD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الأجابة النموذجية</w:t>
      </w:r>
      <w:r w:rsidR="0050757B" w:rsidRPr="00053B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في مادة منهجية البحث </w:t>
      </w:r>
    </w:p>
    <w:p w:rsidR="0050757B" w:rsidRPr="00053BD4" w:rsidRDefault="0050757B" w:rsidP="00053BD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53BD4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الأسئلة</w:t>
      </w:r>
      <w:r w:rsidRPr="00053BD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082C33" w:rsidRDefault="0050757B" w:rsidP="005B6F0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B3F9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س1:</w:t>
      </w:r>
      <w:r w:rsidR="00082C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إن عملية اختيار مشكلة البحث تخضع لمجموعة من الأسس منها ما</w:t>
      </w:r>
      <w:r w:rsidR="005B6F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82C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تدخل ضمن الإطار الشخصي </w:t>
      </w:r>
      <w:r w:rsidR="005B6F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وأخرى ضمن</w:t>
      </w:r>
      <w:r w:rsidR="00082C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5B6F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الإطار</w:t>
      </w:r>
      <w:r w:rsidR="00082C3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الإجتماعي </w:t>
      </w:r>
      <w:r w:rsidR="00B105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(9ن)</w:t>
      </w:r>
    </w:p>
    <w:p w:rsidR="00B63F82" w:rsidRPr="005B6F07" w:rsidRDefault="00082C33" w:rsidP="005B6F0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المطلوب:  صنف الأفكار المعبرة ع</w:t>
      </w:r>
      <w:r w:rsidR="005B6F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كل إطار  في الجدول الموالي </w:t>
      </w:r>
      <w:r w:rsidR="001D65F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(تكتب رقم العبارة فقط في الجدول)</w:t>
      </w:r>
    </w:p>
    <w:p w:rsidR="001D65FB" w:rsidRPr="001D65FB" w:rsidRDefault="00B63F82" w:rsidP="00B63F82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1D65FB" w:rsidRPr="001D65FB">
        <w:rPr>
          <w:rFonts w:ascii="Sakkal Majalla" w:hAnsi="Sakkal Majalla" w:cs="Sakkal Majalla"/>
          <w:sz w:val="32"/>
          <w:szCs w:val="32"/>
          <w:rtl/>
          <w:lang w:bidi="ar-DZ"/>
        </w:rPr>
        <w:t>-القدرة العلمية والمهارات الفنية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/      2</w:t>
      </w:r>
      <w:r w:rsidR="001D65FB" w:rsidRPr="001D65FB">
        <w:rPr>
          <w:rFonts w:ascii="Sakkal Majalla" w:hAnsi="Sakkal Majalla" w:cs="Sakkal Majalla"/>
          <w:sz w:val="32"/>
          <w:szCs w:val="32"/>
          <w:rtl/>
          <w:lang w:bidi="ar-DZ"/>
        </w:rPr>
        <w:t>-الإمكانيات المادية (الوقت ايضا)</w:t>
      </w:r>
    </w:p>
    <w:p w:rsidR="00B63F82" w:rsidRDefault="00B63F82" w:rsidP="00B63F82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="001D65FB" w:rsidRPr="001D65FB">
        <w:rPr>
          <w:rFonts w:ascii="Sakkal Majalla" w:hAnsi="Sakkal Majalla" w:cs="Sakkal Majalla"/>
          <w:sz w:val="32"/>
          <w:szCs w:val="32"/>
          <w:rtl/>
          <w:lang w:bidi="ar-DZ"/>
        </w:rPr>
        <w:t>-توفر المعلومات والبيانات والإحصاءات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/     4</w:t>
      </w:r>
      <w:r w:rsidRPr="001D65FB">
        <w:rPr>
          <w:rFonts w:ascii="Sakkal Majalla" w:hAnsi="Sakkal Majalla" w:cs="Sakkal Majalla"/>
          <w:sz w:val="32"/>
          <w:szCs w:val="32"/>
          <w:rtl/>
          <w:lang w:bidi="ar-DZ"/>
        </w:rPr>
        <w:t>-توفر المساعدة الإدراية من قوانين وأنظمة محفزة</w:t>
      </w:r>
    </w:p>
    <w:p w:rsidR="001D65FB" w:rsidRPr="00B63F82" w:rsidRDefault="00B63F82" w:rsidP="00B63F82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5</w:t>
      </w:r>
      <w:r w:rsidR="001D65FB" w:rsidRPr="00D87E6C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1D65FB" w:rsidRPr="00B63F82">
        <w:rPr>
          <w:rFonts w:ascii="Sakkal Majalla" w:hAnsi="Sakkal Majalla" w:cs="Sakkal Majalla"/>
          <w:sz w:val="32"/>
          <w:szCs w:val="32"/>
          <w:rtl/>
          <w:lang w:bidi="ar-DZ"/>
        </w:rPr>
        <w:t>الفائدة العلمية للبحث وامكانية تطبيقها واقعيا.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/6</w:t>
      </w:r>
      <w:r w:rsidR="001D65FB" w:rsidRPr="00B63F82">
        <w:rPr>
          <w:rFonts w:ascii="Sakkal Majalla" w:hAnsi="Sakkal Majalla" w:cs="Sakkal Majalla"/>
          <w:sz w:val="32"/>
          <w:szCs w:val="32"/>
          <w:rtl/>
          <w:lang w:bidi="ar-DZ"/>
        </w:rPr>
        <w:t>- مساهمة البحث في تقدم المعرفة (التأكد من نتائج بحوث سابقة)</w:t>
      </w:r>
    </w:p>
    <w:p w:rsidR="00B63F82" w:rsidRDefault="00B63F82" w:rsidP="00B63F82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7</w:t>
      </w:r>
      <w:r w:rsidR="001D65FB" w:rsidRPr="00B63F82">
        <w:rPr>
          <w:rFonts w:ascii="Sakkal Majalla" w:hAnsi="Sakkal Majalla" w:cs="Sakkal Majalla"/>
          <w:sz w:val="32"/>
          <w:szCs w:val="32"/>
          <w:rtl/>
          <w:lang w:bidi="ar-DZ"/>
        </w:rPr>
        <w:t>-تعميم نتائج الدراسة على قطاع كبير من المجتمع والمواقف وهذا يعكس القيمة العلمية والإجتماعية للبحث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/        8</w:t>
      </w:r>
      <w:r w:rsidR="001D65FB" w:rsidRPr="00B63F82">
        <w:rPr>
          <w:rFonts w:ascii="Sakkal Majalla" w:hAnsi="Sakkal Majalla" w:cs="Sakkal Majalla"/>
          <w:sz w:val="32"/>
          <w:szCs w:val="32"/>
          <w:rtl/>
          <w:lang w:bidi="ar-DZ"/>
        </w:rPr>
        <w:t>-إثارة البحث لمواضيع تنشئ بحوثا أخرى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/ 9   </w:t>
      </w:r>
      <w:r w:rsidRPr="00B63F82">
        <w:rPr>
          <w:rFonts w:ascii="Sakkal Majalla" w:hAnsi="Sakkal Majalla" w:cs="Sakkal Majalla"/>
          <w:sz w:val="32"/>
          <w:szCs w:val="32"/>
          <w:rtl/>
          <w:lang w:bidi="ar-DZ"/>
        </w:rPr>
        <w:t>-الإهتمام بموضوع البحث</w:t>
      </w:r>
    </w:p>
    <w:p w:rsidR="005B6F07" w:rsidRPr="00B63F82" w:rsidRDefault="005B6F07" w:rsidP="005B6F07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B63F82" w:rsidTr="00B63F82">
        <w:tc>
          <w:tcPr>
            <w:tcW w:w="4606" w:type="dxa"/>
          </w:tcPr>
          <w:p w:rsidR="00B63F82" w:rsidRDefault="00B63F82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87E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>الإطار الشخصي</w:t>
            </w:r>
          </w:p>
        </w:tc>
        <w:tc>
          <w:tcPr>
            <w:tcW w:w="4606" w:type="dxa"/>
          </w:tcPr>
          <w:p w:rsidR="00B63F82" w:rsidRDefault="00B63F82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87E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  <w:t>الإطار الإجتماعي</w:t>
            </w:r>
          </w:p>
        </w:tc>
      </w:tr>
      <w:tr w:rsidR="00B63F82" w:rsidTr="00B63F82"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</w:p>
        </w:tc>
      </w:tr>
      <w:tr w:rsidR="00B63F82" w:rsidTr="00B63F82"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</w:p>
        </w:tc>
      </w:tr>
      <w:tr w:rsidR="00B63F82" w:rsidTr="00B63F82"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</w:t>
            </w:r>
          </w:p>
        </w:tc>
      </w:tr>
      <w:tr w:rsidR="00B63F82" w:rsidTr="00B63F82"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8</w:t>
            </w:r>
          </w:p>
        </w:tc>
      </w:tr>
      <w:tr w:rsidR="00B63F82" w:rsidTr="00B63F82">
        <w:tc>
          <w:tcPr>
            <w:tcW w:w="4606" w:type="dxa"/>
          </w:tcPr>
          <w:p w:rsidR="00B63F82" w:rsidRDefault="00B105AC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9</w:t>
            </w:r>
          </w:p>
        </w:tc>
        <w:tc>
          <w:tcPr>
            <w:tcW w:w="4606" w:type="dxa"/>
          </w:tcPr>
          <w:p w:rsidR="00B63F82" w:rsidRDefault="00B63F82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B6F07" w:rsidTr="00B63F82"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B6F07" w:rsidTr="00B63F82"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B6F07" w:rsidTr="00B63F82"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5B6F07" w:rsidTr="00B63F82"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606" w:type="dxa"/>
          </w:tcPr>
          <w:p w:rsidR="005B6F07" w:rsidRDefault="005B6F07" w:rsidP="00B63F8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1D65FB" w:rsidRPr="00F877BC" w:rsidRDefault="001D65FB" w:rsidP="001D65F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053BD4" w:rsidRPr="00823803" w:rsidRDefault="007C49AE" w:rsidP="002516D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23803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س2:</w:t>
      </w:r>
      <w:r w:rsidRPr="008238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516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يتم التوثيق البيبليوغرافي(في قاىمة المراجع النهائية) للمصادر التالية في حالة الإستخدام ؟</w:t>
      </w:r>
      <w:r w:rsidR="00B105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(6ن)</w:t>
      </w:r>
    </w:p>
    <w:p w:rsidR="00823803" w:rsidRDefault="002516DB" w:rsidP="00823803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القرآن الكريم</w:t>
      </w:r>
    </w:p>
    <w:p w:rsidR="002516DB" w:rsidRDefault="00B105AC" w:rsidP="002516DB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القرآن الكريم:الرواية،الدار،البلد،السنة</w:t>
      </w:r>
    </w:p>
    <w:p w:rsidR="002516DB" w:rsidRDefault="00082C33" w:rsidP="002516DB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أطروحة دكنوراه</w:t>
      </w:r>
    </w:p>
    <w:p w:rsidR="005B6F07" w:rsidRDefault="00B105AC" w:rsidP="005B6F07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اسم الباحث:العنوان،أطروحة دتوراه،القسم،الجامعة،البلد،السنة</w:t>
      </w:r>
      <w:r w:rsidR="005B6F07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82C33" w:rsidRDefault="00082C33" w:rsidP="00082C33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القواميس العلمية</w:t>
      </w:r>
    </w:p>
    <w:p w:rsidR="00082C33" w:rsidRDefault="00B105AC" w:rsidP="00082C33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الهيئة:عنوان القاموس،الدار،البلد،السنة.</w:t>
      </w:r>
    </w:p>
    <w:p w:rsidR="00884730" w:rsidRDefault="00884730" w:rsidP="005B6F0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س3:</w:t>
      </w:r>
      <w:r w:rsidRPr="00884730">
        <w:rPr>
          <w:rFonts w:ascii="Sakkal Majalla" w:hAnsi="Sakkal Majalla" w:cs="Sakkal Majalla" w:hint="cs"/>
          <w:sz w:val="32"/>
          <w:szCs w:val="32"/>
          <w:rtl/>
          <w:lang w:eastAsia="fr-FR"/>
        </w:rPr>
        <w:t xml:space="preserve"> </w:t>
      </w:r>
      <w:r w:rsidR="005B6F07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طلب منك كتابة ملخص مذكرة تخرجك ما هي شروط كتابته المنهجية؟</w:t>
      </w:r>
    </w:p>
    <w:p w:rsidR="005B6F07" w:rsidRDefault="005B6F07" w:rsidP="005B6F0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الإجابة هنا  في عناصر.</w:t>
      </w:r>
      <w:r w:rsidR="00B105AC"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  (5ن)</w:t>
      </w:r>
    </w:p>
    <w:p w:rsidR="00884730" w:rsidRDefault="00B105AC" w:rsidP="00884730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-لاتقل كلماته عن 120 ولاتزيد عن 150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-الهدف الرئيسي للدراسة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-المنهج المستخدم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-العينة نوعها وحجمها 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أدوات جمع البيانات المستخدمة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 xml:space="preserve">نتائح الدراسة 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الكلمات المفتاحية لاتقل عن3 وولاتزيد عن5</w:t>
      </w:r>
    </w:p>
    <w:p w:rsidR="00B105AC" w:rsidRDefault="00B105AC" w:rsidP="00B105AC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/>
        </w:rPr>
        <w:t>ترجمته إلى لغة أجنبية</w:t>
      </w:r>
    </w:p>
    <w:p w:rsidR="00053BD4" w:rsidRDefault="00053BD4" w:rsidP="00053BD4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53BD4" w:rsidRDefault="00053BD4" w:rsidP="00053BD4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53BD4" w:rsidRDefault="00053BD4" w:rsidP="00053BD4">
      <w:pPr>
        <w:bidi/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3BD4">
        <w:rPr>
          <w:rFonts w:ascii="Sakkal Majalla" w:hAnsi="Sakkal Majalla" w:cs="Sakkal Majalla" w:hint="cs"/>
          <w:sz w:val="32"/>
          <w:szCs w:val="32"/>
          <w:highlight w:val="lightGray"/>
          <w:rtl/>
          <w:lang w:bidi="ar-DZ"/>
        </w:rPr>
        <w:t>بالتوفيق</w:t>
      </w:r>
    </w:p>
    <w:p w:rsidR="00053BD4" w:rsidRDefault="00053BD4" w:rsidP="00053BD4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37BFE" w:rsidRPr="00053BD4" w:rsidRDefault="00837BFE" w:rsidP="00053BD4">
      <w:pPr>
        <w:bidi/>
        <w:spacing w:after="0"/>
        <w:rPr>
          <w:rFonts w:ascii="Simplified Arabic" w:hAnsi="Simplified Arabic" w:cs="Simplified Arabic"/>
          <w:sz w:val="24"/>
          <w:szCs w:val="24"/>
          <w:lang w:bidi="ar-DZ"/>
        </w:rPr>
      </w:pPr>
    </w:p>
    <w:sectPr w:rsidR="00837BFE" w:rsidRPr="00053BD4" w:rsidSect="00F120D7">
      <w:footerReference w:type="default" r:id="rId7"/>
      <w:pgSz w:w="11906" w:h="16838"/>
      <w:pgMar w:top="1417" w:right="1417" w:bottom="141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26" w:rsidRDefault="00E57226" w:rsidP="00884730">
      <w:pPr>
        <w:spacing w:after="0" w:line="240" w:lineRule="auto"/>
      </w:pPr>
      <w:r>
        <w:separator/>
      </w:r>
    </w:p>
  </w:endnote>
  <w:endnote w:type="continuationSeparator" w:id="1">
    <w:p w:rsidR="00E57226" w:rsidRDefault="00E57226" w:rsidP="008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8908"/>
      <w:docPartObj>
        <w:docPartGallery w:val="Page Numbers (Bottom of Page)"/>
        <w:docPartUnique/>
      </w:docPartObj>
    </w:sdtPr>
    <w:sdtContent>
      <w:p w:rsidR="00823803" w:rsidRDefault="00FE0E81">
        <w:pPr>
          <w:pStyle w:val="Pieddepage"/>
          <w:jc w:val="right"/>
        </w:pPr>
        <w:fldSimple w:instr=" PAGE   \* MERGEFORMAT ">
          <w:r w:rsidR="00B105AC">
            <w:rPr>
              <w:noProof/>
            </w:rPr>
            <w:t>2</w:t>
          </w:r>
        </w:fldSimple>
      </w:p>
    </w:sdtContent>
  </w:sdt>
  <w:p w:rsidR="00823803" w:rsidRDefault="008238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26" w:rsidRDefault="00E57226" w:rsidP="00884730">
      <w:pPr>
        <w:spacing w:after="0" w:line="240" w:lineRule="auto"/>
      </w:pPr>
      <w:r>
        <w:separator/>
      </w:r>
    </w:p>
  </w:footnote>
  <w:footnote w:type="continuationSeparator" w:id="1">
    <w:p w:rsidR="00E57226" w:rsidRDefault="00E57226" w:rsidP="0088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7D72"/>
    <w:multiLevelType w:val="hybridMultilevel"/>
    <w:tmpl w:val="85301210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D3651"/>
    <w:multiLevelType w:val="hybridMultilevel"/>
    <w:tmpl w:val="C9C4F88C"/>
    <w:lvl w:ilvl="0" w:tplc="04A0D0E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956E2"/>
    <w:multiLevelType w:val="hybridMultilevel"/>
    <w:tmpl w:val="54FC9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7C992C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2" w:tplc="32846AA4">
      <w:start w:val="8"/>
      <w:numFmt w:val="bullet"/>
      <w:lvlText w:val="–"/>
      <w:lvlJc w:val="left"/>
      <w:pPr>
        <w:ind w:left="2160" w:hanging="360"/>
      </w:pPr>
      <w:rPr>
        <w:rFonts w:ascii="Simplified Arabic" w:eastAsiaTheme="minorEastAsia" w:hAnsi="Simplified Arabic" w:cs="Simplified Arabic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C1A70"/>
    <w:multiLevelType w:val="hybridMultilevel"/>
    <w:tmpl w:val="9C14529C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33560"/>
    <w:multiLevelType w:val="hybridMultilevel"/>
    <w:tmpl w:val="61B274F6"/>
    <w:lvl w:ilvl="0" w:tplc="7B20DE0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769B1"/>
    <w:multiLevelType w:val="hybridMultilevel"/>
    <w:tmpl w:val="EEE691B6"/>
    <w:lvl w:ilvl="0" w:tplc="61545C1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1C72"/>
    <w:multiLevelType w:val="hybridMultilevel"/>
    <w:tmpl w:val="F210FE92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B0901"/>
    <w:multiLevelType w:val="hybridMultilevel"/>
    <w:tmpl w:val="0C486B08"/>
    <w:lvl w:ilvl="0" w:tplc="40EE3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134BC"/>
    <w:multiLevelType w:val="hybridMultilevel"/>
    <w:tmpl w:val="A3403CB6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E3ECB"/>
    <w:multiLevelType w:val="hybridMultilevel"/>
    <w:tmpl w:val="8A9AA580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0757B"/>
    <w:rsid w:val="00053BD4"/>
    <w:rsid w:val="00075F1B"/>
    <w:rsid w:val="00082C33"/>
    <w:rsid w:val="000D66E6"/>
    <w:rsid w:val="000F4773"/>
    <w:rsid w:val="001D65FB"/>
    <w:rsid w:val="002251C9"/>
    <w:rsid w:val="00233E43"/>
    <w:rsid w:val="002516DB"/>
    <w:rsid w:val="00392E4E"/>
    <w:rsid w:val="003C2C4F"/>
    <w:rsid w:val="003D3621"/>
    <w:rsid w:val="003E320B"/>
    <w:rsid w:val="0050757B"/>
    <w:rsid w:val="005332E2"/>
    <w:rsid w:val="00554206"/>
    <w:rsid w:val="005B6F07"/>
    <w:rsid w:val="006F4E9A"/>
    <w:rsid w:val="00771AA5"/>
    <w:rsid w:val="0077475B"/>
    <w:rsid w:val="007C49AE"/>
    <w:rsid w:val="00823803"/>
    <w:rsid w:val="00825D0C"/>
    <w:rsid w:val="00837BFE"/>
    <w:rsid w:val="00884730"/>
    <w:rsid w:val="00991138"/>
    <w:rsid w:val="009B3F99"/>
    <w:rsid w:val="009B6EB2"/>
    <w:rsid w:val="00B105AC"/>
    <w:rsid w:val="00B63F82"/>
    <w:rsid w:val="00CB4FAB"/>
    <w:rsid w:val="00CD6E9B"/>
    <w:rsid w:val="00D75CB9"/>
    <w:rsid w:val="00E033AC"/>
    <w:rsid w:val="00E57226"/>
    <w:rsid w:val="00F120D7"/>
    <w:rsid w:val="00F44786"/>
    <w:rsid w:val="00FE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6EB2"/>
    <w:pPr>
      <w:shd w:val="clear" w:color="auto" w:fill="FFFFFF"/>
      <w:bidi/>
      <w:spacing w:after="300" w:line="240" w:lineRule="auto"/>
      <w:ind w:left="360"/>
      <w:jc w:val="both"/>
    </w:pPr>
    <w:rPr>
      <w:rFonts w:ascii="Simplified Arabic" w:eastAsia="Times New Roman" w:hAnsi="Simplified Arabic" w:cs="Simplified Arabic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77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4730"/>
    <w:pPr>
      <w:bidi/>
    </w:pPr>
    <w:rPr>
      <w:rFonts w:ascii="Calibri" w:eastAsia="Calibri" w:hAnsi="Calibri" w:cs="Arial"/>
      <w:sz w:val="20"/>
      <w:szCs w:val="20"/>
      <w:lang w:val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4730"/>
    <w:rPr>
      <w:rFonts w:ascii="Calibri" w:eastAsia="Calibri" w:hAnsi="Calibri" w:cs="Arial"/>
      <w:sz w:val="20"/>
      <w:szCs w:val="20"/>
      <w:lang w:val="en-US" w:bidi="en-US"/>
    </w:rPr>
  </w:style>
  <w:style w:type="character" w:styleId="Appelnotedebasdep">
    <w:name w:val="footnote reference"/>
    <w:uiPriority w:val="99"/>
    <w:semiHidden/>
    <w:unhideWhenUsed/>
    <w:rsid w:val="00884730"/>
    <w:rPr>
      <w:vertAlign w:val="superscript"/>
    </w:rPr>
  </w:style>
  <w:style w:type="table" w:styleId="Ombrageclair">
    <w:name w:val="Light Shading"/>
    <w:basedOn w:val="TableauNormal"/>
    <w:uiPriority w:val="60"/>
    <w:rsid w:val="00F120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F120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moyenne1">
    <w:name w:val="Medium List 1"/>
    <w:basedOn w:val="TableauNormal"/>
    <w:uiPriority w:val="65"/>
    <w:rsid w:val="00F120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82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3803"/>
  </w:style>
  <w:style w:type="paragraph" w:styleId="Pieddepage">
    <w:name w:val="footer"/>
    <w:basedOn w:val="Normal"/>
    <w:link w:val="PieddepageCar"/>
    <w:uiPriority w:val="99"/>
    <w:unhideWhenUsed/>
    <w:rsid w:val="0082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</cp:revision>
  <dcterms:created xsi:type="dcterms:W3CDTF">2023-01-21T07:04:00Z</dcterms:created>
  <dcterms:modified xsi:type="dcterms:W3CDTF">2023-01-21T07:04:00Z</dcterms:modified>
</cp:coreProperties>
</file>