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58" w:rsidRDefault="001B7651" w:rsidP="00465FE9">
      <w:pPr>
        <w:bidi/>
        <w:ind w:left="708"/>
        <w:jc w:val="both"/>
        <w:rPr>
          <w:rFonts w:ascii="Simplified Arabic" w:hAnsi="Simplified Arabic" w:cs="Simplified Arabic"/>
          <w:b/>
          <w:bCs/>
          <w:sz w:val="32"/>
          <w:szCs w:val="32"/>
          <w:rtl/>
          <w:lang w:bidi="ar-DZ"/>
        </w:rPr>
      </w:pPr>
      <w:r w:rsidRPr="00465FE9">
        <w:rPr>
          <w:rFonts w:ascii="Simplified Arabic" w:hAnsi="Simplified Arabic" w:cs="Simplified Arabic"/>
          <w:b/>
          <w:bCs/>
          <w:sz w:val="32"/>
          <w:szCs w:val="32"/>
          <w:rtl/>
          <w:lang w:bidi="ar-DZ"/>
        </w:rPr>
        <w:t>المحاضرة الثانية</w:t>
      </w:r>
      <w:r w:rsidR="00465FE9">
        <w:rPr>
          <w:rFonts w:ascii="Simplified Arabic" w:hAnsi="Simplified Arabic" w:cs="Simplified Arabic" w:hint="cs"/>
          <w:b/>
          <w:bCs/>
          <w:sz w:val="32"/>
          <w:szCs w:val="32"/>
          <w:rtl/>
          <w:lang w:bidi="ar-DZ"/>
        </w:rPr>
        <w:t>:</w:t>
      </w:r>
      <w:r w:rsidRPr="00465FE9">
        <w:rPr>
          <w:rFonts w:ascii="Simplified Arabic" w:hAnsi="Simplified Arabic" w:cs="Simplified Arabic"/>
          <w:b/>
          <w:bCs/>
          <w:sz w:val="32"/>
          <w:szCs w:val="32"/>
          <w:rtl/>
          <w:lang w:bidi="ar-DZ"/>
        </w:rPr>
        <w:t xml:space="preserve"> تعريفات :</w:t>
      </w:r>
      <w:r w:rsidR="00465FE9">
        <w:rPr>
          <w:rFonts w:ascii="Simplified Arabic" w:hAnsi="Simplified Arabic" w:cs="Simplified Arabic"/>
          <w:b/>
          <w:bCs/>
          <w:sz w:val="32"/>
          <w:szCs w:val="32"/>
          <w:rtl/>
          <w:lang w:bidi="ar-DZ"/>
        </w:rPr>
        <w:t xml:space="preserve"> القصيدة</w:t>
      </w:r>
      <w:r w:rsidRPr="00465FE9">
        <w:rPr>
          <w:rFonts w:ascii="Simplified Arabic" w:hAnsi="Simplified Arabic" w:cs="Simplified Arabic"/>
          <w:b/>
          <w:bCs/>
          <w:sz w:val="32"/>
          <w:szCs w:val="32"/>
          <w:rtl/>
          <w:lang w:bidi="ar-DZ"/>
        </w:rPr>
        <w:t>،</w:t>
      </w:r>
      <w:r w:rsidR="00465FE9">
        <w:rPr>
          <w:rFonts w:ascii="Simplified Arabic" w:hAnsi="Simplified Arabic" w:cs="Simplified Arabic" w:hint="cs"/>
          <w:b/>
          <w:bCs/>
          <w:sz w:val="32"/>
          <w:szCs w:val="32"/>
          <w:rtl/>
          <w:lang w:bidi="ar-DZ"/>
        </w:rPr>
        <w:t xml:space="preserve"> </w:t>
      </w:r>
      <w:r w:rsidR="00465FE9">
        <w:rPr>
          <w:rFonts w:ascii="Simplified Arabic" w:hAnsi="Simplified Arabic" w:cs="Simplified Arabic"/>
          <w:b/>
          <w:bCs/>
          <w:sz w:val="32"/>
          <w:szCs w:val="32"/>
          <w:rtl/>
          <w:lang w:bidi="ar-DZ"/>
        </w:rPr>
        <w:t>الأرجوزة، المعلقة، الحولية</w:t>
      </w:r>
      <w:r w:rsidRPr="00465FE9">
        <w:rPr>
          <w:rFonts w:ascii="Simplified Arabic" w:hAnsi="Simplified Arabic" w:cs="Simplified Arabic"/>
          <w:b/>
          <w:bCs/>
          <w:sz w:val="32"/>
          <w:szCs w:val="32"/>
          <w:rtl/>
          <w:lang w:bidi="ar-DZ"/>
        </w:rPr>
        <w:t xml:space="preserve">، الملحمة </w:t>
      </w:r>
      <w:r w:rsidR="00465FE9">
        <w:rPr>
          <w:rFonts w:ascii="Simplified Arabic" w:hAnsi="Simplified Arabic" w:cs="Simplified Arabic"/>
          <w:b/>
          <w:bCs/>
          <w:sz w:val="32"/>
          <w:szCs w:val="32"/>
          <w:rtl/>
          <w:lang w:bidi="ar-DZ"/>
        </w:rPr>
        <w:t>النقيضة، اليتيمة</w:t>
      </w:r>
      <w:r w:rsidRPr="00465FE9">
        <w:rPr>
          <w:rFonts w:ascii="Simplified Arabic" w:hAnsi="Simplified Arabic" w:cs="Simplified Arabic"/>
          <w:b/>
          <w:bCs/>
          <w:sz w:val="32"/>
          <w:szCs w:val="32"/>
          <w:rtl/>
          <w:lang w:bidi="ar-DZ"/>
        </w:rPr>
        <w:t>،</w:t>
      </w:r>
      <w:r w:rsidR="00465FE9">
        <w:rPr>
          <w:rFonts w:ascii="Simplified Arabic" w:hAnsi="Simplified Arabic" w:cs="Simplified Arabic" w:hint="cs"/>
          <w:b/>
          <w:bCs/>
          <w:sz w:val="32"/>
          <w:szCs w:val="32"/>
          <w:rtl/>
          <w:lang w:bidi="ar-DZ"/>
        </w:rPr>
        <w:t xml:space="preserve"> </w:t>
      </w:r>
      <w:r w:rsidRPr="00465FE9">
        <w:rPr>
          <w:rFonts w:ascii="Simplified Arabic" w:hAnsi="Simplified Arabic" w:cs="Simplified Arabic"/>
          <w:b/>
          <w:bCs/>
          <w:sz w:val="32"/>
          <w:szCs w:val="32"/>
          <w:rtl/>
          <w:lang w:bidi="ar-DZ"/>
        </w:rPr>
        <w:t>البيت</w:t>
      </w:r>
    </w:p>
    <w:p w:rsidR="00465FE9" w:rsidRDefault="00465FE9" w:rsidP="00465FE9">
      <w:pPr>
        <w:bidi/>
        <w:ind w:left="708"/>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أولا- القصيدة</w:t>
      </w:r>
      <w:r w:rsidR="00AB7597">
        <w:rPr>
          <w:rFonts w:ascii="Simplified Arabic" w:hAnsi="Simplified Arabic" w:cs="Simplified Arabic" w:hint="cs"/>
          <w:b/>
          <w:bCs/>
          <w:sz w:val="32"/>
          <w:szCs w:val="32"/>
          <w:rtl/>
          <w:lang w:bidi="ar-DZ"/>
        </w:rPr>
        <w:t xml:space="preserve">: </w:t>
      </w:r>
      <w:r w:rsidR="00AB7597" w:rsidRPr="00AB7597">
        <w:rPr>
          <w:rFonts w:ascii="Simplified Arabic" w:hAnsi="Simplified Arabic" w:cs="Simplified Arabic" w:hint="cs"/>
          <w:sz w:val="32"/>
          <w:szCs w:val="32"/>
          <w:rtl/>
          <w:lang w:bidi="ar-DZ"/>
        </w:rPr>
        <w:t>قال</w:t>
      </w:r>
      <w:r w:rsidR="00AB7597">
        <w:rPr>
          <w:rFonts w:ascii="Simplified Arabic" w:hAnsi="Simplified Arabic" w:cs="Simplified Arabic" w:hint="cs"/>
          <w:sz w:val="32"/>
          <w:szCs w:val="32"/>
          <w:rtl/>
          <w:lang w:bidi="ar-DZ"/>
        </w:rPr>
        <w:t xml:space="preserve"> ابن منظور سمي الشعر التام قصيدا، لأن قائله جعله من باله، فقصد له قصدا، ولم يحتسه حسيا على ما خطر بباله، وجرى على لسانه، بل روي فيه خاطره، واجتهد في تجويده، ولم يقضبه اقتضابا، فالقيصة في تعريفه: قصد وروية واجتهاد. </w:t>
      </w:r>
    </w:p>
    <w:p w:rsidR="00AB7597" w:rsidRDefault="00AB7597" w:rsidP="00AB7597">
      <w:pPr>
        <w:bidi/>
        <w:ind w:left="708" w:firstLine="708"/>
        <w:jc w:val="both"/>
        <w:rPr>
          <w:rFonts w:ascii="Simplified Arabic" w:hAnsi="Simplified Arabic" w:cs="Simplified Arabic" w:hint="cs"/>
          <w:sz w:val="32"/>
          <w:szCs w:val="32"/>
          <w:rtl/>
          <w:lang w:bidi="ar-DZ"/>
        </w:rPr>
      </w:pPr>
      <w:r w:rsidRPr="00AB7597">
        <w:rPr>
          <w:rFonts w:ascii="Simplified Arabic" w:hAnsi="Simplified Arabic" w:cs="Simplified Arabic" w:hint="cs"/>
          <w:sz w:val="32"/>
          <w:szCs w:val="32"/>
          <w:rtl/>
          <w:lang w:bidi="ar-DZ"/>
        </w:rPr>
        <w:t>والقصيدة عند العروضيين ما طال من الشعر ووفر، فإذا كان سبعة أبيات فأكثر سمي قصيدة، وإذا ما طالت أبياتها سميت قصيدا</w:t>
      </w:r>
      <w:r>
        <w:rPr>
          <w:rFonts w:ascii="Simplified Arabic" w:hAnsi="Simplified Arabic" w:cs="Simplified Arabic" w:hint="cs"/>
          <w:sz w:val="32"/>
          <w:szCs w:val="32"/>
          <w:rtl/>
          <w:lang w:bidi="ar-DZ"/>
        </w:rPr>
        <w:t>.</w:t>
      </w:r>
    </w:p>
    <w:p w:rsidR="00AB7597" w:rsidRDefault="00AB7597" w:rsidP="00AB7597">
      <w:pPr>
        <w:bidi/>
        <w:ind w:left="708"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وللقصيدة عمادان، هما: وحدة الوزن، ووحدة القافية، فإذا كان البيت الأول منها من البسيط مثلا، وكانت قافيته ميما مضمومة، التزمت هذا البحر وهذه القافية في الأبيات الأخرى حتى آخر بيت منها، ولكن هاتين الوحدتين لن تصمدا طويلا، إذ سنجد بعض الشعراء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ولاسيما المعاصرون- سيخرجون عن هذا النظام العروضي ووحداته وقيوده، وسيتخففون من أعبائه وأثقاله، فلا يعيرون وحدة الوزن ولا وحدة القافية اهتماما كبيرا.</w:t>
      </w:r>
    </w:p>
    <w:p w:rsidR="00AB7597" w:rsidRPr="00AB7597" w:rsidRDefault="00AB7597" w:rsidP="00AB7597">
      <w:pPr>
        <w:bidi/>
        <w:ind w:left="708" w:firstLine="708"/>
        <w:jc w:val="both"/>
        <w:rPr>
          <w:rFonts w:ascii="Simplified Arabic" w:hAnsi="Simplified Arabic" w:cs="Simplified Arabic" w:hint="cs"/>
          <w:b/>
          <w:bCs/>
          <w:sz w:val="32"/>
          <w:szCs w:val="32"/>
          <w:rtl/>
          <w:lang w:bidi="ar-DZ"/>
        </w:rPr>
      </w:pPr>
      <w:r w:rsidRPr="00AB7597">
        <w:rPr>
          <w:rFonts w:ascii="Simplified Arabic" w:hAnsi="Simplified Arabic" w:cs="Simplified Arabic" w:hint="cs"/>
          <w:b/>
          <w:bCs/>
          <w:sz w:val="32"/>
          <w:szCs w:val="32"/>
          <w:rtl/>
          <w:lang w:bidi="ar-DZ"/>
        </w:rPr>
        <w:t>ثانيا- الأرجوزة</w:t>
      </w:r>
    </w:p>
    <w:p w:rsidR="00AB7597" w:rsidRDefault="00C51268" w:rsidP="00CD52F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ab/>
        <w:t>ه</w:t>
      </w:r>
      <w:r w:rsidR="00CD52FC">
        <w:rPr>
          <w:rFonts w:ascii="Simplified Arabic" w:hAnsi="Simplified Arabic" w:cs="Simplified Arabic" w:hint="cs"/>
          <w:sz w:val="32"/>
          <w:szCs w:val="32"/>
          <w:rtl/>
          <w:lang w:bidi="ar-DZ"/>
        </w:rPr>
        <w:t>ي قصيدة على بحر الرجز: مزدوجة، أو غير مزدوجة</w:t>
      </w:r>
    </w:p>
    <w:p w:rsidR="00C51268" w:rsidRDefault="00C51268" w:rsidP="00C51268">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والرجز بحر من بحور الشعر معروف ونوع من أنواعه يكون كل مصراع منه مفردا، وتسمى قصائده أراجيز، واحدتها أرجوزة، وهي كهيئة السجع إلا أنه في وزن الشعر، ويسمى قائله راجزا كما يسمى قائل بحور الشعر شاعرا.</w:t>
      </w:r>
    </w:p>
    <w:p w:rsidR="002F5821" w:rsidRDefault="002F5821" w:rsidP="002F5821">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ومن أشهر الأراجيز: أرجوزة ابن سينا في الطب، أرجوزة ابن مالك في النحو، وأرجوزة ابن عبد ربه في العروض والقافية</w:t>
      </w:r>
    </w:p>
    <w:p w:rsidR="00C51268" w:rsidRDefault="00C51268" w:rsidP="00C51268">
      <w:pPr>
        <w:bidi/>
        <w:jc w:val="both"/>
        <w:rPr>
          <w:rFonts w:ascii="Simplified Arabic" w:hAnsi="Simplified Arabic" w:cs="Simplified Arabic" w:hint="cs"/>
          <w:b/>
          <w:bCs/>
          <w:sz w:val="32"/>
          <w:szCs w:val="32"/>
          <w:rtl/>
          <w:lang w:bidi="ar-DZ"/>
        </w:rPr>
      </w:pPr>
    </w:p>
    <w:p w:rsidR="00C51268" w:rsidRDefault="00C51268" w:rsidP="00C51268">
      <w:pPr>
        <w:bidi/>
        <w:jc w:val="both"/>
        <w:rPr>
          <w:rFonts w:ascii="Simplified Arabic" w:hAnsi="Simplified Arabic" w:cs="Simplified Arabic" w:hint="cs"/>
          <w:b/>
          <w:bCs/>
          <w:sz w:val="32"/>
          <w:szCs w:val="32"/>
          <w:rtl/>
          <w:lang w:bidi="ar-DZ"/>
        </w:rPr>
      </w:pPr>
      <w:r w:rsidRPr="00C51268">
        <w:rPr>
          <w:rFonts w:ascii="Simplified Arabic" w:hAnsi="Simplified Arabic" w:cs="Simplified Arabic" w:hint="cs"/>
          <w:b/>
          <w:bCs/>
          <w:sz w:val="32"/>
          <w:szCs w:val="32"/>
          <w:rtl/>
          <w:lang w:bidi="ar-DZ"/>
        </w:rPr>
        <w:t>ثالثا- المعلقة</w:t>
      </w:r>
    </w:p>
    <w:p w:rsidR="00C51268" w:rsidRDefault="00C51268" w:rsidP="00CB759E">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هي قصائد اختارها العرب من شعر فحولهم وذهبوها على الحرير وناطوها بأستار الكعبة، تشريفا لها، وتعيظما لمقامها، واعترافا بمتانة ألفاظها، وحسن سبك معانيها، حتى أصبحت العرب تترنم بها في نواديها، وتفتخر بها في حاضرها وباديها.</w:t>
      </w:r>
    </w:p>
    <w:p w:rsidR="00C51268" w:rsidRDefault="00C51268" w:rsidP="00CB759E">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وقد اختلف في سبب تسميتها (بالمعلقات)، فقال ابن عبد ربه، وابن رشيق، وابن خلدون... أن العرب قد بلغ من تعظيمهم إياها أن علقوها بأستار الكعبة، فسميت بالمعلقات، وقيل أيضا أنها سميت بذلك لعلوقها بأذهان صغارهم قبل كبارهم</w:t>
      </w:r>
      <w:r w:rsidR="00CB759E">
        <w:rPr>
          <w:rFonts w:ascii="Simplified Arabic" w:hAnsi="Simplified Arabic" w:cs="Simplified Arabic" w:hint="cs"/>
          <w:sz w:val="32"/>
          <w:szCs w:val="32"/>
          <w:rtl/>
          <w:lang w:bidi="ar-DZ"/>
        </w:rPr>
        <w:t xml:space="preserve">... </w:t>
      </w:r>
    </w:p>
    <w:p w:rsidR="00CB759E" w:rsidRPr="00C51268" w:rsidRDefault="00CB759E" w:rsidP="00CB759E">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اختلفوا في عددها، فمنهم من يجعلها سبعا وأصحابهم (أمرؤ القيس، طرفة بن العبد، زهير بن أبي سلمى، لبيد بن ربيعة، عمرو بن كلثوم، عنترة بن شداد، الحارث بن حلزة اليشكرى) ويجعلها ثمانية يضيف إلى أصحابها (النابغة الذبياني)، وبعضهم يقول عشرة، ويضيف إليهم (الأعشى ميمون، وعبيد بن الأبرص)</w:t>
      </w:r>
    </w:p>
    <w:p w:rsidR="001B7651" w:rsidRDefault="00FF5407" w:rsidP="001B7651">
      <w:pPr>
        <w:bidi/>
        <w:ind w:left="708"/>
        <w:jc w:val="both"/>
        <w:rPr>
          <w:rFonts w:ascii="Simplified Arabic" w:hAnsi="Simplified Arabic" w:cs="Simplified Arabic" w:hint="cs"/>
          <w:b/>
          <w:bCs/>
          <w:sz w:val="32"/>
          <w:szCs w:val="32"/>
          <w:rtl/>
          <w:lang w:bidi="ar-DZ"/>
        </w:rPr>
      </w:pPr>
      <w:r w:rsidRPr="00FF5407">
        <w:rPr>
          <w:rFonts w:ascii="Simplified Arabic" w:hAnsi="Simplified Arabic" w:cs="Simplified Arabic" w:hint="cs"/>
          <w:b/>
          <w:bCs/>
          <w:sz w:val="32"/>
          <w:szCs w:val="32"/>
          <w:rtl/>
          <w:lang w:bidi="ar-DZ"/>
        </w:rPr>
        <w:t>رابعا- الحولية</w:t>
      </w:r>
    </w:p>
    <w:p w:rsidR="00ED4E0C" w:rsidRDefault="00ED4E0C" w:rsidP="00ED4E0C">
      <w:pPr>
        <w:bidi/>
        <w:ind w:left="708"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المحكك لغة المنقح والمهذب، وحك الشيء بيده وغيرها يحكه حكا، فخرجت من حكاكة.</w:t>
      </w:r>
    </w:p>
    <w:p w:rsidR="006E3719" w:rsidRPr="00ED4E0C" w:rsidRDefault="006E3719" w:rsidP="00ED4E0C">
      <w:pPr>
        <w:bidi/>
        <w:ind w:left="708" w:firstLine="708"/>
        <w:jc w:val="both"/>
        <w:rPr>
          <w:rFonts w:ascii="Simplified Arabic" w:hAnsi="Simplified Arabic" w:cs="Simplified Arabic" w:hint="cs"/>
          <w:sz w:val="32"/>
          <w:szCs w:val="32"/>
          <w:rtl/>
          <w:lang w:bidi="ar-DZ"/>
        </w:rPr>
      </w:pPr>
      <w:r w:rsidRPr="00ED4E0C">
        <w:rPr>
          <w:rFonts w:ascii="Simplified Arabic" w:hAnsi="Simplified Arabic" w:cs="Simplified Arabic" w:hint="cs"/>
          <w:sz w:val="32"/>
          <w:szCs w:val="32"/>
          <w:rtl/>
          <w:lang w:bidi="ar-DZ"/>
        </w:rPr>
        <w:t>هي الشعر الذي ينقحه صاحبه، ويعيد النظر فيه طوال حول كامل</w:t>
      </w:r>
      <w:r w:rsidR="00ED4E0C">
        <w:rPr>
          <w:rFonts w:ascii="Simplified Arabic" w:hAnsi="Simplified Arabic" w:cs="Simplified Arabic" w:hint="cs"/>
          <w:sz w:val="32"/>
          <w:szCs w:val="32"/>
          <w:rtl/>
          <w:lang w:bidi="ar-DZ"/>
        </w:rPr>
        <w:t>، منها قصائد زهير بن أبي سلمى، والتي كانت تسمى بالحوليات.</w:t>
      </w:r>
    </w:p>
    <w:p w:rsidR="009966A6" w:rsidRDefault="009966A6" w:rsidP="009966A6">
      <w:pPr>
        <w:bidi/>
        <w:ind w:left="708"/>
        <w:jc w:val="both"/>
        <w:rPr>
          <w:rFonts w:ascii="Simplified Arabic" w:hAnsi="Simplified Arabic" w:cs="Simplified Arabic" w:hint="cs"/>
          <w:sz w:val="32"/>
          <w:szCs w:val="32"/>
          <w:rtl/>
          <w:lang w:bidi="ar-DZ"/>
        </w:rPr>
      </w:pPr>
    </w:p>
    <w:p w:rsidR="0067557A" w:rsidRPr="0067557A" w:rsidRDefault="0067557A" w:rsidP="0067557A">
      <w:pPr>
        <w:bidi/>
        <w:ind w:left="708"/>
        <w:jc w:val="both"/>
        <w:rPr>
          <w:rFonts w:ascii="Simplified Arabic" w:hAnsi="Simplified Arabic" w:cs="Simplified Arabic" w:hint="cs"/>
          <w:b/>
          <w:bCs/>
          <w:sz w:val="32"/>
          <w:szCs w:val="32"/>
          <w:rtl/>
          <w:lang w:bidi="ar-DZ"/>
        </w:rPr>
      </w:pPr>
      <w:r w:rsidRPr="0067557A">
        <w:rPr>
          <w:rFonts w:ascii="Simplified Arabic" w:hAnsi="Simplified Arabic" w:cs="Simplified Arabic" w:hint="cs"/>
          <w:b/>
          <w:bCs/>
          <w:sz w:val="32"/>
          <w:szCs w:val="32"/>
          <w:rtl/>
          <w:lang w:bidi="ar-DZ"/>
        </w:rPr>
        <w:lastRenderedPageBreak/>
        <w:t>خامسا- الملحمة</w:t>
      </w:r>
    </w:p>
    <w:p w:rsidR="0067557A" w:rsidRDefault="009966A6" w:rsidP="0067557A">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هي قصيدة طويلة تصور بطولات خارقة، وتعتمد مخيّة بعيدة، موضوعها الوقائع الحربية، وأبطالها من الآلهة والرجال العظام... لم يعرفها العرب إلا حديثا، منها ملحمة شفيق المعلوف (عبقر)، وملحمة بولس سلامة (عيد الغدير)، وملحمة سعيد عقل (المجدليّة)، ومن أشهر الملاحم العالمية: الإلياذة والأوديسة الإغريقيتان، والشاهنامة الفارسية، والرامايانا والمهاباراتا الهنديتان، والإنياذة الاتينية.</w:t>
      </w:r>
    </w:p>
    <w:p w:rsidR="009966A6" w:rsidRDefault="009966A6" w:rsidP="009966A6">
      <w:pPr>
        <w:bidi/>
        <w:ind w:left="708"/>
        <w:jc w:val="both"/>
        <w:rPr>
          <w:rFonts w:ascii="Simplified Arabic" w:hAnsi="Simplified Arabic" w:cs="Simplified Arabic" w:hint="cs"/>
          <w:b/>
          <w:bCs/>
          <w:sz w:val="32"/>
          <w:szCs w:val="32"/>
          <w:rtl/>
          <w:lang w:bidi="ar-DZ"/>
        </w:rPr>
      </w:pPr>
      <w:r w:rsidRPr="009966A6">
        <w:rPr>
          <w:rFonts w:ascii="Simplified Arabic" w:hAnsi="Simplified Arabic" w:cs="Simplified Arabic" w:hint="cs"/>
          <w:b/>
          <w:bCs/>
          <w:sz w:val="32"/>
          <w:szCs w:val="32"/>
          <w:rtl/>
          <w:lang w:bidi="ar-DZ"/>
        </w:rPr>
        <w:t>سادسا- النقيضة</w:t>
      </w:r>
    </w:p>
    <w:p w:rsidR="000A6A83" w:rsidRDefault="000A6A83" w:rsidP="000A6A83">
      <w:pPr>
        <w:bidi/>
        <w:ind w:left="708"/>
        <w:jc w:val="both"/>
        <w:rPr>
          <w:rFonts w:ascii="Simplified Arabic" w:hAnsi="Simplified Arabic" w:cs="Simplified Arabic" w:hint="cs"/>
          <w:sz w:val="32"/>
          <w:szCs w:val="32"/>
          <w:rtl/>
          <w:lang w:bidi="ar-DZ"/>
        </w:rPr>
      </w:pPr>
      <w:r w:rsidRPr="000A6A83">
        <w:rPr>
          <w:rFonts w:ascii="Simplified Arabic" w:hAnsi="Simplified Arabic" w:cs="Simplified Arabic" w:hint="cs"/>
          <w:sz w:val="32"/>
          <w:szCs w:val="32"/>
          <w:rtl/>
          <w:lang w:bidi="ar-DZ"/>
        </w:rPr>
        <w:t>النقض نقض البناء</w:t>
      </w:r>
      <w:r>
        <w:rPr>
          <w:rFonts w:ascii="Simplified Arabic" w:hAnsi="Simplified Arabic" w:cs="Simplified Arabic" w:hint="cs"/>
          <w:sz w:val="32"/>
          <w:szCs w:val="32"/>
          <w:rtl/>
          <w:lang w:bidi="ar-DZ"/>
        </w:rPr>
        <w:t xml:space="preserve"> والحبل والعهد، النقض ضد الإبرام، نقضه ينقضه نقضا وانتقض وتناقض، والمناقضة في القول: أن يتكلم بما يتناقض معناه. والنقيضة في الشعر: ما ينقض به... وكذلك المناقضة في الشعر ينقض الشاعر الآخر ما قاله الأول، والنقيضة الاسم يجمع على النقائض.</w:t>
      </w:r>
    </w:p>
    <w:p w:rsidR="009966A6" w:rsidRDefault="000A6A83" w:rsidP="000A6A83">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والنقيضة هي أن يقوم شاعر بالرد على شاعر آخر من خلال قصيدة يلتزم فيها بنفس الوزن والروي والقافية الذي اختاره الشاعر الأول.</w:t>
      </w:r>
    </w:p>
    <w:p w:rsidR="002F5821" w:rsidRPr="00ED4E0C" w:rsidRDefault="00ED4E0C" w:rsidP="002F5821">
      <w:pPr>
        <w:bidi/>
        <w:ind w:left="708"/>
        <w:jc w:val="both"/>
        <w:rPr>
          <w:rFonts w:ascii="Simplified Arabic" w:hAnsi="Simplified Arabic" w:cs="Simplified Arabic" w:hint="cs"/>
          <w:b/>
          <w:bCs/>
          <w:sz w:val="32"/>
          <w:szCs w:val="32"/>
          <w:rtl/>
          <w:lang w:bidi="ar-DZ"/>
        </w:rPr>
      </w:pPr>
      <w:r w:rsidRPr="00ED4E0C">
        <w:rPr>
          <w:rFonts w:ascii="Simplified Arabic" w:hAnsi="Simplified Arabic" w:cs="Simplified Arabic" w:hint="cs"/>
          <w:b/>
          <w:bCs/>
          <w:sz w:val="32"/>
          <w:szCs w:val="32"/>
          <w:rtl/>
          <w:lang w:bidi="ar-DZ"/>
        </w:rPr>
        <w:t>سابعا - اليتيمة</w:t>
      </w:r>
    </w:p>
    <w:p w:rsidR="00ED4E0C" w:rsidRPr="00ED4E0C" w:rsidRDefault="00ED4E0C" w:rsidP="00ED4E0C">
      <w:pPr>
        <w:bidi/>
        <w:ind w:left="708"/>
        <w:jc w:val="both"/>
        <w:rPr>
          <w:rFonts w:ascii="Simplified Arabic" w:hAnsi="Simplified Arabic" w:cs="Simplified Arabic" w:hint="cs"/>
          <w:sz w:val="32"/>
          <w:szCs w:val="32"/>
          <w:rtl/>
          <w:lang w:bidi="ar-DZ"/>
        </w:rPr>
      </w:pPr>
      <w:r w:rsidRPr="00ED4E0C">
        <w:rPr>
          <w:rFonts w:ascii="Simplified Arabic" w:hAnsi="Simplified Arabic" w:cs="Simplified Arabic" w:hint="cs"/>
          <w:sz w:val="32"/>
          <w:szCs w:val="32"/>
          <w:rtl/>
          <w:lang w:bidi="ar-DZ"/>
        </w:rPr>
        <w:t>هي قصيدة لم ينظم صاحبها غيرها، أو لم يعرف صاحبها، ومنها عينيّة ابن زريق البغدادي، ومطلعها:</w:t>
      </w:r>
    </w:p>
    <w:p w:rsidR="00ED4E0C" w:rsidRPr="00ED4E0C" w:rsidRDefault="00ED4E0C" w:rsidP="00ED4E0C">
      <w:pPr>
        <w:bidi/>
        <w:ind w:left="708"/>
        <w:jc w:val="both"/>
        <w:rPr>
          <w:rFonts w:ascii="Simplified Arabic" w:hAnsi="Simplified Arabic" w:cs="Simplified Arabic" w:hint="cs"/>
          <w:sz w:val="32"/>
          <w:szCs w:val="32"/>
          <w:rtl/>
          <w:lang w:bidi="ar-DZ"/>
        </w:rPr>
      </w:pPr>
      <w:r w:rsidRPr="00ED4E0C">
        <w:rPr>
          <w:rFonts w:ascii="Simplified Arabic" w:hAnsi="Simplified Arabic" w:cs="Simplified Arabic" w:hint="cs"/>
          <w:sz w:val="32"/>
          <w:szCs w:val="32"/>
          <w:rtl/>
          <w:lang w:bidi="ar-DZ"/>
        </w:rPr>
        <w:t>لا تعذليه فإن العذل يولعه         قد قلت حقّا ولكن ليس يسمعه</w:t>
      </w:r>
    </w:p>
    <w:p w:rsidR="00ED4E0C" w:rsidRPr="00ED4E0C" w:rsidRDefault="00ED4E0C" w:rsidP="00ED4E0C">
      <w:pPr>
        <w:bidi/>
        <w:ind w:left="708"/>
        <w:jc w:val="both"/>
        <w:rPr>
          <w:rFonts w:ascii="Simplified Arabic" w:hAnsi="Simplified Arabic" w:cs="Simplified Arabic" w:hint="cs"/>
          <w:sz w:val="32"/>
          <w:szCs w:val="32"/>
          <w:rtl/>
          <w:lang w:bidi="ar-DZ"/>
        </w:rPr>
      </w:pPr>
      <w:r w:rsidRPr="00ED4E0C">
        <w:rPr>
          <w:rFonts w:ascii="Simplified Arabic" w:hAnsi="Simplified Arabic" w:cs="Simplified Arabic" w:hint="cs"/>
          <w:sz w:val="32"/>
          <w:szCs w:val="32"/>
          <w:rtl/>
          <w:lang w:bidi="ar-DZ"/>
        </w:rPr>
        <w:t>ومنها أيضا دالية دوقلة المنبجي، ومطلعها:</w:t>
      </w:r>
    </w:p>
    <w:p w:rsidR="00ED4E0C" w:rsidRPr="00ED4E0C" w:rsidRDefault="00ED4E0C" w:rsidP="00ED4E0C">
      <w:pPr>
        <w:bidi/>
        <w:ind w:left="708"/>
        <w:jc w:val="both"/>
        <w:rPr>
          <w:rFonts w:ascii="Simplified Arabic" w:hAnsi="Simplified Arabic" w:cs="Simplified Arabic" w:hint="cs"/>
          <w:sz w:val="32"/>
          <w:szCs w:val="32"/>
          <w:rtl/>
          <w:lang w:bidi="ar-DZ"/>
        </w:rPr>
      </w:pPr>
      <w:r w:rsidRPr="00ED4E0C">
        <w:rPr>
          <w:rFonts w:ascii="Simplified Arabic" w:hAnsi="Simplified Arabic" w:cs="Simplified Arabic" w:hint="cs"/>
          <w:sz w:val="32"/>
          <w:szCs w:val="32"/>
          <w:rtl/>
          <w:lang w:bidi="ar-DZ"/>
        </w:rPr>
        <w:t>هل بالطلول لسائل ردُّ            أم هل لها بتكلم عهدُ</w:t>
      </w:r>
    </w:p>
    <w:p w:rsidR="00ED4E0C" w:rsidRDefault="00ED4E0C" w:rsidP="00ED4E0C">
      <w:pPr>
        <w:bidi/>
        <w:ind w:left="708"/>
        <w:jc w:val="both"/>
        <w:rPr>
          <w:rFonts w:ascii="Simplified Arabic" w:hAnsi="Simplified Arabic" w:cs="Simplified Arabic" w:hint="cs"/>
          <w:b/>
          <w:bCs/>
          <w:sz w:val="32"/>
          <w:szCs w:val="32"/>
          <w:rtl/>
          <w:lang w:bidi="ar-DZ"/>
        </w:rPr>
      </w:pPr>
      <w:r w:rsidRPr="00ED4E0C">
        <w:rPr>
          <w:rFonts w:ascii="Simplified Arabic" w:hAnsi="Simplified Arabic" w:cs="Simplified Arabic" w:hint="cs"/>
          <w:b/>
          <w:bCs/>
          <w:sz w:val="32"/>
          <w:szCs w:val="32"/>
          <w:rtl/>
          <w:lang w:bidi="ar-DZ"/>
        </w:rPr>
        <w:lastRenderedPageBreak/>
        <w:t xml:space="preserve">ثامنا </w:t>
      </w:r>
      <w:r w:rsidR="000A6A83">
        <w:rPr>
          <w:rFonts w:ascii="Simplified Arabic" w:hAnsi="Simplified Arabic" w:cs="Simplified Arabic"/>
          <w:b/>
          <w:bCs/>
          <w:sz w:val="32"/>
          <w:szCs w:val="32"/>
          <w:rtl/>
          <w:lang w:bidi="ar-DZ"/>
        </w:rPr>
        <w:t>–</w:t>
      </w:r>
      <w:r w:rsidRPr="00ED4E0C">
        <w:rPr>
          <w:rFonts w:ascii="Simplified Arabic" w:hAnsi="Simplified Arabic" w:cs="Simplified Arabic" w:hint="cs"/>
          <w:b/>
          <w:bCs/>
          <w:sz w:val="32"/>
          <w:szCs w:val="32"/>
          <w:rtl/>
          <w:lang w:bidi="ar-DZ"/>
        </w:rPr>
        <w:t xml:space="preserve"> البيت</w:t>
      </w:r>
      <w:r w:rsidR="000A6A83">
        <w:rPr>
          <w:rFonts w:ascii="Simplified Arabic" w:hAnsi="Simplified Arabic" w:cs="Simplified Arabic" w:hint="cs"/>
          <w:b/>
          <w:bCs/>
          <w:sz w:val="32"/>
          <w:szCs w:val="32"/>
          <w:rtl/>
          <w:lang w:bidi="ar-DZ"/>
        </w:rPr>
        <w:t>:</w:t>
      </w:r>
    </w:p>
    <w:p w:rsidR="00665E50" w:rsidRDefault="00665E50" w:rsidP="000A6A83">
      <w:pPr>
        <w:bidi/>
        <w:ind w:left="708"/>
        <w:jc w:val="both"/>
        <w:rPr>
          <w:rFonts w:ascii="Simplified Arabic" w:hAnsi="Simplified Arabic" w:cs="Simplified Arabic" w:hint="cs"/>
          <w:sz w:val="32"/>
          <w:szCs w:val="32"/>
          <w:rtl/>
          <w:lang w:bidi="ar-DZ"/>
        </w:rPr>
      </w:pPr>
      <w:r w:rsidRPr="00665E50">
        <w:rPr>
          <w:rFonts w:ascii="Simplified Arabic" w:hAnsi="Simplified Arabic" w:cs="Simplified Arabic" w:hint="cs"/>
          <w:sz w:val="32"/>
          <w:szCs w:val="32"/>
          <w:rtl/>
          <w:lang w:bidi="ar-DZ"/>
        </w:rPr>
        <w:t>كلام موزون، يتألف من أجزاء، وينتهي بقافية</w:t>
      </w:r>
    </w:p>
    <w:p w:rsidR="000A6A83" w:rsidRDefault="00665E50" w:rsidP="00665E50">
      <w:pPr>
        <w:bidi/>
        <w:ind w:firstLine="708"/>
        <w:jc w:val="both"/>
        <w:rPr>
          <w:rFonts w:ascii="Simplified Arabic" w:hAnsi="Simplified Arabic" w:cs="Simplified Arabic" w:hint="cs"/>
          <w:sz w:val="32"/>
          <w:szCs w:val="32"/>
          <w:rtl/>
          <w:lang w:bidi="ar-DZ"/>
        </w:rPr>
      </w:pPr>
      <w:r w:rsidRPr="00665E50">
        <w:rPr>
          <w:rFonts w:ascii="Simplified Arabic" w:hAnsi="Simplified Arabic" w:cs="Simplified Arabic" w:hint="cs"/>
          <w:sz w:val="32"/>
          <w:szCs w:val="32"/>
          <w:rtl/>
          <w:lang w:bidi="ar-DZ"/>
        </w:rPr>
        <w:t>ويسمى النصف الأول منه: الصدر</w:t>
      </w:r>
      <w:r>
        <w:rPr>
          <w:rFonts w:ascii="Simplified Arabic" w:hAnsi="Simplified Arabic" w:cs="Simplified Arabic" w:hint="cs"/>
          <w:sz w:val="32"/>
          <w:szCs w:val="32"/>
          <w:rtl/>
          <w:lang w:bidi="ar-DZ"/>
        </w:rPr>
        <w:t>، والمصراع الأول</w:t>
      </w:r>
    </w:p>
    <w:p w:rsidR="00665E50" w:rsidRPr="00665E50" w:rsidRDefault="00665E50" w:rsidP="00665E50">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ويسمى النصف الثاني: العجز، والمصراع الثاني</w:t>
      </w:r>
    </w:p>
    <w:sectPr w:rsidR="00665E50" w:rsidRPr="00665E50" w:rsidSect="00F6162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3C1" w:rsidRDefault="001913C1" w:rsidP="00AB7597">
      <w:pPr>
        <w:spacing w:after="0" w:line="240" w:lineRule="auto"/>
      </w:pPr>
      <w:r>
        <w:separator/>
      </w:r>
    </w:p>
  </w:endnote>
  <w:endnote w:type="continuationSeparator" w:id="1">
    <w:p w:rsidR="001913C1" w:rsidRDefault="001913C1" w:rsidP="00AB7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7238"/>
      <w:docPartObj>
        <w:docPartGallery w:val="Page Numbers (Bottom of Page)"/>
        <w:docPartUnique/>
      </w:docPartObj>
    </w:sdtPr>
    <w:sdtContent>
      <w:p w:rsidR="009966A6" w:rsidRDefault="009966A6">
        <w:pPr>
          <w:pStyle w:val="Pieddepage"/>
          <w:jc w:val="center"/>
        </w:pPr>
        <w:fldSimple w:instr=" PAGE   \* MERGEFORMAT ">
          <w:r w:rsidR="00665E50">
            <w:rPr>
              <w:noProof/>
            </w:rPr>
            <w:t>4</w:t>
          </w:r>
        </w:fldSimple>
      </w:p>
    </w:sdtContent>
  </w:sdt>
  <w:p w:rsidR="009966A6" w:rsidRDefault="009966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3C1" w:rsidRDefault="001913C1" w:rsidP="00AB7597">
      <w:pPr>
        <w:spacing w:after="0" w:line="240" w:lineRule="auto"/>
      </w:pPr>
      <w:r>
        <w:separator/>
      </w:r>
    </w:p>
  </w:footnote>
  <w:footnote w:type="continuationSeparator" w:id="1">
    <w:p w:rsidR="001913C1" w:rsidRDefault="001913C1" w:rsidP="00AB7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BC01315CB25A4793AE06F0CDB3867FCF"/>
      </w:placeholder>
      <w:dataBinding w:prefixMappings="xmlns:ns0='http://schemas.openxmlformats.org/package/2006/metadata/core-properties' xmlns:ns1='http://purl.org/dc/elements/1.1/'" w:xpath="/ns0:coreProperties[1]/ns1:title[1]" w:storeItemID="{6C3C8BC8-F283-45AE-878A-BAB7291924A1}"/>
      <w:text/>
    </w:sdtPr>
    <w:sdtContent>
      <w:p w:rsidR="009966A6" w:rsidRDefault="009966A6" w:rsidP="00AB759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AB7597">
          <w:rPr>
            <w:rFonts w:asciiTheme="majorHAnsi" w:eastAsiaTheme="majorEastAsia" w:hAnsiTheme="majorHAnsi" w:cstheme="majorBidi" w:hint="cs"/>
            <w:b/>
            <w:bCs/>
            <w:sz w:val="32"/>
            <w:szCs w:val="32"/>
            <w:rtl/>
          </w:rPr>
          <w:t>المحاضرة الثانية: تعريفات                                                      د. شهيرة بوخنوف</w:t>
        </w:r>
      </w:p>
    </w:sdtContent>
  </w:sdt>
  <w:p w:rsidR="009966A6" w:rsidRDefault="009966A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B75"/>
    <w:multiLevelType w:val="hybridMultilevel"/>
    <w:tmpl w:val="CA560428"/>
    <w:lvl w:ilvl="0" w:tplc="7D5EF21C">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652746CD"/>
    <w:multiLevelType w:val="hybridMultilevel"/>
    <w:tmpl w:val="FE3E3DCA"/>
    <w:lvl w:ilvl="0" w:tplc="AA4802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9009F4"/>
    <w:rsid w:val="000A6A83"/>
    <w:rsid w:val="001913C1"/>
    <w:rsid w:val="001B7651"/>
    <w:rsid w:val="00246908"/>
    <w:rsid w:val="00286FE0"/>
    <w:rsid w:val="002F5821"/>
    <w:rsid w:val="00465FE9"/>
    <w:rsid w:val="00487A9B"/>
    <w:rsid w:val="00566158"/>
    <w:rsid w:val="00617946"/>
    <w:rsid w:val="00665E50"/>
    <w:rsid w:val="0067557A"/>
    <w:rsid w:val="006E3719"/>
    <w:rsid w:val="00765024"/>
    <w:rsid w:val="00796EC0"/>
    <w:rsid w:val="007F5507"/>
    <w:rsid w:val="00845096"/>
    <w:rsid w:val="009009F4"/>
    <w:rsid w:val="00941B0D"/>
    <w:rsid w:val="0098100E"/>
    <w:rsid w:val="009966A6"/>
    <w:rsid w:val="00A92FA8"/>
    <w:rsid w:val="00AB7597"/>
    <w:rsid w:val="00AE1672"/>
    <w:rsid w:val="00C51268"/>
    <w:rsid w:val="00CB759E"/>
    <w:rsid w:val="00CD52FC"/>
    <w:rsid w:val="00D10EEB"/>
    <w:rsid w:val="00D241D9"/>
    <w:rsid w:val="00DA586B"/>
    <w:rsid w:val="00DC1899"/>
    <w:rsid w:val="00E3700E"/>
    <w:rsid w:val="00E478AC"/>
    <w:rsid w:val="00ED4E0C"/>
    <w:rsid w:val="00F6162E"/>
    <w:rsid w:val="00FF54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7A9B"/>
    <w:pPr>
      <w:ind w:left="720"/>
      <w:contextualSpacing/>
    </w:pPr>
  </w:style>
  <w:style w:type="paragraph" w:styleId="En-tte">
    <w:name w:val="header"/>
    <w:basedOn w:val="Normal"/>
    <w:link w:val="En-tteCar"/>
    <w:uiPriority w:val="99"/>
    <w:unhideWhenUsed/>
    <w:rsid w:val="00AB7597"/>
    <w:pPr>
      <w:tabs>
        <w:tab w:val="center" w:pos="4536"/>
        <w:tab w:val="right" w:pos="9072"/>
      </w:tabs>
      <w:spacing w:after="0" w:line="240" w:lineRule="auto"/>
    </w:pPr>
  </w:style>
  <w:style w:type="character" w:customStyle="1" w:styleId="En-tteCar">
    <w:name w:val="En-tête Car"/>
    <w:basedOn w:val="Policepardfaut"/>
    <w:link w:val="En-tte"/>
    <w:uiPriority w:val="99"/>
    <w:rsid w:val="00AB7597"/>
  </w:style>
  <w:style w:type="paragraph" w:styleId="Pieddepage">
    <w:name w:val="footer"/>
    <w:basedOn w:val="Normal"/>
    <w:link w:val="PieddepageCar"/>
    <w:uiPriority w:val="99"/>
    <w:unhideWhenUsed/>
    <w:rsid w:val="00AB75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7597"/>
  </w:style>
  <w:style w:type="paragraph" w:styleId="Textedebulles">
    <w:name w:val="Balloon Text"/>
    <w:basedOn w:val="Normal"/>
    <w:link w:val="TextedebullesCar"/>
    <w:uiPriority w:val="99"/>
    <w:semiHidden/>
    <w:unhideWhenUsed/>
    <w:rsid w:val="00AB75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7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01315CB25A4793AE06F0CDB3867FCF"/>
        <w:category>
          <w:name w:val="Général"/>
          <w:gallery w:val="placeholder"/>
        </w:category>
        <w:types>
          <w:type w:val="bbPlcHdr"/>
        </w:types>
        <w:behaviors>
          <w:behavior w:val="content"/>
        </w:behaviors>
        <w:guid w:val="{2E652799-924F-4827-BE13-1A10520CF212}"/>
      </w:docPartPr>
      <w:docPartBody>
        <w:p w:rsidR="00CB421E" w:rsidRDefault="00CB421E" w:rsidP="00CB421E">
          <w:pPr>
            <w:pStyle w:val="BC01315CB25A4793AE06F0CDB3867FC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B421E"/>
    <w:rsid w:val="00CB42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C01315CB25A4793AE06F0CDB3867FCF">
    <w:name w:val="BC01315CB25A4793AE06F0CDB3867FCF"/>
    <w:rsid w:val="00CB42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Pages>
  <Words>511</Words>
  <Characters>2813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المحاضرة الثانية: تعريفات                                                      د. شهيرة بوخنوف</vt:lpstr>
    </vt:vector>
  </TitlesOfParts>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الثانية: تعريفات                                                      د. شهيرة بوخنوف</dc:title>
  <dc:creator>HP</dc:creator>
  <cp:lastModifiedBy>HP</cp:lastModifiedBy>
  <cp:revision>14</cp:revision>
  <dcterms:created xsi:type="dcterms:W3CDTF">2022-08-31T17:45:00Z</dcterms:created>
  <dcterms:modified xsi:type="dcterms:W3CDTF">2022-10-16T13:09:00Z</dcterms:modified>
</cp:coreProperties>
</file>