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04" w:rsidRDefault="001E7404">
      <w:pPr>
        <w:pStyle w:val="Corpsdetexte"/>
        <w:rPr>
          <w:sz w:val="20"/>
        </w:rPr>
      </w:pPr>
    </w:p>
    <w:p w:rsidR="00E91821" w:rsidRDefault="00E91821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spacing w:before="2"/>
        <w:rPr>
          <w:sz w:val="29"/>
        </w:rPr>
      </w:pPr>
    </w:p>
    <w:p w:rsidR="001E7404" w:rsidRDefault="00424D13">
      <w:pPr>
        <w:pStyle w:val="Heading1"/>
        <w:spacing w:before="98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981388</wp:posOffset>
            </wp:positionH>
            <wp:positionV relativeFrom="paragraph">
              <wp:posOffset>-9762</wp:posOffset>
            </wp:positionV>
            <wp:extent cx="941950" cy="105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50" cy="10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5617182</wp:posOffset>
            </wp:positionH>
            <wp:positionV relativeFrom="paragraph">
              <wp:posOffset>-11446</wp:posOffset>
            </wp:positionV>
            <wp:extent cx="1057314" cy="1110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1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Centre universitaire</w:t>
      </w:r>
      <w:r>
        <w:rPr>
          <w:color w:val="4F6128"/>
          <w:spacing w:val="-238"/>
        </w:rPr>
        <w:t xml:space="preserve"> </w:t>
      </w:r>
      <w:r>
        <w:rPr>
          <w:color w:val="4F6128"/>
        </w:rPr>
        <w:t>AbdelhafidBoussouf</w:t>
      </w:r>
    </w:p>
    <w:p w:rsidR="001E7404" w:rsidRDefault="00424D13">
      <w:pPr>
        <w:pStyle w:val="Titre"/>
      </w:pPr>
      <w:r>
        <w:rPr>
          <w:color w:val="4F6128"/>
        </w:rPr>
        <w:t>Centre</w:t>
      </w:r>
      <w:r>
        <w:rPr>
          <w:color w:val="4F6128"/>
          <w:spacing w:val="1"/>
        </w:rPr>
        <w:t xml:space="preserve"> </w:t>
      </w:r>
      <w:r>
        <w:rPr>
          <w:color w:val="4F6128"/>
        </w:rPr>
        <w:t>d'enseignement à</w:t>
      </w:r>
      <w:r>
        <w:rPr>
          <w:color w:val="4F6128"/>
          <w:spacing w:val="-286"/>
        </w:rPr>
        <w:t xml:space="preserve"> </w:t>
      </w:r>
      <w:r>
        <w:rPr>
          <w:color w:val="4F6128"/>
        </w:rPr>
        <w:t>distance</w:t>
      </w:r>
    </w:p>
    <w:p w:rsidR="001E7404" w:rsidRDefault="001E7404">
      <w:pPr>
        <w:pStyle w:val="Corpsdetexte"/>
        <w:spacing w:before="7"/>
        <w:rPr>
          <w:rFonts w:ascii="Courier New"/>
          <w:b/>
          <w:sz w:val="73"/>
        </w:rPr>
      </w:pPr>
    </w:p>
    <w:p w:rsidR="001E7404" w:rsidRDefault="00424D13">
      <w:pPr>
        <w:spacing w:before="1"/>
        <w:ind w:left="3060" w:right="397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z w:val="28"/>
        </w:rPr>
        <w:t>Langue</w:t>
      </w:r>
      <w:r>
        <w:rPr>
          <w:rFonts w:ascii="Calibri" w:hAnsi="Calibri"/>
          <w:b/>
          <w:color w:val="006FC0"/>
          <w:spacing w:val="-4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étrangère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–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Licence</w:t>
      </w:r>
      <w:r>
        <w:rPr>
          <w:rFonts w:ascii="Calibri" w:hAnsi="Calibri"/>
          <w:b/>
          <w:color w:val="006FC0"/>
          <w:spacing w:val="1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2</w:t>
      </w:r>
    </w:p>
    <w:p w:rsidR="001E7404" w:rsidRDefault="00424D13">
      <w:pPr>
        <w:pStyle w:val="Heading1"/>
        <w:ind w:left="3060" w:right="3973" w:firstLine="0"/>
        <w:jc w:val="center"/>
        <w:rPr>
          <w:rFonts w:ascii="Calibri" w:hAnsi="Calibri"/>
        </w:rPr>
      </w:pPr>
      <w:r>
        <w:rPr>
          <w:rFonts w:ascii="Calibri" w:hAnsi="Calibri"/>
          <w:color w:val="006FC0"/>
        </w:rPr>
        <w:t>Français</w:t>
      </w:r>
      <w:r>
        <w:rPr>
          <w:rFonts w:ascii="Calibri" w:hAnsi="Calibri"/>
          <w:color w:val="006FC0"/>
          <w:spacing w:val="-2"/>
        </w:rPr>
        <w:t xml:space="preserve"> </w:t>
      </w:r>
      <w:r>
        <w:rPr>
          <w:rFonts w:ascii="Calibri" w:hAnsi="Calibri"/>
          <w:color w:val="006FC0"/>
        </w:rPr>
        <w:t>2</w:t>
      </w:r>
    </w:p>
    <w:p w:rsidR="001E7404" w:rsidRDefault="005E7386">
      <w:pPr>
        <w:pStyle w:val="Corpsdetexte"/>
        <w:rPr>
          <w:rFonts w:ascii="Calibri"/>
          <w:b/>
          <w:sz w:val="22"/>
        </w:rPr>
      </w:pPr>
      <w:r w:rsidRPr="005E7386">
        <w:pict>
          <v:group id="_x0000_s1026" style="position:absolute;margin-left:97.95pt;margin-top:15.45pt;width:425.6pt;height:58.75pt;z-index:-251657216;mso-wrap-distance-left:0;mso-wrap-distance-right:0;mso-position-horizontal-relative:page" coordorigin="1959,309" coordsize="8512,1175">
            <v:rect id="_x0000_s1029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967;top:316;width:8497;height:1136" filled="f" strokecolor="#40a7c2">
              <v:textbox inset="0,0,0,0">
                <w:txbxContent>
                  <w:p w:rsidR="001E7404" w:rsidRDefault="00424D13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1E7404" w:rsidRDefault="00424D13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La</w:t>
                    </w:r>
                    <w:r>
                      <w:rPr>
                        <w:rFonts w:ascii="Calibri"/>
                        <w:b/>
                        <w:color w:val="6223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fonction</w:t>
                    </w:r>
                    <w:r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sujet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1E7404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1E7404" w:rsidRDefault="00424D13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622322"/>
                <w:sz w:val="24"/>
              </w:rPr>
              <w:t>pédagogique</w:t>
            </w:r>
          </w:p>
        </w:tc>
      </w:tr>
      <w:tr w:rsidR="001E7404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1E7404" w:rsidRDefault="00424D13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1E7404" w:rsidRDefault="00424D13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Adresse e-mail</w:t>
            </w:r>
          </w:p>
        </w:tc>
      </w:tr>
      <w:tr w:rsidR="001E7404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E91821" w:rsidRDefault="00E91821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</w:p>
          <w:p w:rsidR="001E7404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Boulberhane </w:t>
            </w:r>
          </w:p>
          <w:p w:rsidR="00822B26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wissam</w:t>
            </w:r>
          </w:p>
        </w:tc>
        <w:tc>
          <w:tcPr>
            <w:tcW w:w="1047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1E7404" w:rsidRDefault="00424D13">
            <w:pPr>
              <w:pStyle w:val="TableParagraph"/>
              <w:ind w:left="105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4822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0"/>
            </w:pPr>
          </w:p>
          <w:p w:rsidR="00822B26" w:rsidRPr="00822B26" w:rsidRDefault="005E7386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10" w:history="1">
              <w:r w:rsidR="00822B26" w:rsidRPr="009D0B8E">
                <w:rPr>
                  <w:rStyle w:val="Lienhypertexte"/>
                  <w:rFonts w:ascii="Helvetica" w:hAnsi="Helvetica" w:cs="Helvetica"/>
                  <w:b/>
                  <w:bCs/>
                  <w:i/>
                  <w:iCs/>
                  <w:spacing w:val="3"/>
                  <w:sz w:val="18"/>
                  <w:szCs w:val="18"/>
                  <w:shd w:val="clear" w:color="auto" w:fill="FFFFFF"/>
                </w:rPr>
                <w:t>boulberhanewissem@gmail.com</w:t>
              </w:r>
            </w:hyperlink>
          </w:p>
        </w:tc>
      </w:tr>
    </w:tbl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10"/>
        <w:rPr>
          <w:rFonts w:ascii="Calibri"/>
          <w:b/>
          <w:sz w:val="14"/>
        </w:rPr>
      </w:pPr>
    </w:p>
    <w:p w:rsidR="001E7404" w:rsidRDefault="00424D13">
      <w:pPr>
        <w:spacing w:before="90"/>
        <w:ind w:left="216"/>
        <w:rPr>
          <w:b/>
          <w:i/>
          <w:color w:val="622322"/>
          <w:sz w:val="24"/>
        </w:rPr>
      </w:pPr>
      <w:r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pacing w:val="-3"/>
          <w:sz w:val="24"/>
        </w:rPr>
        <w:t xml:space="preserve"> </w:t>
      </w:r>
      <w:r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Semestre</w:t>
      </w:r>
      <w:r>
        <w:rPr>
          <w:b/>
          <w:i/>
          <w:color w:val="622322"/>
          <w:spacing w:val="3"/>
          <w:sz w:val="24"/>
        </w:rPr>
        <w:t xml:space="preserve"> </w:t>
      </w:r>
      <w:r w:rsidR="00ED20D2">
        <w:rPr>
          <w:b/>
          <w:i/>
          <w:color w:val="622322"/>
          <w:sz w:val="24"/>
        </w:rPr>
        <w:t>1</w:t>
      </w:r>
    </w:p>
    <w:p w:rsidR="00ED20D2" w:rsidRDefault="00ED20D2">
      <w:pPr>
        <w:spacing w:before="90"/>
        <w:ind w:left="216"/>
        <w:rPr>
          <w:b/>
          <w:i/>
          <w:sz w:val="24"/>
        </w:rPr>
      </w:pPr>
    </w:p>
    <w:p w:rsidR="001E7404" w:rsidRDefault="001E7404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425"/>
        <w:gridCol w:w="1676"/>
        <w:gridCol w:w="3794"/>
      </w:tblGrid>
      <w:tr w:rsidR="001E7404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</w:tc>
        <w:tc>
          <w:tcPr>
            <w:tcW w:w="2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Département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Année</w:t>
            </w:r>
          </w:p>
        </w:tc>
        <w:tc>
          <w:tcPr>
            <w:tcW w:w="37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Spécialité</w:t>
            </w:r>
          </w:p>
        </w:tc>
      </w:tr>
      <w:tr w:rsidR="001E7404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Lettres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 langues</w:t>
            </w: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arabe</w:t>
            </w:r>
          </w:p>
          <w:p w:rsidR="001E7404" w:rsidRDefault="00424D13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20D2" w:rsidRDefault="00ED20D2" w:rsidP="00ED20D2">
            <w:pPr>
              <w:pStyle w:val="TableParagraph"/>
              <w:spacing w:before="34" w:line="132" w:lineRule="auto"/>
              <w:ind w:left="508"/>
              <w:rPr>
                <w:i/>
                <w:sz w:val="24"/>
              </w:rPr>
            </w:pPr>
          </w:p>
          <w:p w:rsidR="001E7404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104" w:right="1520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 arabe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anglaise</w:t>
            </w:r>
          </w:p>
        </w:tc>
      </w:tr>
      <w:tr w:rsidR="001E7404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</w:tr>
    </w:tbl>
    <w:p w:rsidR="001E7404" w:rsidRDefault="001E7404">
      <w:pPr>
        <w:pStyle w:val="Corpsdetexte"/>
        <w:rPr>
          <w:b/>
          <w:i/>
          <w:sz w:val="26"/>
        </w:rPr>
      </w:pPr>
    </w:p>
    <w:p w:rsidR="001E7404" w:rsidRDefault="001E7404">
      <w:pPr>
        <w:pStyle w:val="Corpsdetexte"/>
        <w:spacing w:before="8"/>
        <w:rPr>
          <w:b/>
          <w:i/>
          <w:sz w:val="21"/>
        </w:rPr>
      </w:pPr>
    </w:p>
    <w:p w:rsidR="001E7404" w:rsidRDefault="00424D13">
      <w:pPr>
        <w:ind w:left="216"/>
        <w:rPr>
          <w:b/>
          <w:i/>
          <w:sz w:val="24"/>
        </w:rPr>
      </w:pPr>
      <w:r>
        <w:rPr>
          <w:b/>
          <w:i/>
          <w:color w:val="622322"/>
          <w:sz w:val="24"/>
        </w:rPr>
        <w:t>Objectifs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du cours</w:t>
      </w:r>
    </w:p>
    <w:p w:rsidR="001E7404" w:rsidRDefault="001E7404">
      <w:pPr>
        <w:pStyle w:val="Corpsdetexte"/>
        <w:spacing w:before="7"/>
        <w:rPr>
          <w:b/>
          <w:i/>
          <w:sz w:val="23"/>
        </w:rPr>
      </w:pPr>
    </w:p>
    <w:p w:rsidR="001E7404" w:rsidRDefault="00424D13">
      <w:pPr>
        <w:pStyle w:val="Paragraphedeliste"/>
        <w:numPr>
          <w:ilvl w:val="0"/>
          <w:numId w:val="3"/>
        </w:numPr>
        <w:tabs>
          <w:tab w:val="left" w:pos="361"/>
        </w:tabs>
        <w:spacing w:line="276" w:lineRule="auto"/>
        <w:ind w:right="1148" w:firstLine="0"/>
        <w:rPr>
          <w:i/>
          <w:sz w:val="24"/>
        </w:rPr>
      </w:pPr>
      <w:r>
        <w:rPr>
          <w:i/>
          <w:sz w:val="24"/>
        </w:rPr>
        <w:t>Faire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comprendre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étudiants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fonction sujet,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rôle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 ses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classes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grammaticales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 sa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place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dans 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phrase.</w:t>
      </w:r>
    </w:p>
    <w:p w:rsidR="001E7404" w:rsidRDefault="001E7404">
      <w:pPr>
        <w:spacing w:line="276" w:lineRule="auto"/>
        <w:rPr>
          <w:sz w:val="24"/>
        </w:rPr>
        <w:sectPr w:rsidR="001E74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500" w:right="280" w:bottom="1160" w:left="1200" w:header="279" w:footer="979" w:gutter="0"/>
          <w:pgNumType w:start="1"/>
          <w:cols w:space="720"/>
        </w:sectPr>
      </w:pPr>
    </w:p>
    <w:p w:rsidR="001E7404" w:rsidRDefault="001E7404">
      <w:pPr>
        <w:pStyle w:val="Corpsdetexte"/>
        <w:rPr>
          <w:i/>
          <w:sz w:val="20"/>
        </w:rPr>
      </w:pPr>
    </w:p>
    <w:p w:rsidR="00E91821" w:rsidRPr="00613354" w:rsidRDefault="00E91821" w:rsidP="00E91821">
      <w:pPr>
        <w:rPr>
          <w:b/>
          <w:bCs/>
          <w:color w:val="000000" w:themeColor="text1"/>
        </w:rPr>
      </w:pPr>
      <w:r w:rsidRPr="00613354">
        <w:t xml:space="preserve">Français– licence1                                                                     </w:t>
      </w:r>
      <w:r>
        <w:t xml:space="preserve">                                              </w:t>
      </w:r>
      <w:r w:rsidRPr="00613354">
        <w:t xml:space="preserve">  CU_</w:t>
      </w:r>
      <w:r>
        <w:t xml:space="preserve"> </w:t>
      </w:r>
      <w:r w:rsidRPr="00613354">
        <w:t>Mila</w:t>
      </w:r>
    </w:p>
    <w:p w:rsidR="00E91821" w:rsidRDefault="00E91821" w:rsidP="00E91821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                           </w:t>
      </w:r>
    </w:p>
    <w:p w:rsidR="00E91821" w:rsidRPr="007B040F" w:rsidRDefault="00E91821" w:rsidP="00E91821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                          </w:t>
      </w:r>
      <w:r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cyan"/>
        </w:rPr>
        <w:t>Cours N° </w:t>
      </w:r>
      <w:r w:rsidRPr="001E2406"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cyan"/>
        </w:rPr>
        <w:t>3</w:t>
      </w:r>
      <w:r w:rsidRPr="007B040F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</w:p>
    <w:p w:rsidR="00E91821" w:rsidRPr="00320AEA" w:rsidRDefault="00E91821" w:rsidP="00E91821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 w:rsidRPr="00320AEA">
        <w:rPr>
          <w:rFonts w:asciiTheme="majorBidi" w:hAnsiTheme="majorBidi" w:cstheme="majorBidi"/>
          <w:color w:val="000000" w:themeColor="text1"/>
          <w:sz w:val="40"/>
          <w:szCs w:val="40"/>
        </w:rPr>
        <w:t xml:space="preserve">                                </w:t>
      </w:r>
      <w:r w:rsidRPr="00320AEA">
        <w:rPr>
          <w:rFonts w:asciiTheme="majorBidi" w:hAnsiTheme="majorBidi" w:cstheme="majorBidi"/>
          <w:b/>
          <w:bCs/>
          <w:color w:val="244061" w:themeColor="accent1" w:themeShade="80"/>
          <w:sz w:val="40"/>
          <w:szCs w:val="40"/>
        </w:rPr>
        <w:t xml:space="preserve"> </w:t>
      </w:r>
      <w:r w:rsidRPr="002535F2">
        <w:rPr>
          <w:rFonts w:asciiTheme="majorBidi" w:hAnsiTheme="majorBidi" w:cstheme="majorBidi"/>
          <w:b/>
          <w:bCs/>
          <w:color w:val="000000" w:themeColor="text1"/>
          <w:sz w:val="40"/>
          <w:szCs w:val="40"/>
          <w:highlight w:val="red"/>
        </w:rPr>
        <w:t>La syllabe</w:t>
      </w:r>
      <w:r w:rsidRPr="00320AEA"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  <w:t xml:space="preserve"> </w:t>
      </w:r>
    </w:p>
    <w:p w:rsidR="00E91821" w:rsidRPr="002E45E7" w:rsidRDefault="00E91821" w:rsidP="00E91821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E91821" w:rsidRPr="00320AEA" w:rsidRDefault="00E91821" w:rsidP="00E91821">
      <w:pPr>
        <w:pStyle w:val="Corpsdetex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red"/>
        </w:rPr>
      </w:pPr>
      <w:r w:rsidRPr="00320AE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red"/>
        </w:rPr>
        <w:t>La</w:t>
      </w:r>
      <w:r w:rsidRPr="00320AEA">
        <w:rPr>
          <w:rFonts w:asciiTheme="majorBidi" w:hAnsiTheme="majorBidi" w:cstheme="majorBidi"/>
          <w:b/>
          <w:bCs/>
          <w:color w:val="000000" w:themeColor="text1"/>
          <w:spacing w:val="-2"/>
          <w:sz w:val="32"/>
          <w:szCs w:val="32"/>
          <w:highlight w:val="red"/>
        </w:rPr>
        <w:t xml:space="preserve"> </w:t>
      </w:r>
      <w:r w:rsidRPr="00320AE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red"/>
        </w:rPr>
        <w:t xml:space="preserve">syllabe </w:t>
      </w:r>
    </w:p>
    <w:p w:rsidR="00E91821" w:rsidRPr="002E45E7" w:rsidRDefault="00E91821" w:rsidP="00E91821">
      <w:pPr>
        <w:pStyle w:val="Corpsdetexte"/>
        <w:spacing w:before="57" w:line="360" w:lineRule="auto"/>
        <w:ind w:right="160" w:firstLine="553"/>
        <w:rPr>
          <w:rFonts w:asciiTheme="majorBidi" w:hAnsiTheme="majorBidi" w:cstheme="majorBidi"/>
        </w:rPr>
      </w:pPr>
      <w:r w:rsidRPr="002E45E7">
        <w:rPr>
          <w:rFonts w:asciiTheme="majorBidi" w:hAnsiTheme="majorBidi" w:cstheme="majorBidi"/>
        </w:rPr>
        <w:t>Les lettres en s'unissant pour former les mots constituent des groupes que l'on appelle syllabes. Une</w:t>
      </w:r>
      <w:r w:rsidRPr="002E45E7">
        <w:rPr>
          <w:rFonts w:asciiTheme="majorBidi" w:hAnsiTheme="majorBidi" w:cstheme="majorBidi"/>
          <w:spacing w:val="-57"/>
        </w:rPr>
        <w:t xml:space="preserve"> </w:t>
      </w:r>
      <w:r w:rsidRPr="002E45E7">
        <w:rPr>
          <w:rFonts w:asciiTheme="majorBidi" w:hAnsiTheme="majorBidi" w:cstheme="majorBidi"/>
        </w:rPr>
        <w:t>syllabe est une lettre ou un groupe de lettres qui se prononcent d'une seule émission de voix. Dans</w:t>
      </w:r>
      <w:r w:rsidRPr="002E45E7">
        <w:rPr>
          <w:rFonts w:asciiTheme="majorBidi" w:hAnsiTheme="majorBidi" w:cstheme="majorBidi"/>
          <w:spacing w:val="1"/>
        </w:rPr>
        <w:t xml:space="preserve"> </w:t>
      </w:r>
      <w:r w:rsidRPr="002E45E7">
        <w:rPr>
          <w:rFonts w:asciiTheme="majorBidi" w:hAnsiTheme="majorBidi" w:cstheme="majorBidi"/>
          <w:i/>
        </w:rPr>
        <w:t>fer</w:t>
      </w:r>
      <w:r w:rsidRPr="002E45E7">
        <w:rPr>
          <w:rFonts w:asciiTheme="majorBidi" w:hAnsiTheme="majorBidi" w:cstheme="majorBidi"/>
          <w:i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il</w:t>
      </w:r>
      <w:r w:rsidRPr="002E45E7">
        <w:rPr>
          <w:rFonts w:asciiTheme="majorBidi" w:hAnsiTheme="majorBidi" w:cstheme="majorBidi"/>
          <w:spacing w:val="2"/>
        </w:rPr>
        <w:t xml:space="preserve"> </w:t>
      </w:r>
      <w:r w:rsidRPr="002E45E7">
        <w:rPr>
          <w:rFonts w:asciiTheme="majorBidi" w:hAnsiTheme="majorBidi" w:cstheme="majorBidi"/>
        </w:rPr>
        <w:t>y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a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une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syllabe ; dans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  <w:i/>
        </w:rPr>
        <w:t xml:space="preserve">fer-rer </w:t>
      </w:r>
      <w:r w:rsidRPr="002E45E7">
        <w:rPr>
          <w:rFonts w:asciiTheme="majorBidi" w:hAnsiTheme="majorBidi" w:cstheme="majorBidi"/>
        </w:rPr>
        <w:t>il y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en a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deux ;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dans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  <w:i/>
        </w:rPr>
        <w:t>fer-ru-re</w:t>
      </w:r>
      <w:r w:rsidRPr="002E45E7">
        <w:rPr>
          <w:rFonts w:asciiTheme="majorBidi" w:hAnsiTheme="majorBidi" w:cstheme="majorBidi"/>
          <w:i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il</w:t>
      </w:r>
      <w:r w:rsidRPr="002E45E7">
        <w:rPr>
          <w:rFonts w:asciiTheme="majorBidi" w:hAnsiTheme="majorBidi" w:cstheme="majorBidi"/>
          <w:spacing w:val="1"/>
        </w:rPr>
        <w:t xml:space="preserve"> </w:t>
      </w:r>
      <w:r w:rsidRPr="002E45E7">
        <w:rPr>
          <w:rFonts w:asciiTheme="majorBidi" w:hAnsiTheme="majorBidi" w:cstheme="majorBidi"/>
        </w:rPr>
        <w:t>y en a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trois.</w:t>
      </w:r>
    </w:p>
    <w:p w:rsidR="00E91821" w:rsidRPr="00320AEA" w:rsidRDefault="00E91821" w:rsidP="00E91821">
      <w:pPr>
        <w:pStyle w:val="Corpsdetexte"/>
        <w:numPr>
          <w:ilvl w:val="1"/>
          <w:numId w:val="4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20AEA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20AEA">
        <w:rPr>
          <w:rFonts w:asciiTheme="majorBidi" w:hAnsiTheme="majorBidi" w:cstheme="majorBidi"/>
          <w:b/>
          <w:bCs/>
          <w:sz w:val="32"/>
          <w:szCs w:val="32"/>
          <w:highlight w:val="yellow"/>
        </w:rPr>
        <w:t>Comment</w:t>
      </w:r>
      <w:r w:rsidRPr="00320AEA">
        <w:rPr>
          <w:rFonts w:asciiTheme="majorBidi" w:hAnsiTheme="majorBidi" w:cstheme="majorBidi"/>
          <w:b/>
          <w:bCs/>
          <w:spacing w:val="-1"/>
          <w:sz w:val="32"/>
          <w:szCs w:val="32"/>
          <w:highlight w:val="yellow"/>
        </w:rPr>
        <w:t xml:space="preserve"> </w:t>
      </w:r>
      <w:r w:rsidRPr="00320AEA">
        <w:rPr>
          <w:rFonts w:asciiTheme="majorBidi" w:hAnsiTheme="majorBidi" w:cstheme="majorBidi"/>
          <w:b/>
          <w:bCs/>
          <w:sz w:val="32"/>
          <w:szCs w:val="32"/>
          <w:highlight w:val="yellow"/>
        </w:rPr>
        <w:t>syllaber !</w:t>
      </w:r>
    </w:p>
    <w:p w:rsidR="00E91821" w:rsidRPr="002E45E7" w:rsidRDefault="00E91821" w:rsidP="00E91821">
      <w:pPr>
        <w:pStyle w:val="Corpsdetexte"/>
        <w:spacing w:before="58" w:line="360" w:lineRule="auto"/>
        <w:ind w:right="147" w:firstLine="360"/>
        <w:rPr>
          <w:rFonts w:asciiTheme="majorBidi" w:hAnsiTheme="majorBidi" w:cstheme="majorBidi"/>
        </w:rPr>
      </w:pPr>
      <w:r w:rsidRPr="002E45E7">
        <w:rPr>
          <w:rFonts w:asciiTheme="majorBidi" w:hAnsiTheme="majorBidi" w:cstheme="majorBidi"/>
        </w:rPr>
        <w:t>Pour décomposer les mots en syllabes, pour syllaber, il faut savoir que la syllabe commence</w:t>
      </w:r>
      <w:r w:rsidRPr="002E45E7">
        <w:rPr>
          <w:rFonts w:asciiTheme="majorBidi" w:hAnsiTheme="majorBidi" w:cstheme="majorBidi"/>
          <w:spacing w:val="1"/>
        </w:rPr>
        <w:t xml:space="preserve"> </w:t>
      </w:r>
      <w:r w:rsidRPr="002E45E7">
        <w:rPr>
          <w:rFonts w:asciiTheme="majorBidi" w:hAnsiTheme="majorBidi" w:cstheme="majorBidi"/>
        </w:rPr>
        <w:t>toujours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par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  <w:b/>
          <w:bCs/>
          <w:highlight w:val="cyan"/>
        </w:rPr>
        <w:t>une</w:t>
      </w:r>
      <w:r w:rsidRPr="002E45E7">
        <w:rPr>
          <w:rFonts w:asciiTheme="majorBidi" w:hAnsiTheme="majorBidi" w:cstheme="majorBidi"/>
          <w:b/>
          <w:bCs/>
          <w:spacing w:val="-2"/>
          <w:highlight w:val="cyan"/>
        </w:rPr>
        <w:t xml:space="preserve"> </w:t>
      </w:r>
      <w:r w:rsidRPr="002E45E7">
        <w:rPr>
          <w:rFonts w:asciiTheme="majorBidi" w:hAnsiTheme="majorBidi" w:cstheme="majorBidi"/>
          <w:b/>
          <w:bCs/>
          <w:highlight w:val="cyan"/>
        </w:rPr>
        <w:t>voyelle</w:t>
      </w:r>
      <w:r w:rsidRPr="002E45E7">
        <w:rPr>
          <w:rFonts w:asciiTheme="majorBidi" w:hAnsiTheme="majorBidi" w:cstheme="majorBidi"/>
          <w:b/>
          <w:bCs/>
          <w:spacing w:val="-1"/>
          <w:highlight w:val="cyan"/>
        </w:rPr>
        <w:t xml:space="preserve"> </w:t>
      </w:r>
      <w:r w:rsidRPr="002E45E7">
        <w:rPr>
          <w:rFonts w:asciiTheme="majorBidi" w:hAnsiTheme="majorBidi" w:cstheme="majorBidi"/>
          <w:b/>
          <w:bCs/>
          <w:highlight w:val="cyan"/>
        </w:rPr>
        <w:t>simple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 xml:space="preserve">ou </w:t>
      </w:r>
      <w:r w:rsidRPr="002E45E7">
        <w:rPr>
          <w:rFonts w:asciiTheme="majorBidi" w:hAnsiTheme="majorBidi" w:cstheme="majorBidi"/>
          <w:b/>
          <w:bCs/>
          <w:highlight w:val="cyan"/>
        </w:rPr>
        <w:t>composée</w:t>
      </w:r>
      <w:r w:rsidRPr="002E45E7">
        <w:rPr>
          <w:rFonts w:asciiTheme="majorBidi" w:hAnsiTheme="majorBidi" w:cstheme="majorBidi"/>
          <w:highlight w:val="cyan"/>
        </w:rPr>
        <w:t>,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  <w:b/>
          <w:bCs/>
          <w:highlight w:val="cyan"/>
        </w:rPr>
        <w:t>une</w:t>
      </w:r>
      <w:r w:rsidRPr="002E45E7">
        <w:rPr>
          <w:rFonts w:asciiTheme="majorBidi" w:hAnsiTheme="majorBidi" w:cstheme="majorBidi"/>
          <w:b/>
          <w:bCs/>
          <w:spacing w:val="1"/>
          <w:highlight w:val="cyan"/>
        </w:rPr>
        <w:t xml:space="preserve"> </w:t>
      </w:r>
      <w:r w:rsidRPr="002E45E7">
        <w:rPr>
          <w:rFonts w:asciiTheme="majorBidi" w:hAnsiTheme="majorBidi" w:cstheme="majorBidi"/>
          <w:b/>
          <w:bCs/>
          <w:highlight w:val="cyan"/>
        </w:rPr>
        <w:t>consonne</w:t>
      </w:r>
      <w:r w:rsidRPr="002E45E7">
        <w:rPr>
          <w:rFonts w:asciiTheme="majorBidi" w:hAnsiTheme="majorBidi" w:cstheme="majorBidi"/>
          <w:b/>
          <w:bCs/>
          <w:spacing w:val="-2"/>
          <w:highlight w:val="cyan"/>
        </w:rPr>
        <w:t xml:space="preserve"> </w:t>
      </w:r>
      <w:r w:rsidRPr="002E45E7">
        <w:rPr>
          <w:rFonts w:asciiTheme="majorBidi" w:hAnsiTheme="majorBidi" w:cstheme="majorBidi"/>
          <w:b/>
          <w:bCs/>
          <w:highlight w:val="cyan"/>
        </w:rPr>
        <w:t>simple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 xml:space="preserve">ou </w:t>
      </w:r>
      <w:r w:rsidRPr="002E45E7">
        <w:rPr>
          <w:rFonts w:asciiTheme="majorBidi" w:hAnsiTheme="majorBidi" w:cstheme="majorBidi"/>
          <w:b/>
          <w:bCs/>
          <w:highlight w:val="cyan"/>
        </w:rPr>
        <w:t>composée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(ch, ph,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rh, th),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ou</w:t>
      </w:r>
      <w:r w:rsidRPr="002E45E7">
        <w:rPr>
          <w:rFonts w:asciiTheme="majorBidi" w:hAnsiTheme="majorBidi" w:cstheme="majorBidi"/>
          <w:spacing w:val="-57"/>
        </w:rPr>
        <w:t xml:space="preserve">         </w:t>
      </w:r>
      <w:r w:rsidRPr="002E45E7">
        <w:rPr>
          <w:rFonts w:asciiTheme="majorBidi" w:hAnsiTheme="majorBidi" w:cstheme="majorBidi"/>
        </w:rPr>
        <w:t>un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groupe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de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consonnes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formé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d'une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muette et d'une</w:t>
      </w:r>
      <w:r w:rsidRPr="002E45E7">
        <w:rPr>
          <w:rFonts w:asciiTheme="majorBidi" w:hAnsiTheme="majorBidi" w:cstheme="majorBidi"/>
          <w:spacing w:val="1"/>
        </w:rPr>
        <w:t xml:space="preserve"> </w:t>
      </w:r>
      <w:r w:rsidRPr="002E45E7">
        <w:rPr>
          <w:rFonts w:asciiTheme="majorBidi" w:hAnsiTheme="majorBidi" w:cstheme="majorBidi"/>
        </w:rPr>
        <w:t>liquide ; on doit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donc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syllaber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ainsi :</w:t>
      </w:r>
    </w:p>
    <w:p w:rsidR="00E91821" w:rsidRPr="002E45E7" w:rsidRDefault="00E91821" w:rsidP="00E91821">
      <w:pPr>
        <w:pStyle w:val="Corpsdetexte"/>
        <w:spacing w:before="1" w:line="360" w:lineRule="auto"/>
        <w:ind w:firstLine="360"/>
        <w:rPr>
          <w:rFonts w:asciiTheme="majorBidi" w:hAnsiTheme="majorBidi" w:cstheme="majorBidi"/>
        </w:rPr>
      </w:pPr>
      <w:r w:rsidRPr="002E45E7">
        <w:rPr>
          <w:rFonts w:asciiTheme="majorBidi" w:hAnsiTheme="majorBidi" w:cstheme="majorBidi"/>
          <w:b/>
          <w:bCs/>
        </w:rPr>
        <w:t>Ex. :</w:t>
      </w:r>
      <w:r w:rsidRPr="002E45E7">
        <w:rPr>
          <w:rFonts w:asciiTheme="majorBidi" w:hAnsiTheme="majorBidi" w:cstheme="majorBidi"/>
        </w:rPr>
        <w:t xml:space="preserve"> fes-tons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;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o-va-les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;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as-tra-ga-les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;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isth-me,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dis-trict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;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fonc-tion.</w:t>
      </w:r>
    </w:p>
    <w:p w:rsidR="00E91821" w:rsidRPr="00320AEA" w:rsidRDefault="00E91821" w:rsidP="00E91821">
      <w:pPr>
        <w:pStyle w:val="Corpsdetexte"/>
        <w:spacing w:before="58" w:line="360" w:lineRule="auto"/>
        <w:ind w:right="296"/>
        <w:rPr>
          <w:rFonts w:asciiTheme="majorBidi" w:hAnsiTheme="majorBidi" w:cstheme="majorBidi"/>
          <w:b/>
          <w:bCs/>
          <w:sz w:val="32"/>
          <w:szCs w:val="32"/>
        </w:rPr>
      </w:pPr>
      <w:r w:rsidRPr="00320AEA">
        <w:rPr>
          <w:rFonts w:asciiTheme="majorBidi" w:hAnsiTheme="majorBidi" w:cstheme="majorBidi"/>
          <w:b/>
          <w:bCs/>
          <w:sz w:val="32"/>
          <w:szCs w:val="32"/>
        </w:rPr>
        <w:t xml:space="preserve">Remarques </w:t>
      </w:r>
    </w:p>
    <w:p w:rsidR="00E91821" w:rsidRPr="002E45E7" w:rsidRDefault="00E91821" w:rsidP="00E91821">
      <w:pPr>
        <w:pStyle w:val="Corpsdetexte"/>
        <w:numPr>
          <w:ilvl w:val="0"/>
          <w:numId w:val="5"/>
        </w:numPr>
        <w:spacing w:before="58" w:line="360" w:lineRule="auto"/>
        <w:ind w:right="296"/>
        <w:rPr>
          <w:rFonts w:asciiTheme="majorBidi" w:hAnsiTheme="majorBidi" w:cstheme="majorBidi"/>
        </w:rPr>
      </w:pPr>
      <w:r w:rsidRPr="002E45E7">
        <w:rPr>
          <w:rFonts w:asciiTheme="majorBidi" w:hAnsiTheme="majorBidi" w:cstheme="majorBidi"/>
        </w:rPr>
        <w:t>Dans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l'écriture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on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peut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couper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un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mot d'une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ligne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à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l'autre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en séparant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les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syllabes (-),</w:t>
      </w:r>
      <w:r w:rsidRPr="002E45E7">
        <w:rPr>
          <w:rFonts w:asciiTheme="majorBidi" w:hAnsiTheme="majorBidi" w:cstheme="majorBidi"/>
          <w:spacing w:val="-57"/>
        </w:rPr>
        <w:t xml:space="preserve"> </w:t>
      </w:r>
      <w:r w:rsidRPr="002E45E7">
        <w:rPr>
          <w:rFonts w:asciiTheme="majorBidi" w:hAnsiTheme="majorBidi" w:cstheme="majorBidi"/>
        </w:rPr>
        <w:t>mais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on ne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doit jamais séparer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les lettres d'une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syllabe.</w:t>
      </w:r>
    </w:p>
    <w:p w:rsidR="00E91821" w:rsidRPr="00474FC9" w:rsidRDefault="00E91821" w:rsidP="00E91821">
      <w:pPr>
        <w:pStyle w:val="Paragraphedeliste"/>
        <w:numPr>
          <w:ilvl w:val="0"/>
          <w:numId w:val="5"/>
        </w:numPr>
        <w:tabs>
          <w:tab w:val="left" w:pos="434"/>
        </w:tabs>
        <w:spacing w:after="200" w:line="360" w:lineRule="auto"/>
        <w:ind w:right="162"/>
        <w:rPr>
          <w:rFonts w:asciiTheme="majorBidi" w:hAnsiTheme="majorBidi" w:cstheme="majorBidi"/>
          <w:sz w:val="28"/>
          <w:szCs w:val="28"/>
          <w:highlight w:val="cyan"/>
        </w:rPr>
      </w:pPr>
      <w:r w:rsidRPr="002E45E7">
        <w:rPr>
          <w:rFonts w:asciiTheme="majorBidi" w:hAnsiTheme="majorBidi" w:cstheme="majorBidi"/>
          <w:sz w:val="28"/>
          <w:szCs w:val="28"/>
        </w:rPr>
        <w:t>Un</w:t>
      </w:r>
      <w:r w:rsidRPr="002E45E7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mot</w:t>
      </w:r>
      <w:r w:rsidRPr="002E45E7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d'une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seule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syllabe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s'appelle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b/>
          <w:bCs/>
          <w:sz w:val="28"/>
          <w:szCs w:val="28"/>
          <w:highlight w:val="cyan"/>
        </w:rPr>
        <w:t>monosyllabe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;</w:t>
      </w:r>
      <w:r w:rsidRPr="002E45E7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</w:p>
    <w:p w:rsidR="00E91821" w:rsidRPr="00474FC9" w:rsidRDefault="00E91821" w:rsidP="00E91821">
      <w:pPr>
        <w:pStyle w:val="Paragraphedeliste"/>
        <w:numPr>
          <w:ilvl w:val="0"/>
          <w:numId w:val="5"/>
        </w:numPr>
        <w:tabs>
          <w:tab w:val="left" w:pos="434"/>
        </w:tabs>
        <w:spacing w:after="200" w:line="360" w:lineRule="auto"/>
        <w:ind w:right="162"/>
        <w:rPr>
          <w:rFonts w:asciiTheme="majorBidi" w:hAnsiTheme="majorBidi" w:cstheme="majorBidi"/>
          <w:sz w:val="28"/>
          <w:szCs w:val="28"/>
          <w:highlight w:val="cyan"/>
        </w:rPr>
      </w:pPr>
      <w:r w:rsidRPr="002E45E7">
        <w:rPr>
          <w:rFonts w:asciiTheme="majorBidi" w:hAnsiTheme="majorBidi" w:cstheme="majorBidi"/>
          <w:sz w:val="28"/>
          <w:szCs w:val="28"/>
        </w:rPr>
        <w:t>un</w:t>
      </w:r>
      <w:r w:rsidRPr="002E45E7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mot</w:t>
      </w:r>
      <w:r w:rsidRPr="002E45E7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de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deux</w:t>
      </w:r>
      <w:r w:rsidRPr="002E45E7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474FC9">
        <w:rPr>
          <w:rFonts w:asciiTheme="majorBidi" w:hAnsiTheme="majorBidi" w:cstheme="majorBidi"/>
          <w:sz w:val="28"/>
          <w:szCs w:val="28"/>
        </w:rPr>
        <w:t>syllabes</w:t>
      </w:r>
      <w:r w:rsidRPr="00474FC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474FC9">
        <w:rPr>
          <w:rFonts w:asciiTheme="majorBidi" w:hAnsiTheme="majorBidi" w:cstheme="majorBidi"/>
          <w:sz w:val="28"/>
          <w:szCs w:val="28"/>
        </w:rPr>
        <w:t>s'appelle</w:t>
      </w:r>
      <w:r w:rsidRPr="00474FC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474FC9">
        <w:rPr>
          <w:rFonts w:asciiTheme="majorBidi" w:hAnsiTheme="majorBidi" w:cstheme="majorBidi"/>
          <w:b/>
          <w:bCs/>
          <w:sz w:val="28"/>
          <w:szCs w:val="28"/>
          <w:highlight w:val="cyan"/>
        </w:rPr>
        <w:t>dissyllabe</w:t>
      </w:r>
      <w:r w:rsidRPr="00474FC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474FC9">
        <w:rPr>
          <w:rFonts w:asciiTheme="majorBidi" w:hAnsiTheme="majorBidi" w:cstheme="majorBidi"/>
          <w:sz w:val="28"/>
          <w:szCs w:val="28"/>
        </w:rPr>
        <w:t>;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91821" w:rsidRPr="00474FC9" w:rsidRDefault="00E91821" w:rsidP="00E91821">
      <w:pPr>
        <w:pStyle w:val="Paragraphedeliste"/>
        <w:numPr>
          <w:ilvl w:val="0"/>
          <w:numId w:val="5"/>
        </w:numPr>
        <w:tabs>
          <w:tab w:val="left" w:pos="434"/>
        </w:tabs>
        <w:spacing w:after="200" w:line="360" w:lineRule="auto"/>
        <w:ind w:right="162"/>
        <w:rPr>
          <w:rFonts w:asciiTheme="majorBidi" w:hAnsiTheme="majorBidi" w:cstheme="majorBidi"/>
          <w:sz w:val="28"/>
          <w:szCs w:val="28"/>
          <w:highlight w:val="cyan"/>
        </w:rPr>
      </w:pPr>
      <w:r w:rsidRPr="00474FC9">
        <w:rPr>
          <w:rFonts w:asciiTheme="majorBidi" w:hAnsiTheme="majorBidi" w:cstheme="majorBidi"/>
          <w:spacing w:val="-57"/>
          <w:sz w:val="28"/>
          <w:szCs w:val="28"/>
        </w:rPr>
        <w:t xml:space="preserve"> </w:t>
      </w:r>
      <w:r w:rsidRPr="00474FC9">
        <w:rPr>
          <w:rFonts w:asciiTheme="majorBidi" w:hAnsiTheme="majorBidi" w:cstheme="majorBidi"/>
          <w:sz w:val="28"/>
          <w:szCs w:val="28"/>
        </w:rPr>
        <w:t>un</w:t>
      </w:r>
      <w:r w:rsidRPr="00474FC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474FC9">
        <w:rPr>
          <w:rFonts w:asciiTheme="majorBidi" w:hAnsiTheme="majorBidi" w:cstheme="majorBidi"/>
          <w:sz w:val="28"/>
          <w:szCs w:val="28"/>
        </w:rPr>
        <w:t>mot</w:t>
      </w:r>
      <w:r w:rsidRPr="00474FC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474FC9">
        <w:rPr>
          <w:rFonts w:asciiTheme="majorBidi" w:hAnsiTheme="majorBidi" w:cstheme="majorBidi"/>
          <w:sz w:val="28"/>
          <w:szCs w:val="28"/>
        </w:rPr>
        <w:t>de trois</w:t>
      </w:r>
      <w:r w:rsidRPr="00474FC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474FC9">
        <w:rPr>
          <w:rFonts w:asciiTheme="majorBidi" w:hAnsiTheme="majorBidi" w:cstheme="majorBidi"/>
          <w:sz w:val="28"/>
          <w:szCs w:val="28"/>
        </w:rPr>
        <w:t xml:space="preserve">syllabes s'appelle </w:t>
      </w:r>
      <w:r w:rsidRPr="00474FC9">
        <w:rPr>
          <w:rFonts w:asciiTheme="majorBidi" w:hAnsiTheme="majorBidi" w:cstheme="majorBidi"/>
          <w:b/>
          <w:bCs/>
          <w:sz w:val="28"/>
          <w:szCs w:val="28"/>
          <w:highlight w:val="cyan"/>
        </w:rPr>
        <w:t>trisyllabe</w:t>
      </w:r>
      <w:r w:rsidRPr="00474FC9">
        <w:rPr>
          <w:rFonts w:asciiTheme="majorBidi" w:hAnsiTheme="majorBidi" w:cstheme="majorBidi"/>
          <w:sz w:val="28"/>
          <w:szCs w:val="28"/>
        </w:rPr>
        <w:t>,</w:t>
      </w:r>
      <w:r w:rsidRPr="00474FC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</w:p>
    <w:p w:rsidR="00E91821" w:rsidRDefault="00E91821" w:rsidP="00E91821">
      <w:pPr>
        <w:pStyle w:val="Paragraphedeliste"/>
        <w:numPr>
          <w:ilvl w:val="0"/>
          <w:numId w:val="5"/>
        </w:numPr>
        <w:tabs>
          <w:tab w:val="left" w:pos="434"/>
        </w:tabs>
        <w:spacing w:after="200" w:line="360" w:lineRule="auto"/>
        <w:ind w:right="162"/>
        <w:rPr>
          <w:rFonts w:asciiTheme="majorBidi" w:hAnsiTheme="majorBidi" w:cstheme="majorBidi"/>
          <w:sz w:val="28"/>
          <w:szCs w:val="28"/>
          <w:highlight w:val="cyan"/>
        </w:rPr>
      </w:pPr>
      <w:r w:rsidRPr="00320AEA">
        <w:rPr>
          <w:rFonts w:asciiTheme="majorBidi" w:hAnsiTheme="majorBidi" w:cstheme="majorBidi"/>
          <w:sz w:val="28"/>
          <w:szCs w:val="28"/>
        </w:rPr>
        <w:t>un</w:t>
      </w:r>
      <w:r w:rsidRPr="00320AEA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320AEA">
        <w:rPr>
          <w:rFonts w:asciiTheme="majorBidi" w:hAnsiTheme="majorBidi" w:cstheme="majorBidi"/>
          <w:sz w:val="28"/>
          <w:szCs w:val="28"/>
        </w:rPr>
        <w:t>mot</w:t>
      </w:r>
      <w:r w:rsidRPr="00320AEA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320AEA">
        <w:rPr>
          <w:rFonts w:asciiTheme="majorBidi" w:hAnsiTheme="majorBidi" w:cstheme="majorBidi"/>
          <w:sz w:val="28"/>
          <w:szCs w:val="28"/>
        </w:rPr>
        <w:t>de</w:t>
      </w:r>
      <w:r w:rsidRPr="00320AEA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320AEA">
        <w:rPr>
          <w:rFonts w:asciiTheme="majorBidi" w:hAnsiTheme="majorBidi" w:cstheme="majorBidi"/>
          <w:sz w:val="28"/>
          <w:szCs w:val="28"/>
        </w:rPr>
        <w:t>plusieurs</w:t>
      </w:r>
      <w:r w:rsidRPr="00320AEA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320AEA">
        <w:rPr>
          <w:rFonts w:asciiTheme="majorBidi" w:hAnsiTheme="majorBidi" w:cstheme="majorBidi"/>
          <w:sz w:val="28"/>
          <w:szCs w:val="28"/>
        </w:rPr>
        <w:t>syllabes</w:t>
      </w:r>
      <w:r w:rsidRPr="00320AEA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320AEA">
        <w:rPr>
          <w:rFonts w:asciiTheme="majorBidi" w:hAnsiTheme="majorBidi" w:cstheme="majorBidi"/>
          <w:sz w:val="28"/>
          <w:szCs w:val="28"/>
        </w:rPr>
        <w:t>s'appelle un</w:t>
      </w:r>
      <w:r w:rsidRPr="00320AEA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320AEA">
        <w:rPr>
          <w:rFonts w:asciiTheme="majorBidi" w:hAnsiTheme="majorBidi" w:cstheme="majorBidi"/>
          <w:b/>
          <w:bCs/>
          <w:sz w:val="28"/>
          <w:szCs w:val="28"/>
          <w:highlight w:val="cyan"/>
        </w:rPr>
        <w:t>polysyllabe</w:t>
      </w:r>
      <w:r w:rsidRPr="00320AEA">
        <w:rPr>
          <w:rFonts w:asciiTheme="majorBidi" w:hAnsiTheme="majorBidi" w:cstheme="majorBidi"/>
          <w:sz w:val="28"/>
          <w:szCs w:val="28"/>
          <w:highlight w:val="cyan"/>
        </w:rPr>
        <w:t>.</w:t>
      </w:r>
    </w:p>
    <w:p w:rsidR="00E91821" w:rsidRPr="00320AEA" w:rsidRDefault="00E91821" w:rsidP="00E91821">
      <w:pPr>
        <w:tabs>
          <w:tab w:val="left" w:pos="434"/>
        </w:tabs>
        <w:spacing w:line="360" w:lineRule="auto"/>
        <w:ind w:right="162"/>
        <w:rPr>
          <w:rFonts w:asciiTheme="majorBidi" w:hAnsiTheme="majorBidi" w:cstheme="majorBidi"/>
          <w:sz w:val="28"/>
          <w:szCs w:val="28"/>
          <w:highlight w:val="cyan"/>
        </w:rPr>
      </w:pPr>
    </w:p>
    <w:p w:rsidR="00E91821" w:rsidRPr="002E45E7" w:rsidRDefault="00E91821" w:rsidP="00E91821">
      <w:pPr>
        <w:pStyle w:val="Corpsdetexte"/>
        <w:numPr>
          <w:ilvl w:val="1"/>
          <w:numId w:val="4"/>
        </w:numPr>
        <w:spacing w:line="360" w:lineRule="auto"/>
        <w:rPr>
          <w:rFonts w:asciiTheme="majorBidi" w:hAnsiTheme="majorBidi" w:cstheme="majorBidi"/>
          <w:b/>
          <w:bCs/>
        </w:rPr>
      </w:pPr>
      <w:r w:rsidRPr="002E45E7">
        <w:rPr>
          <w:rFonts w:asciiTheme="majorBidi" w:hAnsiTheme="majorBidi" w:cstheme="majorBidi"/>
          <w:b/>
          <w:bCs/>
        </w:rPr>
        <w:t xml:space="preserve"> </w:t>
      </w:r>
      <w:r w:rsidRPr="002E45E7">
        <w:rPr>
          <w:rFonts w:asciiTheme="majorBidi" w:hAnsiTheme="majorBidi" w:cstheme="majorBidi"/>
          <w:b/>
          <w:bCs/>
          <w:highlight w:val="yellow"/>
        </w:rPr>
        <w:t>Espèces</w:t>
      </w:r>
      <w:r w:rsidRPr="002E45E7">
        <w:rPr>
          <w:rFonts w:asciiTheme="majorBidi" w:hAnsiTheme="majorBidi" w:cstheme="majorBidi"/>
          <w:b/>
          <w:bCs/>
          <w:spacing w:val="-3"/>
          <w:highlight w:val="yellow"/>
        </w:rPr>
        <w:t xml:space="preserve"> </w:t>
      </w:r>
      <w:r w:rsidRPr="002E45E7">
        <w:rPr>
          <w:rFonts w:asciiTheme="majorBidi" w:hAnsiTheme="majorBidi" w:cstheme="majorBidi"/>
          <w:b/>
          <w:bCs/>
          <w:highlight w:val="yellow"/>
        </w:rPr>
        <w:t>de</w:t>
      </w:r>
      <w:r w:rsidRPr="002E45E7">
        <w:rPr>
          <w:rFonts w:asciiTheme="majorBidi" w:hAnsiTheme="majorBidi" w:cstheme="majorBidi"/>
          <w:b/>
          <w:bCs/>
          <w:spacing w:val="-3"/>
          <w:highlight w:val="yellow"/>
        </w:rPr>
        <w:t xml:space="preserve"> </w:t>
      </w:r>
      <w:r w:rsidRPr="002E45E7">
        <w:rPr>
          <w:rFonts w:asciiTheme="majorBidi" w:hAnsiTheme="majorBidi" w:cstheme="majorBidi"/>
          <w:b/>
          <w:bCs/>
          <w:highlight w:val="yellow"/>
        </w:rPr>
        <w:t>syllabes</w:t>
      </w:r>
      <w:r w:rsidRPr="002E45E7">
        <w:rPr>
          <w:rFonts w:asciiTheme="majorBidi" w:hAnsiTheme="majorBidi" w:cstheme="majorBidi"/>
          <w:b/>
          <w:bCs/>
        </w:rPr>
        <w:t xml:space="preserve"> </w:t>
      </w:r>
    </w:p>
    <w:p w:rsidR="00E91821" w:rsidRPr="002E45E7" w:rsidRDefault="00E91821" w:rsidP="00E91821">
      <w:pPr>
        <w:pStyle w:val="Corpsdetexte"/>
        <w:spacing w:before="65" w:line="360" w:lineRule="auto"/>
        <w:ind w:firstLine="360"/>
        <w:rPr>
          <w:rFonts w:asciiTheme="majorBidi" w:hAnsiTheme="majorBidi" w:cstheme="majorBidi"/>
        </w:rPr>
      </w:pPr>
      <w:r w:rsidRPr="002E45E7">
        <w:rPr>
          <w:rFonts w:asciiTheme="majorBidi" w:hAnsiTheme="majorBidi" w:cstheme="majorBidi"/>
        </w:rPr>
        <w:t>Une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syllabe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dont l'unique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voyelle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est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un 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muet est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</w:rPr>
        <w:t>une</w:t>
      </w:r>
      <w:r w:rsidRPr="002E45E7">
        <w:rPr>
          <w:rFonts w:asciiTheme="majorBidi" w:hAnsiTheme="majorBidi" w:cstheme="majorBidi"/>
          <w:spacing w:val="-2"/>
        </w:rPr>
        <w:t xml:space="preserve"> </w:t>
      </w:r>
      <w:r w:rsidRPr="002E45E7">
        <w:rPr>
          <w:rFonts w:asciiTheme="majorBidi" w:hAnsiTheme="majorBidi" w:cstheme="majorBidi"/>
        </w:rPr>
        <w:t>syllabe</w:t>
      </w:r>
      <w:r w:rsidRPr="002E45E7">
        <w:rPr>
          <w:rFonts w:asciiTheme="majorBidi" w:hAnsiTheme="majorBidi" w:cstheme="majorBidi"/>
          <w:spacing w:val="-1"/>
        </w:rPr>
        <w:t xml:space="preserve"> </w:t>
      </w:r>
      <w:r w:rsidRPr="002E45E7">
        <w:rPr>
          <w:rFonts w:asciiTheme="majorBidi" w:hAnsiTheme="majorBidi" w:cstheme="majorBidi"/>
          <w:b/>
          <w:bCs/>
        </w:rPr>
        <w:t>muette</w:t>
      </w:r>
      <w:r w:rsidRPr="002E45E7">
        <w:rPr>
          <w:rFonts w:asciiTheme="majorBidi" w:hAnsiTheme="majorBidi" w:cstheme="majorBidi"/>
          <w:spacing w:val="-2"/>
        </w:rPr>
        <w:t xml:space="preserve">. </w:t>
      </w:r>
      <w:r w:rsidRPr="002E45E7">
        <w:rPr>
          <w:rFonts w:asciiTheme="majorBidi" w:hAnsiTheme="majorBidi" w:cstheme="majorBidi"/>
          <w:b/>
          <w:bCs/>
          <w:spacing w:val="-2"/>
        </w:rPr>
        <w:t>Ex. </w:t>
      </w:r>
      <w:r w:rsidRPr="002E45E7">
        <w:rPr>
          <w:rFonts w:asciiTheme="majorBidi" w:hAnsiTheme="majorBidi" w:cstheme="majorBidi"/>
          <w:spacing w:val="-2"/>
        </w:rPr>
        <w:t xml:space="preserve">: </w:t>
      </w:r>
      <w:r w:rsidRPr="002E45E7">
        <w:rPr>
          <w:rFonts w:asciiTheme="majorBidi" w:hAnsiTheme="majorBidi" w:cstheme="majorBidi"/>
          <w:iCs/>
        </w:rPr>
        <w:t>sable,</w:t>
      </w:r>
      <w:r w:rsidRPr="002E45E7">
        <w:rPr>
          <w:rFonts w:asciiTheme="majorBidi" w:hAnsiTheme="majorBidi" w:cstheme="majorBidi"/>
          <w:iCs/>
          <w:spacing w:val="-1"/>
        </w:rPr>
        <w:t xml:space="preserve"> </w:t>
      </w:r>
      <w:r w:rsidRPr="002E45E7">
        <w:rPr>
          <w:rFonts w:asciiTheme="majorBidi" w:hAnsiTheme="majorBidi" w:cstheme="majorBidi"/>
          <w:iCs/>
        </w:rPr>
        <w:t>dune.</w:t>
      </w:r>
    </w:p>
    <w:p w:rsidR="00E91821" w:rsidRDefault="00E91821" w:rsidP="00E91821">
      <w:pPr>
        <w:spacing w:line="360" w:lineRule="auto"/>
        <w:rPr>
          <w:rFonts w:asciiTheme="majorBidi" w:hAnsiTheme="majorBidi" w:cstheme="majorBidi"/>
          <w:iCs/>
          <w:sz w:val="28"/>
          <w:szCs w:val="28"/>
        </w:rPr>
      </w:pPr>
      <w:r w:rsidRPr="002E45E7">
        <w:rPr>
          <w:rFonts w:asciiTheme="majorBidi" w:hAnsiTheme="majorBidi" w:cstheme="majorBidi"/>
          <w:sz w:val="28"/>
          <w:szCs w:val="28"/>
        </w:rPr>
        <w:lastRenderedPageBreak/>
        <w:t>Une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syllabe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qui renferme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une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syllabe</w:t>
      </w:r>
      <w:r w:rsidRPr="002E45E7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sonore,</w:t>
      </w:r>
      <w:r w:rsidRPr="002E45E7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même suivie</w:t>
      </w:r>
      <w:r w:rsidRPr="002E45E7">
        <w:rPr>
          <w:rFonts w:asciiTheme="majorBidi" w:hAnsiTheme="majorBidi" w:cstheme="majorBidi"/>
          <w:spacing w:val="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d'un</w:t>
      </w:r>
      <w:r w:rsidRPr="002E45E7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muet, est</w:t>
      </w:r>
      <w:r w:rsidRPr="002E45E7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une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sz w:val="28"/>
          <w:szCs w:val="28"/>
        </w:rPr>
        <w:t>syllabe</w:t>
      </w:r>
      <w:r w:rsidRPr="002E45E7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b/>
          <w:bCs/>
          <w:sz w:val="28"/>
          <w:szCs w:val="28"/>
        </w:rPr>
        <w:t>sonore</w:t>
      </w:r>
      <w:r w:rsidRPr="002E45E7">
        <w:rPr>
          <w:rFonts w:asciiTheme="majorBidi" w:hAnsiTheme="majorBidi" w:cstheme="majorBidi"/>
          <w:spacing w:val="-2"/>
          <w:sz w:val="28"/>
          <w:szCs w:val="28"/>
        </w:rPr>
        <w:t xml:space="preserve">. </w:t>
      </w:r>
      <w:r w:rsidRPr="002E45E7">
        <w:rPr>
          <w:rFonts w:asciiTheme="majorBidi" w:hAnsiTheme="majorBidi" w:cstheme="majorBidi"/>
          <w:b/>
          <w:bCs/>
          <w:spacing w:val="-2"/>
          <w:sz w:val="28"/>
          <w:szCs w:val="28"/>
        </w:rPr>
        <w:t>Ex. :</w:t>
      </w:r>
      <w:r w:rsidRPr="002E45E7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iCs/>
          <w:sz w:val="28"/>
          <w:szCs w:val="28"/>
        </w:rPr>
        <w:t>coq,</w:t>
      </w:r>
      <w:r w:rsidRPr="002E45E7">
        <w:rPr>
          <w:rFonts w:asciiTheme="majorBidi" w:hAnsiTheme="majorBidi" w:cstheme="majorBidi"/>
          <w:iCs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iCs/>
          <w:sz w:val="28"/>
          <w:szCs w:val="28"/>
        </w:rPr>
        <w:t>poulet,</w:t>
      </w:r>
      <w:r w:rsidRPr="002E45E7">
        <w:rPr>
          <w:rFonts w:asciiTheme="majorBidi" w:hAnsiTheme="majorBidi" w:cstheme="majorBidi"/>
          <w:iCs/>
          <w:spacing w:val="-2"/>
          <w:sz w:val="28"/>
          <w:szCs w:val="28"/>
        </w:rPr>
        <w:t xml:space="preserve"> </w:t>
      </w:r>
      <w:r w:rsidRPr="002E45E7">
        <w:rPr>
          <w:rFonts w:asciiTheme="majorBidi" w:hAnsiTheme="majorBidi" w:cstheme="majorBidi"/>
          <w:iCs/>
          <w:sz w:val="28"/>
          <w:szCs w:val="28"/>
        </w:rPr>
        <w:t>couvée</w:t>
      </w: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E91821" w:rsidRPr="003F17F3" w:rsidRDefault="00E91821" w:rsidP="00E91821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L’enseignante   </w:t>
      </w:r>
      <w:r w:rsidRPr="003F17F3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Oumaima BENDAAMOUCHE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.</w:t>
      </w:r>
    </w:p>
    <w:p w:rsidR="00E91821" w:rsidRPr="00E8381A" w:rsidRDefault="00E91821" w:rsidP="00E9182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91821" w:rsidRPr="002E45E7" w:rsidRDefault="00E91821" w:rsidP="00E9182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91821" w:rsidRPr="002E45E7" w:rsidRDefault="00E91821" w:rsidP="00E9182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spacing w:line="242" w:lineRule="auto"/>
        <w:ind w:left="216" w:right="1449" w:firstLine="720"/>
        <w:jc w:val="both"/>
      </w:pPr>
    </w:p>
    <w:sectPr w:rsidR="001E7404" w:rsidSect="001E7404">
      <w:pgSz w:w="11910" w:h="16840"/>
      <w:pgMar w:top="500" w:right="280" w:bottom="1160" w:left="1200" w:header="279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A0A" w:rsidRDefault="00AB4A0A" w:rsidP="001E7404">
      <w:r>
        <w:separator/>
      </w:r>
    </w:p>
  </w:endnote>
  <w:endnote w:type="continuationSeparator" w:id="1">
    <w:p w:rsidR="00AB4A0A" w:rsidRDefault="00AB4A0A" w:rsidP="001E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21" w:rsidRDefault="00E9182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21" w:rsidRPr="005F590A" w:rsidRDefault="00E91821" w:rsidP="00E91821">
    <w:pPr>
      <w:pStyle w:val="Pieddepage"/>
      <w:rPr>
        <w:i/>
        <w:iCs/>
        <w:sz w:val="16"/>
        <w:szCs w:val="16"/>
      </w:rPr>
    </w:pPr>
    <w:r w:rsidRPr="005F590A">
      <w:rPr>
        <w:i/>
        <w:iCs/>
        <w:sz w:val="16"/>
        <w:szCs w:val="16"/>
      </w:rPr>
      <w:t>L’esignante boulberhane wissam</w:t>
    </w:r>
  </w:p>
  <w:p w:rsidR="00E91821" w:rsidRPr="005F590A" w:rsidRDefault="00E91821" w:rsidP="00E91821">
    <w:pPr>
      <w:pStyle w:val="Pieddepage"/>
      <w:rPr>
        <w:i/>
        <w:iCs/>
        <w:sz w:val="16"/>
        <w:szCs w:val="16"/>
      </w:rPr>
    </w:pPr>
  </w:p>
  <w:p w:rsidR="005F590A" w:rsidRPr="005F590A" w:rsidRDefault="005F590A" w:rsidP="005F590A">
    <w:pPr>
      <w:rPr>
        <w:rFonts w:asciiTheme="majorBidi" w:hAnsiTheme="majorBidi" w:cstheme="majorBidi"/>
        <w:i/>
        <w:iCs/>
        <w:color w:val="000000" w:themeColor="text1"/>
        <w:sz w:val="16"/>
        <w:szCs w:val="16"/>
      </w:rPr>
    </w:pPr>
    <w:r w:rsidRPr="005F590A">
      <w:rPr>
        <w:rFonts w:asciiTheme="majorBidi" w:hAnsiTheme="majorBidi" w:cstheme="majorBidi"/>
        <w:i/>
        <w:iCs/>
        <w:color w:val="000000" w:themeColor="text1"/>
        <w:sz w:val="16"/>
        <w:szCs w:val="16"/>
      </w:rPr>
      <w:t>L’enseignante   Oumaima BENDAAMOUCHE.</w:t>
    </w:r>
  </w:p>
  <w:p w:rsidR="005F590A" w:rsidRPr="005F590A" w:rsidRDefault="005F590A" w:rsidP="00E91821">
    <w:pPr>
      <w:pStyle w:val="Pieddepage"/>
      <w:rPr>
        <w:i/>
        <w:iCs/>
        <w:sz w:val="16"/>
        <w:szCs w:val="16"/>
      </w:rPr>
    </w:pPr>
  </w:p>
  <w:p w:rsidR="007177B7" w:rsidRPr="005F590A" w:rsidRDefault="007177B7">
    <w:pPr>
      <w:rPr>
        <w:i/>
        <w:iCs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21" w:rsidRDefault="00E918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A0A" w:rsidRDefault="00AB4A0A" w:rsidP="001E7404">
      <w:r>
        <w:separator/>
      </w:r>
    </w:p>
  </w:footnote>
  <w:footnote w:type="continuationSeparator" w:id="1">
    <w:p w:rsidR="00AB4A0A" w:rsidRDefault="00AB4A0A" w:rsidP="001E7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21" w:rsidRDefault="00E9182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5E7386">
    <w:pPr>
      <w:pStyle w:val="Corpsdetexte"/>
      <w:spacing w:line="14" w:lineRule="auto"/>
      <w:rPr>
        <w:sz w:val="20"/>
      </w:rPr>
    </w:pPr>
    <w:r w:rsidRPr="005E73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12.95pt;width:75.65pt;height:13.85pt;z-index:-15855104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90"/>
                    <w:sz w:val="20"/>
                  </w:rPr>
                  <w:t xml:space="preserve"> </w:t>
                </w:r>
                <w:r w:rsidR="007177B7"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licence1</w:t>
                </w:r>
              </w:p>
            </w:txbxContent>
          </v:textbox>
          <w10:wrap anchorx="page" anchory="page"/>
        </v:shape>
      </w:pict>
    </w:r>
    <w:r w:rsidRPr="005E7386">
      <w:pict>
        <v:shape id="_x0000_s2051" type="#_x0000_t202" style="position:absolute;margin-left:263.1pt;margin-top:12.95pt;width:44.9pt;height:13.85pt;z-index:-15854592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5E7386">
      <w:pict>
        <v:shape id="_x0000_s2050" type="#_x0000_t202" style="position:absolute;margin-left:450.15pt;margin-top:12.95pt;width:40.55pt;height:13.85pt;z-index:-15854080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21" w:rsidRDefault="00E9182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8B6"/>
    <w:multiLevelType w:val="hybridMultilevel"/>
    <w:tmpl w:val="08D89994"/>
    <w:lvl w:ilvl="0" w:tplc="3D14817C">
      <w:numFmt w:val="bullet"/>
      <w:lvlText w:val=""/>
      <w:lvlJc w:val="left"/>
      <w:pPr>
        <w:ind w:left="1143" w:hanging="361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1" w:tplc="E430BB22">
      <w:numFmt w:val="bullet"/>
      <w:lvlText w:val=""/>
      <w:lvlJc w:val="left"/>
      <w:pPr>
        <w:ind w:left="1733" w:hanging="360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2" w:tplc="7E2A7D34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3" w:tplc="B55ABF30">
      <w:numFmt w:val="bullet"/>
      <w:lvlText w:val="•"/>
      <w:lvlJc w:val="left"/>
      <w:pPr>
        <w:ind w:left="3669" w:hanging="360"/>
      </w:pPr>
      <w:rPr>
        <w:rFonts w:hint="default"/>
        <w:lang w:val="fr-FR" w:eastAsia="en-US" w:bidi="ar-SA"/>
      </w:rPr>
    </w:lvl>
    <w:lvl w:ilvl="4" w:tplc="4E2ECAB2">
      <w:numFmt w:val="bullet"/>
      <w:lvlText w:val="•"/>
      <w:lvlJc w:val="left"/>
      <w:pPr>
        <w:ind w:left="4634" w:hanging="360"/>
      </w:pPr>
      <w:rPr>
        <w:rFonts w:hint="default"/>
        <w:lang w:val="fr-FR" w:eastAsia="en-US" w:bidi="ar-SA"/>
      </w:rPr>
    </w:lvl>
    <w:lvl w:ilvl="5" w:tplc="96D4DE0A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6" w:tplc="E10AC5B4">
      <w:numFmt w:val="bullet"/>
      <w:lvlText w:val="•"/>
      <w:lvlJc w:val="left"/>
      <w:pPr>
        <w:ind w:left="6564" w:hanging="360"/>
      </w:pPr>
      <w:rPr>
        <w:rFonts w:hint="default"/>
        <w:lang w:val="fr-FR" w:eastAsia="en-US" w:bidi="ar-SA"/>
      </w:rPr>
    </w:lvl>
    <w:lvl w:ilvl="7" w:tplc="1402D36A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8" w:tplc="2E0E5F50">
      <w:numFmt w:val="bullet"/>
      <w:lvlText w:val="•"/>
      <w:lvlJc w:val="left"/>
      <w:pPr>
        <w:ind w:left="8494" w:hanging="360"/>
      </w:pPr>
      <w:rPr>
        <w:rFonts w:hint="default"/>
        <w:lang w:val="fr-FR" w:eastAsia="en-US" w:bidi="ar-SA"/>
      </w:rPr>
    </w:lvl>
  </w:abstractNum>
  <w:abstractNum w:abstractNumId="1">
    <w:nsid w:val="1D5905FC"/>
    <w:multiLevelType w:val="hybridMultilevel"/>
    <w:tmpl w:val="FFE22D16"/>
    <w:lvl w:ilvl="0" w:tplc="A8F0900E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72C7"/>
    <w:multiLevelType w:val="multilevel"/>
    <w:tmpl w:val="CD0E13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447F76E5"/>
    <w:multiLevelType w:val="hybridMultilevel"/>
    <w:tmpl w:val="E578C382"/>
    <w:lvl w:ilvl="0" w:tplc="E99499F8">
      <w:numFmt w:val="bullet"/>
      <w:lvlText w:val="-"/>
      <w:lvlJc w:val="left"/>
      <w:pPr>
        <w:ind w:left="216" w:hanging="164"/>
      </w:pPr>
      <w:rPr>
        <w:rFonts w:hint="default"/>
        <w:w w:val="99"/>
        <w:lang w:val="fr-FR" w:eastAsia="en-US" w:bidi="ar-SA"/>
      </w:rPr>
    </w:lvl>
    <w:lvl w:ilvl="1" w:tplc="27C05BCC">
      <w:numFmt w:val="bullet"/>
      <w:lvlText w:val="•"/>
      <w:lvlJc w:val="left"/>
      <w:pPr>
        <w:ind w:left="1240" w:hanging="164"/>
      </w:pPr>
      <w:rPr>
        <w:rFonts w:hint="default"/>
        <w:lang w:val="fr-FR" w:eastAsia="en-US" w:bidi="ar-SA"/>
      </w:rPr>
    </w:lvl>
    <w:lvl w:ilvl="2" w:tplc="FE08124C">
      <w:numFmt w:val="bullet"/>
      <w:lvlText w:val="•"/>
      <w:lvlJc w:val="left"/>
      <w:pPr>
        <w:ind w:left="2260" w:hanging="164"/>
      </w:pPr>
      <w:rPr>
        <w:rFonts w:hint="default"/>
        <w:lang w:val="fr-FR" w:eastAsia="en-US" w:bidi="ar-SA"/>
      </w:rPr>
    </w:lvl>
    <w:lvl w:ilvl="3" w:tplc="563A7F76">
      <w:numFmt w:val="bullet"/>
      <w:lvlText w:val="•"/>
      <w:lvlJc w:val="left"/>
      <w:pPr>
        <w:ind w:left="3281" w:hanging="164"/>
      </w:pPr>
      <w:rPr>
        <w:rFonts w:hint="default"/>
        <w:lang w:val="fr-FR" w:eastAsia="en-US" w:bidi="ar-SA"/>
      </w:rPr>
    </w:lvl>
    <w:lvl w:ilvl="4" w:tplc="4508C980">
      <w:numFmt w:val="bullet"/>
      <w:lvlText w:val="•"/>
      <w:lvlJc w:val="left"/>
      <w:pPr>
        <w:ind w:left="4301" w:hanging="164"/>
      </w:pPr>
      <w:rPr>
        <w:rFonts w:hint="default"/>
        <w:lang w:val="fr-FR" w:eastAsia="en-US" w:bidi="ar-SA"/>
      </w:rPr>
    </w:lvl>
    <w:lvl w:ilvl="5" w:tplc="EBA4A05E">
      <w:numFmt w:val="bullet"/>
      <w:lvlText w:val="•"/>
      <w:lvlJc w:val="left"/>
      <w:pPr>
        <w:ind w:left="5322" w:hanging="164"/>
      </w:pPr>
      <w:rPr>
        <w:rFonts w:hint="default"/>
        <w:lang w:val="fr-FR" w:eastAsia="en-US" w:bidi="ar-SA"/>
      </w:rPr>
    </w:lvl>
    <w:lvl w:ilvl="6" w:tplc="A420CDF8">
      <w:numFmt w:val="bullet"/>
      <w:lvlText w:val="•"/>
      <w:lvlJc w:val="left"/>
      <w:pPr>
        <w:ind w:left="6342" w:hanging="164"/>
      </w:pPr>
      <w:rPr>
        <w:rFonts w:hint="default"/>
        <w:lang w:val="fr-FR" w:eastAsia="en-US" w:bidi="ar-SA"/>
      </w:rPr>
    </w:lvl>
    <w:lvl w:ilvl="7" w:tplc="4E80ED20">
      <w:numFmt w:val="bullet"/>
      <w:lvlText w:val="•"/>
      <w:lvlJc w:val="left"/>
      <w:pPr>
        <w:ind w:left="7362" w:hanging="164"/>
      </w:pPr>
      <w:rPr>
        <w:rFonts w:hint="default"/>
        <w:lang w:val="fr-FR" w:eastAsia="en-US" w:bidi="ar-SA"/>
      </w:rPr>
    </w:lvl>
    <w:lvl w:ilvl="8" w:tplc="ACFCD0A0">
      <w:numFmt w:val="bullet"/>
      <w:lvlText w:val="•"/>
      <w:lvlJc w:val="left"/>
      <w:pPr>
        <w:ind w:left="8383" w:hanging="164"/>
      </w:pPr>
      <w:rPr>
        <w:rFonts w:hint="default"/>
        <w:lang w:val="fr-FR" w:eastAsia="en-US" w:bidi="ar-SA"/>
      </w:rPr>
    </w:lvl>
  </w:abstractNum>
  <w:abstractNum w:abstractNumId="4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  <w:jc w:val="left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7404"/>
    <w:rsid w:val="000939D1"/>
    <w:rsid w:val="001E7404"/>
    <w:rsid w:val="00424D13"/>
    <w:rsid w:val="005E7386"/>
    <w:rsid w:val="005F590A"/>
    <w:rsid w:val="007177B7"/>
    <w:rsid w:val="00822B26"/>
    <w:rsid w:val="00AB4A0A"/>
    <w:rsid w:val="00E91821"/>
    <w:rsid w:val="00ED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40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4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E740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1E7404"/>
    <w:pPr>
      <w:spacing w:before="4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1E7404"/>
    <w:pPr>
      <w:ind w:left="1143" w:hanging="361"/>
      <w:outlineLvl w:val="2"/>
    </w:pPr>
    <w:rPr>
      <w:b/>
      <w:bCs/>
      <w:sz w:val="36"/>
      <w:szCs w:val="36"/>
      <w:u w:val="single" w:color="000000"/>
    </w:rPr>
  </w:style>
  <w:style w:type="paragraph" w:customStyle="1" w:styleId="Heading3">
    <w:name w:val="Heading 3"/>
    <w:basedOn w:val="Normal"/>
    <w:uiPriority w:val="1"/>
    <w:qFormat/>
    <w:rsid w:val="001E7404"/>
    <w:pPr>
      <w:ind w:left="1143" w:hanging="361"/>
      <w:outlineLvl w:val="3"/>
    </w:pPr>
    <w:rPr>
      <w:b/>
      <w:bCs/>
      <w:i/>
      <w:i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1E7404"/>
    <w:pPr>
      <w:spacing w:before="1"/>
      <w:ind w:left="216"/>
      <w:outlineLvl w:val="4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1E7404"/>
    <w:pPr>
      <w:spacing w:before="3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1E7404"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  <w:rsid w:val="001E7404"/>
  </w:style>
  <w:style w:type="paragraph" w:styleId="En-tte">
    <w:name w:val="header"/>
    <w:basedOn w:val="Normal"/>
    <w:link w:val="En-tteCar"/>
    <w:uiPriority w:val="99"/>
    <w:semiHidden/>
    <w:unhideWhenUsed/>
    <w:rsid w:val="00717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7B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17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7B7"/>
    <w:rPr>
      <w:rFonts w:ascii="Times New Roman" w:eastAsia="Times New Roman" w:hAnsi="Times New Roman" w:cs="Times New Roman"/>
      <w:lang w:val="fr-FR"/>
    </w:rPr>
  </w:style>
  <w:style w:type="table" w:styleId="Trameclaire-Accent1">
    <w:name w:val="Light Shading Accent 1"/>
    <w:basedOn w:val="TableauNormal"/>
    <w:uiPriority w:val="60"/>
    <w:rsid w:val="00822B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822B2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821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oulberhanewisse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Utilisateur Windows</cp:lastModifiedBy>
  <cp:revision>4</cp:revision>
  <dcterms:created xsi:type="dcterms:W3CDTF">2022-11-13T11:38:00Z</dcterms:created>
  <dcterms:modified xsi:type="dcterms:W3CDTF">2022-11-13T18:27:00Z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2022-11-13T00:00:00Z</vt:filetime>
  </property>
</Properties>
</file>