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FE" w:rsidRDefault="002E33FE" w:rsidP="002E33FE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E051DA">
        <w:rPr>
          <w:rFonts w:asciiTheme="majorBidi" w:hAnsiTheme="majorBidi" w:cstheme="majorBidi"/>
          <w:b/>
          <w:bCs/>
          <w:i/>
          <w:iCs/>
          <w:sz w:val="36"/>
          <w:szCs w:val="36"/>
        </w:rPr>
        <w:t>Mini Projet du module IHM</w:t>
      </w:r>
      <w:r>
        <w:rPr>
          <w:rFonts w:asciiTheme="majorBidi" w:hAnsiTheme="majorBidi" w:cstheme="majorBidi"/>
          <w:b/>
          <w:bCs/>
          <w:i/>
          <w:iCs/>
          <w:sz w:val="36"/>
          <w:szCs w:val="36"/>
        </w:rPr>
        <w:t>.</w:t>
      </w:r>
    </w:p>
    <w:p w:rsidR="002E33FE" w:rsidRPr="00E051DA" w:rsidRDefault="002E33FE" w:rsidP="002E33FE">
      <w:pPr>
        <w:rPr>
          <w:rFonts w:asciiTheme="majorBidi" w:hAnsiTheme="majorBidi" w:cstheme="majorBidi"/>
          <w:sz w:val="24"/>
          <w:szCs w:val="24"/>
        </w:rPr>
      </w:pPr>
    </w:p>
    <w:p w:rsidR="002E33FE" w:rsidRPr="00767AE5" w:rsidRDefault="002E33FE" w:rsidP="002E33FE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</w:rPr>
      </w:pPr>
      <w:r w:rsidRPr="00767AE5">
        <w:rPr>
          <w:rFonts w:asciiTheme="majorBidi" w:hAnsiTheme="majorBidi" w:cstheme="majorBidi"/>
        </w:rPr>
        <w:t xml:space="preserve">Application de consultation / gestion </w:t>
      </w:r>
      <w:r>
        <w:rPr>
          <w:rFonts w:asciiTheme="majorBidi" w:hAnsiTheme="majorBidi" w:cstheme="majorBidi"/>
        </w:rPr>
        <w:t>d’un jardin d’enfant &amp; ramassage scolaire.  (G01)</w:t>
      </w:r>
    </w:p>
    <w:p w:rsidR="002E33FE" w:rsidRPr="00767AE5" w:rsidRDefault="002E33FE" w:rsidP="002E33FE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Application de gestion d’un cabinet médical regroupant plusieurs docteurs de différentes spécialités (au moins 2)  (G02)</w:t>
      </w:r>
    </w:p>
    <w:p w:rsidR="002E33FE" w:rsidRPr="00767AE5" w:rsidRDefault="002E33FE" w:rsidP="002E33FE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</w:rPr>
      </w:pPr>
      <w:r w:rsidRPr="00767AE5">
        <w:rPr>
          <w:rFonts w:asciiTheme="majorBidi" w:hAnsiTheme="majorBidi" w:cstheme="majorBidi"/>
        </w:rPr>
        <w:t>Applicati</w:t>
      </w:r>
      <w:r>
        <w:rPr>
          <w:rFonts w:asciiTheme="majorBidi" w:hAnsiTheme="majorBidi" w:cstheme="majorBidi"/>
        </w:rPr>
        <w:t>on d’organisation d’un événement (fêtes, séminaire, anniversaire, réunions, ..) (G03)</w:t>
      </w:r>
    </w:p>
    <w:p w:rsidR="002E33FE" w:rsidRDefault="002E33FE" w:rsidP="002E33FE">
      <w:pPr>
        <w:spacing w:after="0" w:line="360" w:lineRule="auto"/>
        <w:rPr>
          <w:rFonts w:asciiTheme="majorBidi" w:hAnsiTheme="majorBidi" w:cstheme="majorBidi"/>
        </w:rPr>
      </w:pPr>
      <w:r w:rsidRPr="00767AE5">
        <w:rPr>
          <w:rFonts w:asciiTheme="majorBidi" w:hAnsiTheme="majorBidi" w:cstheme="majorBidi"/>
        </w:rPr>
        <w:t>Vous ne serez pas tenus à réaliser l’ensemble d</w:t>
      </w:r>
      <w:r>
        <w:rPr>
          <w:rFonts w:asciiTheme="majorBidi" w:hAnsiTheme="majorBidi" w:cstheme="majorBidi"/>
        </w:rPr>
        <w:t>e tout</w:t>
      </w:r>
      <w:r w:rsidRPr="00767AE5">
        <w:rPr>
          <w:rFonts w:asciiTheme="majorBidi" w:hAnsiTheme="majorBidi" w:cstheme="majorBidi"/>
        </w:rPr>
        <w:t>es</w:t>
      </w:r>
      <w:r>
        <w:rPr>
          <w:rFonts w:asciiTheme="majorBidi" w:hAnsiTheme="majorBidi" w:cstheme="majorBidi"/>
        </w:rPr>
        <w:t xml:space="preserve"> les</w:t>
      </w:r>
      <w:r w:rsidRPr="00767AE5">
        <w:rPr>
          <w:rFonts w:asciiTheme="majorBidi" w:hAnsiTheme="majorBidi" w:cstheme="majorBidi"/>
        </w:rPr>
        <w:t xml:space="preserve"> fonctionnalités</w:t>
      </w:r>
      <w:r>
        <w:rPr>
          <w:rFonts w:asciiTheme="majorBidi" w:hAnsiTheme="majorBidi" w:cstheme="majorBidi"/>
        </w:rPr>
        <w:t xml:space="preserve"> (L’écran d’accueil qui regroupe presque ce que fait votre application même si les fonctions ne sont pas réaliser avec au moins 3 autres fonctions  opérationnelles)</w:t>
      </w:r>
      <w:r w:rsidRPr="00767AE5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767AE5">
        <w:rPr>
          <w:rFonts w:asciiTheme="majorBidi" w:hAnsiTheme="majorBidi" w:cstheme="majorBidi"/>
        </w:rPr>
        <w:t>mais suivre la méthodologie de conception orientée humain.</w:t>
      </w:r>
    </w:p>
    <w:p w:rsidR="002E33FE" w:rsidRDefault="002E33FE" w:rsidP="002E33FE">
      <w:p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En binôme ou trinôme, faites la conception des interfaces  des l’application en remplissant  le tableau ci-dessous, et réaliser le prototype </w:t>
      </w:r>
      <w:r w:rsidR="00B94A60">
        <w:rPr>
          <w:rFonts w:asciiTheme="majorBidi" w:hAnsiTheme="majorBidi" w:cstheme="majorBidi"/>
        </w:rPr>
        <w:t>(version</w:t>
      </w:r>
      <w:r>
        <w:rPr>
          <w:rFonts w:asciiTheme="majorBidi" w:hAnsiTheme="majorBidi" w:cstheme="majorBidi"/>
        </w:rPr>
        <w:t xml:space="preserve"> final).</w:t>
      </w:r>
    </w:p>
    <w:p w:rsidR="002E33FE" w:rsidRDefault="002E33FE" w:rsidP="002E33FE">
      <w:p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Un rapport et remis avant les vacances d’hiver dans la séance TD de chaque groupe, et la consultation des interfaces sera programmer  la dernière  séance TP avant les vacances d’hiver. </w:t>
      </w:r>
    </w:p>
    <w:p w:rsidR="002E33FE" w:rsidRPr="00767AE5" w:rsidRDefault="002E33FE" w:rsidP="002E33FE">
      <w:pPr>
        <w:spacing w:after="0" w:line="360" w:lineRule="auto"/>
        <w:rPr>
          <w:rFonts w:asciiTheme="majorBidi" w:hAnsiTheme="majorBidi" w:cstheme="majorBidi"/>
        </w:rPr>
      </w:pPr>
    </w:p>
    <w:p w:rsidR="002E33FE" w:rsidRPr="00135EE7" w:rsidRDefault="002E33FE" w:rsidP="002E33FE">
      <w:pPr>
        <w:jc w:val="center"/>
        <w:rPr>
          <w:b/>
          <w:sz w:val="32"/>
        </w:rPr>
      </w:pPr>
      <w:r>
        <w:rPr>
          <w:b/>
          <w:sz w:val="32"/>
        </w:rPr>
        <w:t>Conception d’une application</w:t>
      </w:r>
    </w:p>
    <w:p w:rsidR="002E33FE" w:rsidRDefault="00E565EF" w:rsidP="002E33FE">
      <w:r w:rsidRPr="00E565EF">
        <w:rPr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47.25pt;margin-top:-42.8pt;width:191.95pt;height:19.6pt;z-index:251660288" stroked="f">
            <v:textbox style="mso-next-textbox:#_x0000_s2050">
              <w:txbxContent>
                <w:p w:rsidR="002E33FE" w:rsidRPr="00135EE7" w:rsidRDefault="002E33FE" w:rsidP="002E33FE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</w:p>
    <w:tbl>
      <w:tblPr>
        <w:tblW w:w="932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/>
      </w:tblPr>
      <w:tblGrid>
        <w:gridCol w:w="675"/>
        <w:gridCol w:w="6237"/>
        <w:gridCol w:w="2410"/>
      </w:tblGrid>
      <w:tr w:rsidR="00503990" w:rsidTr="00503990">
        <w:tc>
          <w:tcPr>
            <w:tcW w:w="9322" w:type="dxa"/>
            <w:gridSpan w:val="3"/>
            <w:shd w:val="clear" w:color="auto" w:fill="DBE5F1"/>
          </w:tcPr>
          <w:p w:rsidR="00503990" w:rsidRDefault="00503990" w:rsidP="00FB0D87">
            <w:r>
              <w:rPr>
                <w:b/>
                <w:sz w:val="28"/>
                <w:szCs w:val="28"/>
              </w:rPr>
              <w:t xml:space="preserve">Thème : </w:t>
            </w:r>
          </w:p>
        </w:tc>
      </w:tr>
      <w:tr w:rsidR="00503990" w:rsidTr="00503990">
        <w:trPr>
          <w:trHeight w:val="430"/>
        </w:trPr>
        <w:tc>
          <w:tcPr>
            <w:tcW w:w="675" w:type="dxa"/>
            <w:vAlign w:val="center"/>
          </w:tcPr>
          <w:p w:rsidR="00503990" w:rsidRPr="00135EE7" w:rsidRDefault="00503990" w:rsidP="0050399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03990" w:rsidRPr="00503990" w:rsidRDefault="00503990" w:rsidP="00503990">
            <w:pPr>
              <w:spacing w:after="0"/>
              <w:rPr>
                <w:b/>
                <w:bCs/>
              </w:rPr>
            </w:pPr>
            <w:r w:rsidRPr="00503990">
              <w:rPr>
                <w:b/>
                <w:bCs/>
                <w:sz w:val="28"/>
                <w:szCs w:val="28"/>
              </w:rPr>
              <w:t>Nom &amp; Prénom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3990" w:rsidRPr="00503990" w:rsidRDefault="00503990" w:rsidP="00503990">
            <w:pPr>
              <w:spacing w:after="0"/>
              <w:rPr>
                <w:b/>
                <w:bCs/>
              </w:rPr>
            </w:pPr>
            <w:r w:rsidRPr="00503990">
              <w:rPr>
                <w:b/>
                <w:bCs/>
                <w:sz w:val="28"/>
                <w:szCs w:val="28"/>
              </w:rPr>
              <w:t>Groupe</w:t>
            </w:r>
          </w:p>
        </w:tc>
      </w:tr>
      <w:tr w:rsidR="00503990" w:rsidTr="00503990">
        <w:tc>
          <w:tcPr>
            <w:tcW w:w="675" w:type="dxa"/>
          </w:tcPr>
          <w:p w:rsidR="00503990" w:rsidRDefault="00503990" w:rsidP="00FB0D87">
            <w:r>
              <w:t>1</w:t>
            </w:r>
          </w:p>
        </w:tc>
        <w:tc>
          <w:tcPr>
            <w:tcW w:w="6237" w:type="dxa"/>
            <w:shd w:val="clear" w:color="auto" w:fill="auto"/>
          </w:tcPr>
          <w:p w:rsidR="00503990" w:rsidRDefault="00503990" w:rsidP="00FB0D87"/>
        </w:tc>
        <w:tc>
          <w:tcPr>
            <w:tcW w:w="2410" w:type="dxa"/>
            <w:shd w:val="clear" w:color="auto" w:fill="auto"/>
          </w:tcPr>
          <w:p w:rsidR="00503990" w:rsidRDefault="00503990" w:rsidP="00FB0D87"/>
        </w:tc>
      </w:tr>
      <w:tr w:rsidR="00503990" w:rsidTr="00503990">
        <w:tc>
          <w:tcPr>
            <w:tcW w:w="675" w:type="dxa"/>
          </w:tcPr>
          <w:p w:rsidR="00503990" w:rsidRDefault="00503990" w:rsidP="00FB0D87">
            <w:r>
              <w:t>2</w:t>
            </w:r>
          </w:p>
        </w:tc>
        <w:tc>
          <w:tcPr>
            <w:tcW w:w="6237" w:type="dxa"/>
            <w:shd w:val="clear" w:color="auto" w:fill="auto"/>
          </w:tcPr>
          <w:p w:rsidR="00503990" w:rsidRDefault="00503990" w:rsidP="00FB0D87"/>
        </w:tc>
        <w:tc>
          <w:tcPr>
            <w:tcW w:w="2410" w:type="dxa"/>
            <w:shd w:val="clear" w:color="auto" w:fill="auto"/>
          </w:tcPr>
          <w:p w:rsidR="00503990" w:rsidRDefault="00503990" w:rsidP="00FB0D87"/>
        </w:tc>
      </w:tr>
      <w:tr w:rsidR="00503990" w:rsidTr="00503990">
        <w:tc>
          <w:tcPr>
            <w:tcW w:w="675" w:type="dxa"/>
          </w:tcPr>
          <w:p w:rsidR="00503990" w:rsidRDefault="00503990" w:rsidP="00FB0D87">
            <w:r>
              <w:t>3</w:t>
            </w:r>
          </w:p>
        </w:tc>
        <w:tc>
          <w:tcPr>
            <w:tcW w:w="6237" w:type="dxa"/>
            <w:shd w:val="clear" w:color="auto" w:fill="auto"/>
          </w:tcPr>
          <w:p w:rsidR="00503990" w:rsidRDefault="00503990" w:rsidP="00FB0D87"/>
        </w:tc>
        <w:tc>
          <w:tcPr>
            <w:tcW w:w="2410" w:type="dxa"/>
            <w:shd w:val="clear" w:color="auto" w:fill="auto"/>
          </w:tcPr>
          <w:p w:rsidR="00503990" w:rsidRDefault="00503990" w:rsidP="00FB0D87"/>
        </w:tc>
      </w:tr>
    </w:tbl>
    <w:p w:rsidR="002E33FE" w:rsidRDefault="002E33FE" w:rsidP="002E33FE"/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/>
      </w:tblPr>
      <w:tblGrid>
        <w:gridCol w:w="4975"/>
        <w:gridCol w:w="4311"/>
      </w:tblGrid>
      <w:tr w:rsidR="002E33FE" w:rsidRPr="00135EE7" w:rsidTr="00503990">
        <w:tc>
          <w:tcPr>
            <w:tcW w:w="9286" w:type="dxa"/>
            <w:gridSpan w:val="2"/>
            <w:shd w:val="clear" w:color="auto" w:fill="DBE5F1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  <w:r w:rsidRPr="00135EE7">
              <w:rPr>
                <w:b/>
                <w:sz w:val="28"/>
                <w:szCs w:val="28"/>
              </w:rPr>
              <w:t xml:space="preserve">Description </w:t>
            </w:r>
            <w:r>
              <w:rPr>
                <w:b/>
                <w:sz w:val="28"/>
                <w:szCs w:val="28"/>
              </w:rPr>
              <w:t xml:space="preserve">générale </w:t>
            </w:r>
            <w:r w:rsidRPr="00135EE7">
              <w:rPr>
                <w:b/>
                <w:sz w:val="28"/>
                <w:szCs w:val="28"/>
              </w:rPr>
              <w:t>de l’application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auto"/>
          </w:tcPr>
          <w:p w:rsidR="002E33FE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503990" w:rsidRDefault="00503990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503990" w:rsidRPr="00135EE7" w:rsidRDefault="00503990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DBE5F1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  <w:r w:rsidRPr="00135EE7">
              <w:rPr>
                <w:b/>
                <w:sz w:val="28"/>
                <w:szCs w:val="28"/>
              </w:rPr>
              <w:t>Public cible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auto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DBE5F1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  <w:r w:rsidRPr="00135EE7">
              <w:rPr>
                <w:b/>
                <w:sz w:val="28"/>
                <w:szCs w:val="28"/>
              </w:rPr>
              <w:t>Dispositif</w:t>
            </w:r>
            <w:r>
              <w:rPr>
                <w:b/>
                <w:sz w:val="28"/>
                <w:szCs w:val="28"/>
              </w:rPr>
              <w:t xml:space="preserve"> technique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auto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DBE5F1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  <w:r w:rsidRPr="00135EE7">
              <w:rPr>
                <w:b/>
                <w:sz w:val="28"/>
                <w:szCs w:val="28"/>
              </w:rPr>
              <w:t>Fonctionnalités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auto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DBE5F1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Démarche</w:t>
            </w:r>
            <w:r w:rsidRPr="00135EE7">
              <w:rPr>
                <w:b/>
                <w:sz w:val="28"/>
                <w:szCs w:val="28"/>
              </w:rPr>
              <w:t xml:space="preserve"> de conception</w:t>
            </w:r>
            <w:r w:rsidRPr="00FF0B34">
              <w:rPr>
                <w:sz w:val="24"/>
                <w:szCs w:val="28"/>
              </w:rPr>
              <w:t xml:space="preserve"> (méthodes, justification, technique de recueil, déroulement…)</w:t>
            </w:r>
            <w:r>
              <w:rPr>
                <w:sz w:val="24"/>
                <w:szCs w:val="28"/>
              </w:rPr>
              <w:tab/>
            </w: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auto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DBE5F1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Scénarios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auto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DBE5F1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  <w:r w:rsidRPr="00135EE7">
              <w:rPr>
                <w:b/>
                <w:sz w:val="28"/>
                <w:szCs w:val="28"/>
              </w:rPr>
              <w:lastRenderedPageBreak/>
              <w:t>Enchainement des écrans</w:t>
            </w:r>
            <w:r>
              <w:rPr>
                <w:b/>
                <w:sz w:val="28"/>
                <w:szCs w:val="28"/>
              </w:rPr>
              <w:t xml:space="preserve"> et les objets swing utilisés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2E33FE" w:rsidRPr="00135EE7" w:rsidTr="00503990">
        <w:tc>
          <w:tcPr>
            <w:tcW w:w="9286" w:type="dxa"/>
            <w:gridSpan w:val="2"/>
            <w:shd w:val="clear" w:color="auto" w:fill="auto"/>
          </w:tcPr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503990" w:rsidRPr="00135EE7" w:rsidRDefault="00503990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  <w:p w:rsidR="002E33FE" w:rsidRPr="00135EE7" w:rsidRDefault="002E33FE" w:rsidP="00FB0D87">
            <w:pPr>
              <w:tabs>
                <w:tab w:val="right" w:pos="10206"/>
              </w:tabs>
              <w:rPr>
                <w:b/>
                <w:sz w:val="28"/>
                <w:szCs w:val="28"/>
              </w:rPr>
            </w:pPr>
          </w:p>
        </w:tc>
      </w:tr>
      <w:tr w:rsidR="002E33FE" w:rsidTr="00503990">
        <w:tc>
          <w:tcPr>
            <w:tcW w:w="9286" w:type="dxa"/>
            <w:gridSpan w:val="2"/>
            <w:shd w:val="clear" w:color="auto" w:fill="DBE5F1"/>
          </w:tcPr>
          <w:p w:rsidR="002E33FE" w:rsidRDefault="002E33FE" w:rsidP="00503990">
            <w:pPr>
              <w:rPr>
                <w:b/>
                <w:sz w:val="28"/>
                <w:szCs w:val="28"/>
              </w:rPr>
            </w:pPr>
            <w:r w:rsidRPr="000740A8">
              <w:rPr>
                <w:b/>
                <w:sz w:val="28"/>
                <w:szCs w:val="28"/>
              </w:rPr>
              <w:t>Evaluation d</w:t>
            </w:r>
            <w:r w:rsidR="00503990">
              <w:rPr>
                <w:b/>
                <w:sz w:val="28"/>
                <w:szCs w:val="28"/>
              </w:rPr>
              <w:t xml:space="preserve">e </w:t>
            </w:r>
            <w:r w:rsidR="00B94A60">
              <w:rPr>
                <w:b/>
                <w:sz w:val="28"/>
                <w:szCs w:val="28"/>
              </w:rPr>
              <w:t>l’</w:t>
            </w:r>
            <w:r w:rsidR="00B94A60" w:rsidRPr="000740A8">
              <w:rPr>
                <w:b/>
                <w:sz w:val="28"/>
                <w:szCs w:val="28"/>
              </w:rPr>
              <w:t>application</w:t>
            </w:r>
            <w:r>
              <w:t xml:space="preserve"> </w:t>
            </w:r>
            <w:r w:rsidRPr="000740A8">
              <w:rPr>
                <w:b/>
                <w:sz w:val="28"/>
                <w:szCs w:val="28"/>
              </w:rPr>
              <w:t>d’un autre groupe</w:t>
            </w:r>
            <w:r w:rsidR="00B94A60">
              <w:rPr>
                <w:b/>
                <w:sz w:val="28"/>
                <w:szCs w:val="28"/>
              </w:rPr>
              <w:t> :</w:t>
            </w:r>
          </w:p>
          <w:p w:rsidR="00B94A60" w:rsidRDefault="00B94A60" w:rsidP="00503990">
            <w:r>
              <w:rPr>
                <w:b/>
                <w:sz w:val="28"/>
                <w:szCs w:val="28"/>
              </w:rPr>
              <w:t xml:space="preserve">Thème : </w:t>
            </w:r>
          </w:p>
        </w:tc>
      </w:tr>
      <w:tr w:rsidR="002E33FE" w:rsidTr="00503990">
        <w:trPr>
          <w:trHeight w:val="1441"/>
        </w:trPr>
        <w:tc>
          <w:tcPr>
            <w:tcW w:w="9286" w:type="dxa"/>
            <w:gridSpan w:val="2"/>
            <w:shd w:val="clear" w:color="auto" w:fill="auto"/>
          </w:tcPr>
          <w:p w:rsidR="00503990" w:rsidRDefault="00503990" w:rsidP="00FB0D87">
            <w:r>
              <w:t xml:space="preserve">Nom &amp; Prénom 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groupe : </w:t>
            </w:r>
          </w:p>
          <w:p w:rsidR="00503990" w:rsidRDefault="00503990" w:rsidP="00503990">
            <w:r>
              <w:t>Nom &amp; Prénom 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groupe :</w:t>
            </w:r>
          </w:p>
          <w:p w:rsidR="00503990" w:rsidRDefault="00503990" w:rsidP="00503990">
            <w:r>
              <w:t>Nom &amp; Prénom 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groupe :</w:t>
            </w:r>
          </w:p>
        </w:tc>
      </w:tr>
      <w:tr w:rsidR="002E33FE" w:rsidTr="00503990">
        <w:trPr>
          <w:trHeight w:val="624"/>
        </w:trPr>
        <w:tc>
          <w:tcPr>
            <w:tcW w:w="9286" w:type="dxa"/>
            <w:gridSpan w:val="2"/>
            <w:shd w:val="clear" w:color="auto" w:fill="DBE5F1"/>
            <w:vAlign w:val="center"/>
          </w:tcPr>
          <w:p w:rsidR="00503990" w:rsidRPr="00503990" w:rsidRDefault="00503990" w:rsidP="00503990">
            <w:pPr>
              <w:spacing w:after="0"/>
              <w:rPr>
                <w:b/>
                <w:bCs/>
              </w:rPr>
            </w:pPr>
            <w:r w:rsidRPr="00503990">
              <w:rPr>
                <w:b/>
                <w:bCs/>
              </w:rPr>
              <w:t>Evaluation  ergonomiques des interfaces</w:t>
            </w:r>
          </w:p>
        </w:tc>
      </w:tr>
      <w:tr w:rsidR="00503990" w:rsidTr="00503990">
        <w:trPr>
          <w:trHeight w:val="624"/>
        </w:trPr>
        <w:tc>
          <w:tcPr>
            <w:tcW w:w="4928" w:type="dxa"/>
            <w:shd w:val="clear" w:color="auto" w:fill="DBE5F1"/>
            <w:vAlign w:val="center"/>
          </w:tcPr>
          <w:p w:rsidR="00503990" w:rsidRPr="00503990" w:rsidRDefault="00503990" w:rsidP="00503990">
            <w:pPr>
              <w:spacing w:after="0"/>
              <w:rPr>
                <w:b/>
                <w:bCs/>
              </w:rPr>
            </w:pPr>
            <w:r w:rsidRPr="00503990">
              <w:rPr>
                <w:b/>
                <w:bCs/>
              </w:rPr>
              <w:t>Critique et évaluation</w:t>
            </w:r>
          </w:p>
        </w:tc>
        <w:tc>
          <w:tcPr>
            <w:tcW w:w="4358" w:type="dxa"/>
            <w:shd w:val="clear" w:color="auto" w:fill="DBE5F1"/>
            <w:vAlign w:val="center"/>
          </w:tcPr>
          <w:p w:rsidR="00503990" w:rsidRPr="00503990" w:rsidRDefault="00503990" w:rsidP="00503990">
            <w:pPr>
              <w:spacing w:after="0"/>
              <w:rPr>
                <w:b/>
                <w:bCs/>
              </w:rPr>
            </w:pPr>
            <w:r w:rsidRPr="00503990">
              <w:rPr>
                <w:b/>
                <w:bCs/>
              </w:rPr>
              <w:t>Photo de l’interface</w:t>
            </w:r>
          </w:p>
        </w:tc>
      </w:tr>
      <w:tr w:rsidR="00503990" w:rsidTr="00503990">
        <w:tc>
          <w:tcPr>
            <w:tcW w:w="4928" w:type="dxa"/>
            <w:shd w:val="clear" w:color="auto" w:fill="auto"/>
          </w:tcPr>
          <w:p w:rsidR="00503990" w:rsidRDefault="00503990" w:rsidP="00FB0D87"/>
          <w:p w:rsidR="00B94A60" w:rsidRDefault="00B94A60" w:rsidP="00FB0D87"/>
          <w:p w:rsidR="00B94A60" w:rsidRDefault="00B94A60" w:rsidP="00FB0D87"/>
        </w:tc>
        <w:tc>
          <w:tcPr>
            <w:tcW w:w="4358" w:type="dxa"/>
            <w:shd w:val="clear" w:color="auto" w:fill="auto"/>
          </w:tcPr>
          <w:p w:rsidR="00503990" w:rsidRDefault="00503990" w:rsidP="00FB0D87"/>
        </w:tc>
      </w:tr>
      <w:tr w:rsidR="00503990" w:rsidTr="00503990">
        <w:tc>
          <w:tcPr>
            <w:tcW w:w="4928" w:type="dxa"/>
            <w:shd w:val="clear" w:color="auto" w:fill="auto"/>
          </w:tcPr>
          <w:p w:rsidR="00503990" w:rsidRDefault="00503990" w:rsidP="00FB0D87"/>
          <w:p w:rsidR="00B94A60" w:rsidRDefault="00B94A60" w:rsidP="00FB0D87"/>
          <w:p w:rsidR="00B94A60" w:rsidRDefault="00B94A60" w:rsidP="00FB0D87"/>
        </w:tc>
        <w:tc>
          <w:tcPr>
            <w:tcW w:w="4358" w:type="dxa"/>
            <w:shd w:val="clear" w:color="auto" w:fill="auto"/>
          </w:tcPr>
          <w:p w:rsidR="00503990" w:rsidRDefault="00503990" w:rsidP="00FB0D87"/>
        </w:tc>
      </w:tr>
      <w:tr w:rsidR="00503990" w:rsidTr="00503990">
        <w:tc>
          <w:tcPr>
            <w:tcW w:w="4928" w:type="dxa"/>
            <w:shd w:val="clear" w:color="auto" w:fill="auto"/>
          </w:tcPr>
          <w:p w:rsidR="00503990" w:rsidRDefault="00503990" w:rsidP="00FB0D87"/>
          <w:p w:rsidR="00B94A60" w:rsidRDefault="00B94A60" w:rsidP="00FB0D87"/>
          <w:p w:rsidR="00B94A60" w:rsidRDefault="00B94A60" w:rsidP="00FB0D87"/>
        </w:tc>
        <w:tc>
          <w:tcPr>
            <w:tcW w:w="4358" w:type="dxa"/>
            <w:shd w:val="clear" w:color="auto" w:fill="auto"/>
          </w:tcPr>
          <w:p w:rsidR="00503990" w:rsidRDefault="00503990" w:rsidP="00FB0D87"/>
        </w:tc>
      </w:tr>
      <w:tr w:rsidR="00503990" w:rsidTr="00503990">
        <w:tc>
          <w:tcPr>
            <w:tcW w:w="4928" w:type="dxa"/>
            <w:shd w:val="clear" w:color="auto" w:fill="auto"/>
          </w:tcPr>
          <w:p w:rsidR="00503990" w:rsidRDefault="00503990" w:rsidP="00FB0D87"/>
          <w:p w:rsidR="00B94A60" w:rsidRDefault="00B94A60" w:rsidP="00FB0D87"/>
          <w:p w:rsidR="00B94A60" w:rsidRDefault="00B94A60" w:rsidP="00FB0D87"/>
        </w:tc>
        <w:tc>
          <w:tcPr>
            <w:tcW w:w="4358" w:type="dxa"/>
            <w:shd w:val="clear" w:color="auto" w:fill="auto"/>
          </w:tcPr>
          <w:p w:rsidR="00503990" w:rsidRDefault="00503990" w:rsidP="00FB0D87"/>
        </w:tc>
      </w:tr>
    </w:tbl>
    <w:p w:rsidR="002E33FE" w:rsidRPr="00AC5A70" w:rsidRDefault="002E33FE" w:rsidP="002E33FE"/>
    <w:p w:rsidR="00E051DA" w:rsidRPr="002E33FE" w:rsidRDefault="00E051DA" w:rsidP="002E33FE">
      <w:pPr>
        <w:rPr>
          <w:szCs w:val="24"/>
        </w:rPr>
      </w:pPr>
    </w:p>
    <w:sectPr w:rsidR="00E051DA" w:rsidRPr="002E33FE" w:rsidSect="00EF3C63">
      <w:footerReference w:type="default" r:id="rId8"/>
      <w:headerReference w:type="first" r:id="rId9"/>
      <w:footerReference w:type="first" r:id="rId10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FD2" w:rsidRDefault="006B2FD2" w:rsidP="00C05CB6">
      <w:pPr>
        <w:spacing w:after="0" w:line="240" w:lineRule="auto"/>
      </w:pPr>
      <w:r>
        <w:separator/>
      </w:r>
    </w:p>
  </w:endnote>
  <w:endnote w:type="continuationSeparator" w:id="1">
    <w:p w:rsidR="006B2FD2" w:rsidRDefault="006B2FD2" w:rsidP="00C0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747469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2E74D5" w:rsidRDefault="002E74D5">
        <w:pPr>
          <w:pStyle w:val="Pieddepage"/>
          <w:jc w:val="center"/>
        </w:pPr>
        <w:r>
          <w:t xml:space="preserve">Page </w:t>
        </w:r>
        <w:r w:rsidR="00E565EF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E565EF">
          <w:rPr>
            <w:b/>
            <w:sz w:val="24"/>
            <w:szCs w:val="24"/>
          </w:rPr>
          <w:fldChar w:fldCharType="separate"/>
        </w:r>
        <w:r w:rsidR="00B94A60">
          <w:rPr>
            <w:b/>
            <w:noProof/>
            <w:sz w:val="24"/>
            <w:szCs w:val="24"/>
          </w:rPr>
          <w:t>2</w:t>
        </w:r>
        <w:r w:rsidR="00E565EF">
          <w:rPr>
            <w:b/>
            <w:sz w:val="24"/>
            <w:szCs w:val="24"/>
          </w:rPr>
          <w:fldChar w:fldCharType="end"/>
        </w:r>
        <w:r>
          <w:t xml:space="preserve"> sur </w:t>
        </w:r>
        <w:r w:rsidR="00E565EF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E565EF">
          <w:rPr>
            <w:b/>
            <w:sz w:val="24"/>
            <w:szCs w:val="24"/>
          </w:rPr>
          <w:fldChar w:fldCharType="separate"/>
        </w:r>
        <w:r w:rsidR="00B94A60">
          <w:rPr>
            <w:b/>
            <w:noProof/>
            <w:sz w:val="24"/>
            <w:szCs w:val="24"/>
          </w:rPr>
          <w:t>4</w:t>
        </w:r>
        <w:r w:rsidR="00E565EF">
          <w:rPr>
            <w:b/>
            <w:sz w:val="24"/>
            <w:szCs w:val="24"/>
          </w:rPr>
          <w:fldChar w:fldCharType="end"/>
        </w:r>
      </w:p>
    </w:sdtContent>
  </w:sdt>
  <w:p w:rsidR="002E74D5" w:rsidRDefault="002E74D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118737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2E74D5" w:rsidRDefault="002E74D5" w:rsidP="00A54336">
        <w:pPr>
          <w:pStyle w:val="Pieddepage"/>
          <w:jc w:val="center"/>
          <w:rPr>
            <w:b/>
            <w:sz w:val="24"/>
            <w:szCs w:val="24"/>
          </w:rPr>
        </w:pPr>
        <w:r>
          <w:t xml:space="preserve">Page </w:t>
        </w:r>
        <w:r w:rsidR="00E565EF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E565EF">
          <w:rPr>
            <w:b/>
            <w:sz w:val="24"/>
            <w:szCs w:val="24"/>
          </w:rPr>
          <w:fldChar w:fldCharType="separate"/>
        </w:r>
        <w:r w:rsidR="00B94A60">
          <w:rPr>
            <w:b/>
            <w:noProof/>
            <w:sz w:val="24"/>
            <w:szCs w:val="24"/>
          </w:rPr>
          <w:t>1</w:t>
        </w:r>
        <w:r w:rsidR="00E565EF">
          <w:rPr>
            <w:b/>
            <w:sz w:val="24"/>
            <w:szCs w:val="24"/>
          </w:rPr>
          <w:fldChar w:fldCharType="end"/>
        </w:r>
        <w:r>
          <w:t xml:space="preserve"> sur </w:t>
        </w:r>
        <w:r w:rsidR="00E565EF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E565EF">
          <w:rPr>
            <w:b/>
            <w:sz w:val="24"/>
            <w:szCs w:val="24"/>
          </w:rPr>
          <w:fldChar w:fldCharType="separate"/>
        </w:r>
        <w:r w:rsidR="00B94A60">
          <w:rPr>
            <w:b/>
            <w:noProof/>
            <w:sz w:val="24"/>
            <w:szCs w:val="24"/>
          </w:rPr>
          <w:t>4</w:t>
        </w:r>
        <w:r w:rsidR="00E565EF">
          <w:rPr>
            <w:b/>
            <w:sz w:val="24"/>
            <w:szCs w:val="24"/>
          </w:rPr>
          <w:fldChar w:fldCharType="end"/>
        </w:r>
      </w:p>
    </w:sdtContent>
  </w:sdt>
  <w:p w:rsidR="002E74D5" w:rsidRDefault="002E74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FD2" w:rsidRDefault="006B2FD2" w:rsidP="00C05CB6">
      <w:pPr>
        <w:spacing w:after="0" w:line="240" w:lineRule="auto"/>
      </w:pPr>
      <w:r>
        <w:separator/>
      </w:r>
    </w:p>
  </w:footnote>
  <w:footnote w:type="continuationSeparator" w:id="1">
    <w:p w:rsidR="006B2FD2" w:rsidRDefault="006B2FD2" w:rsidP="00C0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D5" w:rsidRDefault="002E74D5" w:rsidP="00F55663">
    <w:pPr>
      <w:spacing w:after="0" w:line="240" w:lineRule="auto"/>
      <w:rPr>
        <w:rFonts w:asciiTheme="majorBidi" w:hAnsiTheme="majorBidi" w:cstheme="majorBidi"/>
        <w:b/>
        <w:bCs/>
        <w:i/>
        <w:iCs/>
        <w:sz w:val="18"/>
        <w:szCs w:val="18"/>
      </w:rPr>
    </w:pPr>
    <w:r>
      <w:rPr>
        <w:rFonts w:asciiTheme="majorBidi" w:hAnsiTheme="majorBidi" w:cstheme="majorBidi"/>
        <w:b/>
        <w:bCs/>
        <w:i/>
        <w:iCs/>
        <w:sz w:val="18"/>
        <w:szCs w:val="18"/>
      </w:rPr>
      <w:t>Universit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>é</w:t>
    </w:r>
    <w:r>
      <w:rPr>
        <w:rFonts w:asciiTheme="majorBidi" w:hAnsiTheme="majorBidi" w:cstheme="majorBidi"/>
        <w:b/>
        <w:bCs/>
        <w:i/>
        <w:iCs/>
        <w:sz w:val="18"/>
        <w:szCs w:val="18"/>
      </w:rPr>
      <w:t xml:space="preserve"> Abdelhafid Bousouf  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 xml:space="preserve"> Mila </w:t>
    </w:r>
  </w:p>
  <w:p w:rsidR="002E74D5" w:rsidRPr="00426878" w:rsidRDefault="002E74D5" w:rsidP="00590D1A">
    <w:pPr>
      <w:spacing w:after="0" w:line="240" w:lineRule="auto"/>
      <w:rPr>
        <w:rFonts w:asciiTheme="majorBidi" w:hAnsiTheme="majorBidi" w:cstheme="majorBidi"/>
        <w:b/>
        <w:bCs/>
        <w:i/>
        <w:iCs/>
        <w:sz w:val="18"/>
        <w:szCs w:val="18"/>
      </w:rPr>
    </w:pPr>
    <w:r>
      <w:rPr>
        <w:rFonts w:asciiTheme="majorBidi" w:hAnsiTheme="majorBidi" w:cstheme="majorBidi"/>
        <w:b/>
        <w:bCs/>
        <w:i/>
        <w:iCs/>
        <w:sz w:val="18"/>
        <w:szCs w:val="18"/>
      </w:rPr>
      <w:t>Institut ST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  <w:t>2022/2023</w:t>
    </w:r>
  </w:p>
  <w:p w:rsidR="002E74D5" w:rsidRPr="00426878" w:rsidRDefault="002E74D5" w:rsidP="00590D1A">
    <w:pPr>
      <w:spacing w:after="0" w:line="240" w:lineRule="auto"/>
      <w:rPr>
        <w:rFonts w:asciiTheme="majorBidi" w:hAnsiTheme="majorBidi" w:cstheme="majorBidi"/>
        <w:b/>
        <w:bCs/>
        <w:i/>
        <w:iCs/>
        <w:sz w:val="18"/>
        <w:szCs w:val="18"/>
      </w:rPr>
    </w:pP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>Département MI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  <w:t>Module : IHM</w:t>
    </w:r>
  </w:p>
  <w:p w:rsidR="002E74D5" w:rsidRPr="00426878" w:rsidRDefault="002E74D5" w:rsidP="00590D1A">
    <w:pPr>
      <w:spacing w:after="0" w:line="240" w:lineRule="auto"/>
      <w:rPr>
        <w:rFonts w:asciiTheme="majorBidi" w:hAnsiTheme="majorBidi" w:cstheme="majorBidi"/>
        <w:b/>
        <w:bCs/>
        <w:i/>
        <w:iCs/>
        <w:sz w:val="18"/>
        <w:szCs w:val="18"/>
      </w:rPr>
    </w:pP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</w:r>
    <w:r>
      <w:rPr>
        <w:rFonts w:asciiTheme="majorBidi" w:hAnsiTheme="majorBidi" w:cstheme="majorBidi"/>
        <w:b/>
        <w:bCs/>
        <w:i/>
        <w:iCs/>
        <w:sz w:val="18"/>
        <w:szCs w:val="18"/>
      </w:rPr>
      <w:tab/>
      <w:t>3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  <w:vertAlign w:val="superscript"/>
      </w:rPr>
      <w:t>eme</w:t>
    </w:r>
    <w:r w:rsidRPr="00426878">
      <w:rPr>
        <w:rFonts w:asciiTheme="majorBidi" w:hAnsiTheme="majorBidi" w:cstheme="majorBidi"/>
        <w:b/>
        <w:bCs/>
        <w:i/>
        <w:iCs/>
        <w:sz w:val="18"/>
        <w:szCs w:val="18"/>
      </w:rPr>
      <w:t xml:space="preserve"> INF</w:t>
    </w:r>
  </w:p>
  <w:p w:rsidR="002E74D5" w:rsidRDefault="00E565EF" w:rsidP="00590D1A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31.95pt;margin-top:2.3pt;width:487.3pt;height:0;z-index:251660288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6017"/>
    <w:multiLevelType w:val="hybridMultilevel"/>
    <w:tmpl w:val="37BA692C"/>
    <w:lvl w:ilvl="0" w:tplc="FD1A96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53376"/>
    <w:multiLevelType w:val="hybridMultilevel"/>
    <w:tmpl w:val="5F5CE7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12AAB"/>
    <w:multiLevelType w:val="hybridMultilevel"/>
    <w:tmpl w:val="1CA66A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070FC"/>
    <w:multiLevelType w:val="hybridMultilevel"/>
    <w:tmpl w:val="256CF900"/>
    <w:lvl w:ilvl="0" w:tplc="116A80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06FC0"/>
    <w:multiLevelType w:val="hybridMultilevel"/>
    <w:tmpl w:val="CB00463E"/>
    <w:lvl w:ilvl="0" w:tplc="F904AF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F5546"/>
    <w:multiLevelType w:val="hybridMultilevel"/>
    <w:tmpl w:val="5F9A13A2"/>
    <w:lvl w:ilvl="0" w:tplc="FD1A96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B0122"/>
    <w:multiLevelType w:val="hybridMultilevel"/>
    <w:tmpl w:val="37528D5A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84D2B46"/>
    <w:multiLevelType w:val="hybridMultilevel"/>
    <w:tmpl w:val="C464BB2C"/>
    <w:lvl w:ilvl="0" w:tplc="77544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564F3"/>
    <w:multiLevelType w:val="hybridMultilevel"/>
    <w:tmpl w:val="1558491C"/>
    <w:lvl w:ilvl="0" w:tplc="77544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444F4"/>
    <w:multiLevelType w:val="hybridMultilevel"/>
    <w:tmpl w:val="2C68E594"/>
    <w:lvl w:ilvl="0" w:tplc="77544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95EBF"/>
    <w:multiLevelType w:val="hybridMultilevel"/>
    <w:tmpl w:val="1EBC99C6"/>
    <w:lvl w:ilvl="0" w:tplc="440E4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0915"/>
    <w:multiLevelType w:val="hybridMultilevel"/>
    <w:tmpl w:val="536603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05CB6"/>
    <w:rsid w:val="00040C57"/>
    <w:rsid w:val="0004112E"/>
    <w:rsid w:val="00044121"/>
    <w:rsid w:val="0005181C"/>
    <w:rsid w:val="0006373A"/>
    <w:rsid w:val="000653E2"/>
    <w:rsid w:val="00071579"/>
    <w:rsid w:val="0009306E"/>
    <w:rsid w:val="00096A73"/>
    <w:rsid w:val="000A1F57"/>
    <w:rsid w:val="000F5C5B"/>
    <w:rsid w:val="001145AE"/>
    <w:rsid w:val="001E5EBD"/>
    <w:rsid w:val="001F61C5"/>
    <w:rsid w:val="00230FD5"/>
    <w:rsid w:val="002433FF"/>
    <w:rsid w:val="002462DA"/>
    <w:rsid w:val="002508A7"/>
    <w:rsid w:val="00294017"/>
    <w:rsid w:val="002A1863"/>
    <w:rsid w:val="002A5D54"/>
    <w:rsid w:val="002B14DD"/>
    <w:rsid w:val="002C67A0"/>
    <w:rsid w:val="002E33FE"/>
    <w:rsid w:val="002E74D5"/>
    <w:rsid w:val="002F3F5E"/>
    <w:rsid w:val="00310EE8"/>
    <w:rsid w:val="0033491E"/>
    <w:rsid w:val="00372792"/>
    <w:rsid w:val="003B0EDD"/>
    <w:rsid w:val="003D1C41"/>
    <w:rsid w:val="004260C4"/>
    <w:rsid w:val="00426878"/>
    <w:rsid w:val="00445E97"/>
    <w:rsid w:val="0047456F"/>
    <w:rsid w:val="00482358"/>
    <w:rsid w:val="0049261A"/>
    <w:rsid w:val="004F4EBD"/>
    <w:rsid w:val="00503990"/>
    <w:rsid w:val="005829ED"/>
    <w:rsid w:val="00590D1A"/>
    <w:rsid w:val="00595655"/>
    <w:rsid w:val="005B417D"/>
    <w:rsid w:val="005D3334"/>
    <w:rsid w:val="005E2B92"/>
    <w:rsid w:val="00665322"/>
    <w:rsid w:val="006A1A13"/>
    <w:rsid w:val="006A3036"/>
    <w:rsid w:val="006B2FD2"/>
    <w:rsid w:val="006D6DD4"/>
    <w:rsid w:val="00700DBA"/>
    <w:rsid w:val="00712D71"/>
    <w:rsid w:val="0071657C"/>
    <w:rsid w:val="00721BEE"/>
    <w:rsid w:val="007273F4"/>
    <w:rsid w:val="00767AE5"/>
    <w:rsid w:val="00775519"/>
    <w:rsid w:val="0078321B"/>
    <w:rsid w:val="007A680F"/>
    <w:rsid w:val="007B1352"/>
    <w:rsid w:val="007B7827"/>
    <w:rsid w:val="007F19EC"/>
    <w:rsid w:val="00846E26"/>
    <w:rsid w:val="00887487"/>
    <w:rsid w:val="0089319C"/>
    <w:rsid w:val="008C7CAB"/>
    <w:rsid w:val="008F75CB"/>
    <w:rsid w:val="00916F13"/>
    <w:rsid w:val="00943228"/>
    <w:rsid w:val="0096610D"/>
    <w:rsid w:val="0096617B"/>
    <w:rsid w:val="009A18D4"/>
    <w:rsid w:val="009D4032"/>
    <w:rsid w:val="009F0433"/>
    <w:rsid w:val="009F6FCC"/>
    <w:rsid w:val="00A028BF"/>
    <w:rsid w:val="00A30AE6"/>
    <w:rsid w:val="00A54336"/>
    <w:rsid w:val="00A63450"/>
    <w:rsid w:val="00A70EFC"/>
    <w:rsid w:val="00AA4399"/>
    <w:rsid w:val="00AB0448"/>
    <w:rsid w:val="00AF6A6A"/>
    <w:rsid w:val="00B07ECE"/>
    <w:rsid w:val="00B13D44"/>
    <w:rsid w:val="00B41C1F"/>
    <w:rsid w:val="00B7247E"/>
    <w:rsid w:val="00B94A60"/>
    <w:rsid w:val="00B97084"/>
    <w:rsid w:val="00BE70E3"/>
    <w:rsid w:val="00BE7172"/>
    <w:rsid w:val="00BF5CFC"/>
    <w:rsid w:val="00C05CB6"/>
    <w:rsid w:val="00C14918"/>
    <w:rsid w:val="00C558A6"/>
    <w:rsid w:val="00C628A3"/>
    <w:rsid w:val="00CA04AF"/>
    <w:rsid w:val="00CA5173"/>
    <w:rsid w:val="00CA53AC"/>
    <w:rsid w:val="00CD54E7"/>
    <w:rsid w:val="00CD7F91"/>
    <w:rsid w:val="00CE39D5"/>
    <w:rsid w:val="00CE590F"/>
    <w:rsid w:val="00D40E36"/>
    <w:rsid w:val="00D42304"/>
    <w:rsid w:val="00D51EA0"/>
    <w:rsid w:val="00D668E8"/>
    <w:rsid w:val="00D7003F"/>
    <w:rsid w:val="00DA56B2"/>
    <w:rsid w:val="00DC38C6"/>
    <w:rsid w:val="00DC5F55"/>
    <w:rsid w:val="00DD44B1"/>
    <w:rsid w:val="00DE5ECC"/>
    <w:rsid w:val="00DF3D84"/>
    <w:rsid w:val="00E051DA"/>
    <w:rsid w:val="00E17C6E"/>
    <w:rsid w:val="00E565EF"/>
    <w:rsid w:val="00E637C5"/>
    <w:rsid w:val="00E93EF2"/>
    <w:rsid w:val="00EA4575"/>
    <w:rsid w:val="00EB2266"/>
    <w:rsid w:val="00EF3C63"/>
    <w:rsid w:val="00F050C8"/>
    <w:rsid w:val="00F223D5"/>
    <w:rsid w:val="00F42ABE"/>
    <w:rsid w:val="00F55663"/>
    <w:rsid w:val="00F84E1C"/>
    <w:rsid w:val="00FE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5C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5CB6"/>
  </w:style>
  <w:style w:type="paragraph" w:styleId="Pieddepage">
    <w:name w:val="footer"/>
    <w:basedOn w:val="Normal"/>
    <w:link w:val="PieddepageCar"/>
    <w:uiPriority w:val="99"/>
    <w:unhideWhenUsed/>
    <w:rsid w:val="00C05C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CB6"/>
  </w:style>
  <w:style w:type="paragraph" w:styleId="Paragraphedeliste">
    <w:name w:val="List Paragraph"/>
    <w:basedOn w:val="Normal"/>
    <w:uiPriority w:val="34"/>
    <w:qFormat/>
    <w:rsid w:val="00C05C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F1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44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6D6DD4"/>
    <w:rPr>
      <w:rFonts w:ascii="Garamond" w:hAnsi="Garamond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DD69-E5E4-4301-9659-ACE27414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4</cp:revision>
  <cp:lastPrinted>2022-09-26T05:35:00Z</cp:lastPrinted>
  <dcterms:created xsi:type="dcterms:W3CDTF">2022-09-29T13:51:00Z</dcterms:created>
  <dcterms:modified xsi:type="dcterms:W3CDTF">2022-10-05T05:06:00Z</dcterms:modified>
</cp:coreProperties>
</file>