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A04" w:rsidRDefault="008D0E37" w:rsidP="00206A04">
      <w:pPr>
        <w:bidi/>
        <w:jc w:val="both"/>
        <w:rPr>
          <w:sz w:val="20"/>
          <w:szCs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1334135</wp:posOffset>
                </wp:positionH>
                <wp:positionV relativeFrom="paragraph">
                  <wp:posOffset>-142240</wp:posOffset>
                </wp:positionV>
                <wp:extent cx="4114800" cy="55245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6078" w:rsidRPr="00A94A3E" w:rsidRDefault="00166078" w:rsidP="00206A04">
                            <w:pPr>
                              <w:pStyle w:val="Titre2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A94A3E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وزارة التعليــم العالـي والبحـث العلمـي</w:t>
                            </w:r>
                          </w:p>
                          <w:p w:rsidR="00166078" w:rsidRPr="006869BE" w:rsidRDefault="00166078" w:rsidP="00206A04">
                            <w:pPr>
                              <w:rPr>
                                <w:sz w:val="20"/>
                                <w:szCs w:val="20"/>
                                <w:lang w:bidi="ar-DZ"/>
                              </w:rPr>
                            </w:pPr>
                            <w:r w:rsidRPr="006869BE">
                              <w:rPr>
                                <w:sz w:val="20"/>
                                <w:szCs w:val="20"/>
                                <w:lang w:bidi="ar-DZ"/>
                              </w:rPr>
                              <w:t xml:space="preserve">Ministère de l’Enseignement Supérieur et de </w:t>
                            </w:r>
                            <w:smartTag w:uri="urn:schemas-microsoft-com:office:smarttags" w:element="PersonName">
                              <w:smartTagPr>
                                <w:attr w:name="ProductID" w:val="la Recherche Scientifique"/>
                              </w:smartTagPr>
                              <w:r w:rsidRPr="006869BE">
                                <w:rPr>
                                  <w:sz w:val="20"/>
                                  <w:szCs w:val="20"/>
                                  <w:lang w:bidi="ar-DZ"/>
                                </w:rPr>
                                <w:t>la Recherche Scientifique</w:t>
                              </w:r>
                            </w:smartTag>
                          </w:p>
                          <w:p w:rsidR="00166078" w:rsidRPr="006869BE" w:rsidRDefault="00166078" w:rsidP="00206A0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66078" w:rsidRDefault="00166078" w:rsidP="00206A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5.05pt;margin-top:-11.2pt;width:324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4gPtwIAALo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hdiJGgHPXpko0F3ckSRLc/Q6xS8HnrwMyMcg6tLVff3svymkZCrhootu1VKDg2jFdAL7U3/4uqE&#10;oy3IZvgoKwhDd0Y6oLFWna0dVAMBOrTp6dQaS6WEQxKGZBGAqQRbHEckdr3zaXq83Stt3jPZIbvI&#10;sILWO3S6v9fGsqHp0cUGE7Lgbeva34pnB+A4nUBsuGptloXr5s8kSNaL9YJ4JJqtPRLkuXdbrIg3&#10;K8J5nL/LV6s8/GXjhiRteFUxYcMclRWSP+vcQeOTJk7a0rLllYWzlLTablatQnsKyi7c52oOlrOb&#10;/5yGKwLk8iKlMCLBXZR4xWwx90hBYi+ZBwsvCJO7ZBaQhOTF85TuuWD/nhIaMpzEUTyJ6Uz6RW6B&#10;+17nRtOOG5gdLe8yDNKAzzrR1EpwLSq3NpS30/qiFJb+uRTQ7mOjnWCtRie1mnEzAopV8UZWTyBd&#10;JUFZIEIYeLBopPqB0QDDI8P6+44qhlH7QYD8k5AQO23chsTzCDbq0rK5tFBRAlSGDUbTcmWmCbXr&#10;Fd82EGl6cELewpOpuVPzmdXhocGAcEkdhpmdQJd753UeucvfAAAA//8DAFBLAwQUAAYACAAAACEA&#10;MdL/h94AAAAKAQAADwAAAGRycy9kb3ducmV2LnhtbEyPTU/DMAyG70j8h8hI3LakVVd1pe6EQFxB&#10;jA9pt6zJ2orGqZpsLf8ec4Kj7Uevn7faLW4QFzuF3hNCslYgLDXe9NQivL89rQoQIWoyevBkEb5t&#10;gF19fVXp0viZXu1lH1vBIRRKjdDFOJZShqazToe1Hy3x7eQnpyOPUyvNpGcOd4NMlcql0z3xh06P&#10;9qGzzdf+7BA+nk+Hz0y9tI9uM85+UZLcViLe3iz3dyCiXeIfDL/6rA41Ox39mUwQA0KaqIRRhFWa&#10;ZiCYKDYFb44IeZaDrCv5v0L9AwAA//8DAFBLAQItABQABgAIAAAAIQC2gziS/gAAAOEBAAATAAAA&#10;AAAAAAAAAAAAAAAAAABbQ29udGVudF9UeXBlc10ueG1sUEsBAi0AFAAGAAgAAAAhADj9If/WAAAA&#10;lAEAAAsAAAAAAAAAAAAAAAAALwEAAF9yZWxzLy5yZWxzUEsBAi0AFAAGAAgAAAAhAE/jiA+3AgAA&#10;ugUAAA4AAAAAAAAAAAAAAAAALgIAAGRycy9lMm9Eb2MueG1sUEsBAi0AFAAGAAgAAAAhADHS/4fe&#10;AAAACgEAAA8AAAAAAAAAAAAAAAAAEQUAAGRycy9kb3ducmV2LnhtbFBLBQYAAAAABAAEAPMAAAAc&#10;BgAAAAA=&#10;" filled="f" stroked="f">
                <v:textbox>
                  <w:txbxContent>
                    <w:p w:rsidR="00166078" w:rsidRPr="00A94A3E" w:rsidRDefault="00166078" w:rsidP="00206A04">
                      <w:pPr>
                        <w:pStyle w:val="Heading2"/>
                        <w:rPr>
                          <w:rFonts w:ascii="Sakkal Majalla" w:hAnsi="Sakkal Majalla" w:cs="Sakkal Majalla"/>
                          <w:sz w:val="24"/>
                          <w:szCs w:val="24"/>
                          <w:lang w:bidi="ar-SA"/>
                        </w:rPr>
                      </w:pPr>
                      <w:r w:rsidRPr="00A94A3E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  <w:t>وزارة التعليــم العالـي والبحـث العلمـي</w:t>
                      </w:r>
                    </w:p>
                    <w:p w:rsidR="00166078" w:rsidRPr="006869BE" w:rsidRDefault="00166078" w:rsidP="00206A04">
                      <w:pPr>
                        <w:rPr>
                          <w:sz w:val="20"/>
                          <w:szCs w:val="20"/>
                          <w:lang w:bidi="ar-DZ"/>
                        </w:rPr>
                      </w:pPr>
                      <w:r w:rsidRPr="006869BE">
                        <w:rPr>
                          <w:sz w:val="20"/>
                          <w:szCs w:val="20"/>
                          <w:lang w:bidi="ar-DZ"/>
                        </w:rPr>
                        <w:t xml:space="preserve">Ministère de l’Enseignement Supérieur et de </w:t>
                      </w:r>
                      <w:smartTag w:uri="urn:schemas-microsoft-com:office:smarttags" w:element="PersonName">
                        <w:smartTagPr>
                          <w:attr w:name="ProductID" w:val="la Recherche Scientifique"/>
                        </w:smartTagPr>
                        <w:r w:rsidRPr="006869BE">
                          <w:rPr>
                            <w:sz w:val="20"/>
                            <w:szCs w:val="20"/>
                            <w:lang w:bidi="ar-DZ"/>
                          </w:rPr>
                          <w:t>la Recherche Scientifique</w:t>
                        </w:r>
                      </w:smartTag>
                    </w:p>
                    <w:p w:rsidR="00166078" w:rsidRPr="006869BE" w:rsidRDefault="00166078" w:rsidP="00206A0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166078" w:rsidRDefault="00166078" w:rsidP="00206A0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06A04" w:rsidRDefault="008D0E37" w:rsidP="00206A04">
      <w:pPr>
        <w:bidi/>
        <w:jc w:val="both"/>
        <w:rPr>
          <w:sz w:val="20"/>
          <w:szCs w:val="20"/>
          <w:lang w:bidi="ar-DZ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2804795</wp:posOffset>
                </wp:positionH>
                <wp:positionV relativeFrom="margin">
                  <wp:posOffset>269240</wp:posOffset>
                </wp:positionV>
                <wp:extent cx="1455420" cy="1352550"/>
                <wp:effectExtent l="0" t="0" r="11430" b="19050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42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078" w:rsidRDefault="00166078" w:rsidP="00206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5C9173" wp14:editId="3544E143">
                                  <wp:extent cx="1181046" cy="1095375"/>
                                  <wp:effectExtent l="0" t="0" r="0" b="0"/>
                                  <wp:docPr id="1" name="Image 1" descr="http://172.30.100.100/messagerie_cum/uploader/1415790769cumtransparent%20-%20new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 descr="http://172.30.100.100/messagerie_cum/uploader/1415790769cumtransparent%20-%20new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10954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66078" w:rsidRPr="00E50FCF" w:rsidRDefault="00166078" w:rsidP="00206A0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50FCF">
                              <w:rPr>
                                <w:sz w:val="18"/>
                                <w:szCs w:val="18"/>
                              </w:rPr>
                              <w:t>www.centre-univ-mila.dz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left:0;text-align:left;margin-left:220.85pt;margin-top:21.2pt;width:114.6pt;height:106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46uKwIAAF4EAAAOAAAAZHJzL2Uyb0RvYy54bWysVE2P2yAQvVfqf0DcGydp3O5acVbbbFNV&#10;2n5I2156wxjbqMBQILG3v74DJGm0va3qA4LM8ObNe0PWN5NW5CCcl2BqupjNKRGGQytNX9Pv33av&#10;rijxgZmWKTCipo/C05vNyxfr0VZiCQOoVjiCIMZXo63pEIKtisLzQWjmZ2CFwWAHTrOAR9cXrWMj&#10;omtVLOfzN8UIrrUOuPAef73LQbpJ+F0nePjSdV4EomqK3EJaXVqbuBabNat6x+wg+ZEGewYLzaTB&#10;omeoOxYY2Tv5D5SW3IGHLsw46AK6TnKResBuFvMn3TwMzIrUC4rj7Vkm//9g+efDV0dki96hPIZp&#10;9OgHOkVaQYKYgiDLqNFofYWpDxaTw/QOJsxP/Xp7D/ynJwa2AzO9uHUOxkGwFjku4s3i4mrG8RGk&#10;GT9Bi7XYPkACmjqno4AoCUF0JPN49gd5EB5LrspytcQQx9jidbksy+RgwarTdet8+CBAk7ipqcMB&#10;SPDscO9DpMOqU0qs5kHJdieVSgfXN1vlyIHhsOzSlzp4kqYMGWt6jdWzAs+A0DLg1Cupa3o1j1+e&#10;w6jbe9OmmQxMqrxHysochYzaZRXD1EzZt5M/DbSPqKyDPOT4KHEzgPtNyYgDXlP/a8+coER9NOjO&#10;9WK1ii8iHVbl26iru4w0lxFmOELVNFCSt9uQX9HeOtkPWCnPg4FbdLSTSetofWZ1pI9DnCw4Prj4&#10;Si7PKevv38LmDwAAAP//AwBQSwMEFAAGAAgAAAAhAPJjWsrgAAAACgEAAA8AAABkcnMvZG93bnJl&#10;di54bWxMj8FOwzAMhu9IvENkJC6IJau6DUrTaZpAnDe4cMsar61onLbJ1o6nx5zYzZY//f7+fD25&#10;VpxxCI0nDfOZAoFUettQpeHz4+3xCUSIhqxpPaGGCwZYF7c3ucmsH2mH532sBIdQyIyGOsYukzKU&#10;NToTZr5D4tvRD85EXodK2sGMHO5amSi1lM40xB9q0+G2xvJ7f3Ia/Ph6cR57lTx8/bj37abfHZNe&#10;6/u7afMCIuIU/2H402d1KNjp4E9kg2g1pOl8xSgPSQqCgeVKPYM4aEgWixRkkcvrCsUvAAAA//8D&#10;AFBLAQItABQABgAIAAAAIQC2gziS/gAAAOEBAAATAAAAAAAAAAAAAAAAAAAAAABbQ29udGVudF9U&#10;eXBlc10ueG1sUEsBAi0AFAAGAAgAAAAhADj9If/WAAAAlAEAAAsAAAAAAAAAAAAAAAAALwEAAF9y&#10;ZWxzLy5yZWxzUEsBAi0AFAAGAAgAAAAhAGzzjq4rAgAAXgQAAA4AAAAAAAAAAAAAAAAALgIAAGRy&#10;cy9lMm9Eb2MueG1sUEsBAi0AFAAGAAgAAAAhAPJjWsrgAAAACgEAAA8AAAAAAAAAAAAAAAAAhQQA&#10;AGRycy9kb3ducmV2LnhtbFBLBQYAAAAABAAEAPMAAACSBQAAAAA=&#10;" strokecolor="white">
                <v:textbox>
                  <w:txbxContent>
                    <w:p w:rsidR="00166078" w:rsidRDefault="00166078" w:rsidP="00206A04">
                      <w:r>
                        <w:rPr>
                          <w:noProof/>
                        </w:rPr>
                        <w:drawing>
                          <wp:inline distT="0" distB="0" distL="0" distR="0" wp14:anchorId="775C9173" wp14:editId="3544E143">
                            <wp:extent cx="1181046" cy="1095375"/>
                            <wp:effectExtent l="0" t="0" r="0" b="0"/>
                            <wp:docPr id="1" name="Image 1" descr="http://172.30.100.100/messagerie_cum/uploader/1415790769cumtransparent%20-%20new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" descr="http://172.30.100.100/messagerie_cum/uploader/1415790769cumtransparent%20-%20new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0" cy="10954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66078" w:rsidRPr="00E50FCF" w:rsidRDefault="00166078" w:rsidP="00206A0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50FCF">
                        <w:rPr>
                          <w:sz w:val="18"/>
                          <w:szCs w:val="18"/>
                        </w:rPr>
                        <w:t>www.centre-univ-mila.dz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206A04" w:rsidRDefault="008D0E37" w:rsidP="00206A04">
      <w:pPr>
        <w:bidi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-212725</wp:posOffset>
                </wp:positionH>
                <wp:positionV relativeFrom="paragraph">
                  <wp:posOffset>103505</wp:posOffset>
                </wp:positionV>
                <wp:extent cx="7552690" cy="45085"/>
                <wp:effectExtent l="0" t="0" r="10160" b="12065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2690" cy="4508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6.75pt;margin-top:8.15pt;width:594.7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mTiJAIAADsEAAAOAAAAZHJzL2Uyb0RvYy54bWysU9uO0zAQfUfiHyy/06Sh6bZR09WqyyKk&#10;BVYsfIDrOI2Fb4zdpuXrGTvZ0sIbIg+WJzNzfObMzOr2qBU5CPDSmppOJzklwnDbSLOr6bevD28W&#10;lPjATMOUNaKmJ+Hp7fr1q1XvKlHYzqpGAEEQ46ve1bQLwVVZ5nknNPMT64RBZ2tBs4Am7LIGWI/o&#10;WmVFns+z3kLjwHLhPf69H5x0nfDbVvDwuW29CETVFLmFdEI6t/HM1itW7YC5TvKRBvsHFppJg4+e&#10;oe5ZYGQP8i8oLTlYb9sw4VZntm0lF6kGrGaa/1HNc8ecSLWgON6dZfL/D5Z/OjwBkU1Nl5QYprFF&#10;X1A0ZnZKkLdRnt75CqOe3RPEAr17tPy7J8ZuOowSdwC27wRrkNQ0xmdXCdHwmEq2/UfbIDrbB5uU&#10;OragIyBqQI6pIadzQ8QxEI4/b8qymC+xbxx9szJflOkFVr0kO/DhvbCaxEtNAakncHZ49CGSYdVL&#10;SCJvlWwepFLJgN12o4AcWJyNvMjnaRwwxV+GKUN6VKcsyoR85fPXEDl+I8GrMC0DDrmSuqaLGDOO&#10;XVTtnWnSCAYm1XDH95UZZYzKDR3Y2uaEKoIdJhg3Di+dhZ+U9Di9NfU/9gwEJeqDwU4sp7NZHPdk&#10;zMqbAg249GwvPcxwhKppoGS4bsKwInsHctfhS9NUu7F32L1WJmVjZwdWI1mc0CT4uE1xBS7tFPV7&#10;59e/AAAA//8DAFBLAwQUAAYACAAAACEA92Ij+t4AAAAKAQAADwAAAGRycy9kb3ducmV2LnhtbEyP&#10;y07DMBBF90j8gzVI7FqnTVNBiFOhCpBYIQoS26k9eYh4HNlum/497oouR/fo3jPVZrKDOJIPvWMF&#10;i3kGglg703Or4PvrdfYAIkRkg4NjUnCmAJv69qbC0rgTf9JxF1uRSjiUqKCLcSylDLoji2HuRuKU&#10;Nc5bjOn0rTQeT6ncDnKZZWtpsee00OFI24707+5gFWTnt+L9Z6slU4MvUctmWvkPpe7vpucnEJGm&#10;+A/DRT+pQ52c9u7AJohBwSzPi4SmYJ2DuACLongEsVewzFcg60pev1D/AQAA//8DAFBLAQItABQA&#10;BgAIAAAAIQC2gziS/gAAAOEBAAATAAAAAAAAAAAAAAAAAAAAAABbQ29udGVudF9UeXBlc10ueG1s&#10;UEsBAi0AFAAGAAgAAAAhADj9If/WAAAAlAEAAAsAAAAAAAAAAAAAAAAALwEAAF9yZWxzLy5yZWxz&#10;UEsBAi0AFAAGAAgAAAAhAKMCZOIkAgAAOwQAAA4AAAAAAAAAAAAAAAAALgIAAGRycy9lMm9Eb2Mu&#10;eG1sUEsBAi0AFAAGAAgAAAAhAPdiI/reAAAACgEAAA8AAAAAAAAAAAAAAAAAfgQAAGRycy9kb3du&#10;cmV2LnhtbFBLBQYAAAAABAAEAPMAAACJBQAAAAA=&#10;" fillcolor="#002060"/>
            </w:pict>
          </mc:Fallback>
        </mc:AlternateContent>
      </w:r>
    </w:p>
    <w:p w:rsidR="00206A04" w:rsidRDefault="008D0E37" w:rsidP="00206A04">
      <w:pPr>
        <w:bidi/>
        <w:jc w:val="both"/>
        <w:rPr>
          <w:sz w:val="20"/>
          <w:szCs w:val="20"/>
          <w:rtl/>
        </w:rPr>
      </w:pPr>
      <w:r>
        <w:rPr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5033010</wp:posOffset>
                </wp:positionH>
                <wp:positionV relativeFrom="paragraph">
                  <wp:posOffset>21590</wp:posOffset>
                </wp:positionV>
                <wp:extent cx="2051685" cy="647700"/>
                <wp:effectExtent l="0" t="0" r="5715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68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6078" w:rsidRPr="004306DC" w:rsidRDefault="00166078" w:rsidP="00206A04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4306D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المركز الجامعي</w:t>
                            </w:r>
                          </w:p>
                          <w:p w:rsidR="00166078" w:rsidRPr="004306DC" w:rsidRDefault="00166078" w:rsidP="00206A04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4306D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عبد الحفيظ بوالصوف ميلة</w:t>
                            </w:r>
                          </w:p>
                          <w:p w:rsidR="00166078" w:rsidRPr="004306DC" w:rsidRDefault="00166078" w:rsidP="00206A04">
                            <w:pPr>
                              <w:bidi/>
                              <w:jc w:val="center"/>
                              <w:rPr>
                                <w:rFonts w:cs="Arabic Transparent"/>
                                <w:sz w:val="32"/>
                                <w:szCs w:val="30"/>
                                <w:lang w:bidi="ar-DZ"/>
                              </w:rPr>
                            </w:pPr>
                          </w:p>
                          <w:p w:rsidR="00166078" w:rsidRDefault="00166078" w:rsidP="00206A04">
                            <w:pPr>
                              <w:bidi/>
                              <w:jc w:val="center"/>
                              <w:rPr>
                                <w:rFonts w:cs="Arabic Transparent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96.3pt;margin-top:1.7pt;width:161.55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1xahQIAABYFAAAOAAAAZHJzL2Uyb0RvYy54bWysVNuO2yAQfa/Uf0C8Z32RncTWOqu9NFWl&#10;7UXa7QcQwDEqBgok9rbqv3fASZpuW6mq6gcMzHCYmXOGy6uxl2jPrRNaNTi7SDHiimom1LbBHx/X&#10;syVGzhPFiNSKN/iJO3y1evnicjA1z3WnJeMWAYhy9WAa3Hlv6iRxtOM9cRfacAXGVtueeFjabcIs&#10;GQC9l0mepvNk0JYZqyl3DnbvJiNeRfy25dS/b1vHPZINhth8HG0cN2FMVpek3lpiOkEPYZB/iKIn&#10;QsGlJ6g74gnaWfELVC+o1U63/oLqPtFtKyiPOUA2Wfosm4eOGB5zgeI4cyqT+3+w9N3+g0WCNRiI&#10;UqQHih756NGNHlEZqjMYV4PTgwE3P8I2sBwzdeZe008OKX3bEbXl19bqoeOEQXRZOJmcHZ1wXADZ&#10;DG81g2vIzusINLa2D6WDYiBAB5aeTsyEUChs5mmZzZclRhRs82KxSCN1CamPp411/jXXPQqTBltg&#10;PqKT/b3zIRpSH13CZU5LwdZCyriw282ttGhPQCXr+MUEnrlJFZyVDscmxGkHgoQ7gi2EG1n/WmV5&#10;kd7k1Ww9Xy5mxbooZ9UiXc7SrLqp5mlRFXfrbyHArKg7wRhX90LxowKz4u8YPvTCpJ2oQTQ0uCrz&#10;cqLoj0mm8ftdkr3w0JBS9KCIkxOpA7GvFIO0Se2JkNM8+Tn8WGWowfEfqxJlEJifNODHzRj1lh/V&#10;tdHsCXRhNdAG5MNjApNO2y8YDdCYDXafd8RyjOQbBdqqsqIInRwXRbnIYWHPLZtzC1EUoBrsMZqm&#10;t37q/p2xYtvBTZOalb4GPbYiSiUId4rqoGJovpjT4aEI3X2+jl4/nrPVdwAAAP//AwBQSwMEFAAG&#10;AAgAAAAhAAYwNbffAAAACgEAAA8AAABkcnMvZG93bnJldi54bWxMj81OwzAQhO9IvIO1SFwQdVLy&#10;Q0OcCpBAXFv6AJt4m0TE6yh2m/TtcU9wm9WMZr4tt4sZxJkm11tWEK8iEMSN1T23Cg7fH4/PIJxH&#10;1jhYJgUXcrCtbm9KLLSdeUfnvW9FKGFXoILO+7GQ0jUdGXQrOxIH72gngz6cUyv1hHMoN4NcR1Em&#10;DfYcFjoc6b2j5md/MgqOX/NDupnrT3/Id0n2hn1e24tS93fL6wsIT4v/C8MVP6BDFZhqe2LtxKAg&#10;36yzEFXwlIC4+nGc5iDqoKI0AVmV8v8L1S8AAAD//wMAUEsBAi0AFAAGAAgAAAAhALaDOJL+AAAA&#10;4QEAABMAAAAAAAAAAAAAAAAAAAAAAFtDb250ZW50X1R5cGVzXS54bWxQSwECLQAUAAYACAAAACEA&#10;OP0h/9YAAACUAQAACwAAAAAAAAAAAAAAAAAvAQAAX3JlbHMvLnJlbHNQSwECLQAUAAYACAAAACEA&#10;AFtcWoUCAAAWBQAADgAAAAAAAAAAAAAAAAAuAgAAZHJzL2Uyb0RvYy54bWxQSwECLQAUAAYACAAA&#10;ACEABjA1t98AAAAKAQAADwAAAAAAAAAAAAAAAADfBAAAZHJzL2Rvd25yZXYueG1sUEsFBgAAAAAE&#10;AAQA8wAAAOsFAAAAAA==&#10;" stroked="f">
                <v:textbox>
                  <w:txbxContent>
                    <w:p w:rsidR="00166078" w:rsidRPr="004306DC" w:rsidRDefault="00166078" w:rsidP="00206A04">
                      <w:pPr>
                        <w:bidi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4306DC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المركز الجامعي</w:t>
                      </w:r>
                    </w:p>
                    <w:p w:rsidR="00166078" w:rsidRPr="004306DC" w:rsidRDefault="00166078" w:rsidP="00206A04">
                      <w:pPr>
                        <w:bidi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4306DC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عبد الحفيظ بوالصوف ميلة</w:t>
                      </w:r>
                    </w:p>
                    <w:p w:rsidR="00166078" w:rsidRPr="004306DC" w:rsidRDefault="00166078" w:rsidP="00206A04">
                      <w:pPr>
                        <w:bidi/>
                        <w:jc w:val="center"/>
                        <w:rPr>
                          <w:rFonts w:cs="Arabic Transparent"/>
                          <w:sz w:val="32"/>
                          <w:szCs w:val="30"/>
                          <w:lang w:bidi="ar-DZ"/>
                        </w:rPr>
                      </w:pPr>
                    </w:p>
                    <w:p w:rsidR="00166078" w:rsidRDefault="00166078" w:rsidP="00206A04">
                      <w:pPr>
                        <w:bidi/>
                        <w:jc w:val="center"/>
                        <w:rPr>
                          <w:rFonts w:cs="Arabic Transparent"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06A04" w:rsidRDefault="008D0E37" w:rsidP="00206A04">
      <w:pPr>
        <w:bidi/>
        <w:jc w:val="both"/>
        <w:rPr>
          <w:sz w:val="20"/>
          <w:szCs w:val="20"/>
          <w:rtl/>
        </w:rPr>
      </w:pPr>
      <w:r>
        <w:rPr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-525780</wp:posOffset>
                </wp:positionH>
                <wp:positionV relativeFrom="paragraph">
                  <wp:posOffset>24765</wp:posOffset>
                </wp:positionV>
                <wp:extent cx="2514600" cy="457200"/>
                <wp:effectExtent l="3175" t="0" r="0" b="254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6078" w:rsidRPr="004306DC" w:rsidRDefault="00166078" w:rsidP="00206A04">
                            <w:pPr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  <w:r w:rsidRPr="004306DC">
                              <w:rPr>
                                <w:b/>
                                <w:bCs/>
                                <w:lang w:bidi="ar-DZ"/>
                              </w:rPr>
                              <w:t xml:space="preserve">Centre Universitaire      </w:t>
                            </w:r>
                          </w:p>
                          <w:p w:rsidR="00166078" w:rsidRPr="004306DC" w:rsidRDefault="00166078" w:rsidP="00206A04">
                            <w:pPr>
                              <w:pStyle w:val="Corpsdetexte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306D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Abdelhafidboussouf</w:t>
                            </w:r>
                            <w:proofErr w:type="spellEnd"/>
                            <w:r w:rsidRPr="004306D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Mila</w:t>
                            </w:r>
                          </w:p>
                          <w:p w:rsidR="00166078" w:rsidRPr="00167259" w:rsidRDefault="00166078" w:rsidP="00206A04">
                            <w:pPr>
                              <w:pStyle w:val="Corpsdetexte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166078" w:rsidRPr="00167259" w:rsidRDefault="00166078" w:rsidP="00206A04">
                            <w:pPr>
                              <w:pStyle w:val="Corpsdetexte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-41.4pt;margin-top:1.95pt;width:198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hKdgwIAABYFAAAOAAAAZHJzL2Uyb0RvYy54bWysVNuO2yAQfa/Uf0C8Z22nzsVWnNUm21SV&#10;thdptx9AAMeoGCiQ2Nuq/94BJ9lsL1JV1Q82MMOZyznjxXXfSnTg1gmtKpxdpRhxRTUTalfhTw+b&#10;0Rwj54liRGrFK/zIHb5evnyx6EzJx7rRknGLAES5sjMVbrw3ZZI42vCWuCttuAJjrW1LPGztLmGW&#10;dIDeymScptOk05YZqyl3Dk5vByNeRvy65tR/qGvHPZIVhtx8fNv43oZ3slyQcmeJaQQ9pkH+IYuW&#10;CAVBz1C3xBO0t+IXqFZQq52u/RXVbaLrWlAea4BqsvSnau4bYnisBZrjzLlN7v/B0veHjxYJVuEZ&#10;Roq0QNED7z1a6R5NQ3c640pwujfg5ns4BpZjpc7cafrZIaXXDVE7fmOt7hpOGGSXhZvJxdUBxwWQ&#10;bfdOMwhD9l5HoL62bWgdNAMBOrD0eGYmpELhcDzJ8mkKJgq2fDID6mMIUp5uG+v8G65bFBYVtsB8&#10;RCeHO+dDNqQ8uYRgTkvBNkLKuLG77VpadCCgkk18jujP3KQKzkqHawPicAJJQoxgC+lG1r8V2ThP&#10;V+NitJnOZ6N8k09GxSydj9KsWBXTNC/y2833kGCWl41gjKs7ofhJgVn+dwwfZ2HQTtQg6ipcTMaT&#10;gaI/FpnG53dFtsLDQErRVnh+diJlIPa1YlA2KT0Rclgnz9OPXYYenL6xK1EGgflBA77f9lFvr0L0&#10;IJGtZo+gC6uBNmAYfiawaLT9ilEHg1lh92VPLMdIvlWgrSLL8zDJcROlgJG9tGwvLURRgKqwx2hY&#10;rv0w/Xtjxa6BSIOalb4BPdYiSuUpq6OKYfhiTccfRZjuy330evqdLX8AAAD//wMAUEsDBBQABgAI&#10;AAAAIQCK5Pui3gAAAAgBAAAPAAAAZHJzL2Rvd25yZXYueG1sTI9BT4NAFITvJv6HzTPxYtqlYEtB&#10;Ho2aaLy29gcs7CsQ2beE3Rb6711P9jiZycw3xW42vbjQ6DrLCKtlBIK4trrjBuH4/bHYgnBesVa9&#10;ZUK4koNdeX9XqFzbifd0OfhGhBJ2uUJovR9yKV3dklFuaQfi4J3saJQPcmykHtUUyk0v4yjaSKM6&#10;DgutGui9pfrncDYIp6/paZ1N1ac/pvvnzZvq0speER8f5tcXEJ5m/x+GP/yADmVgquyZtRM9wmIb&#10;B3SPkGQggp+skhhEhZCuM5BlIW8PlL8AAAD//wMAUEsBAi0AFAAGAAgAAAAhALaDOJL+AAAA4QEA&#10;ABMAAAAAAAAAAAAAAAAAAAAAAFtDb250ZW50X1R5cGVzXS54bWxQSwECLQAUAAYACAAAACEAOP0h&#10;/9YAAACUAQAACwAAAAAAAAAAAAAAAAAvAQAAX3JlbHMvLnJlbHNQSwECLQAUAAYACAAAACEAJi4S&#10;nYMCAAAWBQAADgAAAAAAAAAAAAAAAAAuAgAAZHJzL2Uyb0RvYy54bWxQSwECLQAUAAYACAAAACEA&#10;iuT7ot4AAAAIAQAADwAAAAAAAAAAAAAAAADdBAAAZHJzL2Rvd25yZXYueG1sUEsFBgAAAAAEAAQA&#10;8wAAAOgFAAAAAA==&#10;" stroked="f">
                <v:textbox>
                  <w:txbxContent>
                    <w:p w:rsidR="00166078" w:rsidRPr="004306DC" w:rsidRDefault="00166078" w:rsidP="00206A04">
                      <w:pPr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  <w:r w:rsidRPr="004306DC">
                        <w:rPr>
                          <w:b/>
                          <w:bCs/>
                          <w:lang w:bidi="ar-DZ"/>
                        </w:rPr>
                        <w:t xml:space="preserve">Centre Universitaire      </w:t>
                      </w:r>
                    </w:p>
                    <w:p w:rsidR="00166078" w:rsidRPr="004306DC" w:rsidRDefault="00166078" w:rsidP="00206A04">
                      <w:pPr>
                        <w:pStyle w:val="BodyText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4306DC">
                        <w:rPr>
                          <w:b/>
                          <w:bCs/>
                          <w:sz w:val="24"/>
                          <w:szCs w:val="24"/>
                        </w:rPr>
                        <w:t>Abdelhafidboussouf</w:t>
                      </w:r>
                      <w:proofErr w:type="spellEnd"/>
                      <w:r w:rsidRPr="004306DC">
                        <w:rPr>
                          <w:b/>
                          <w:bCs/>
                          <w:sz w:val="24"/>
                          <w:szCs w:val="24"/>
                        </w:rPr>
                        <w:t xml:space="preserve"> Mila</w:t>
                      </w:r>
                    </w:p>
                    <w:p w:rsidR="00166078" w:rsidRPr="00167259" w:rsidRDefault="00166078" w:rsidP="00206A04">
                      <w:pPr>
                        <w:pStyle w:val="BodyText"/>
                        <w:jc w:val="center"/>
                        <w:rPr>
                          <w:b/>
                          <w:bCs/>
                        </w:rPr>
                      </w:pPr>
                    </w:p>
                    <w:p w:rsidR="00166078" w:rsidRPr="00167259" w:rsidRDefault="00166078" w:rsidP="00206A04">
                      <w:pPr>
                        <w:pStyle w:val="BodyText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06A04" w:rsidRDefault="00206A04" w:rsidP="00206A04">
      <w:pPr>
        <w:bidi/>
        <w:jc w:val="both"/>
        <w:rPr>
          <w:sz w:val="20"/>
          <w:szCs w:val="20"/>
          <w:rtl/>
        </w:rPr>
      </w:pPr>
    </w:p>
    <w:p w:rsidR="00206A04" w:rsidRDefault="00206A04" w:rsidP="00206A04">
      <w:pPr>
        <w:bidi/>
        <w:ind w:right="484"/>
        <w:jc w:val="both"/>
        <w:rPr>
          <w:sz w:val="20"/>
          <w:szCs w:val="20"/>
          <w:rtl/>
          <w:lang w:bidi="ar-DZ"/>
        </w:rPr>
      </w:pPr>
    </w:p>
    <w:p w:rsidR="00206A04" w:rsidRDefault="008D0E37" w:rsidP="00206A04">
      <w:pPr>
        <w:bidi/>
        <w:ind w:left="-442" w:right="-720" w:hanging="6"/>
        <w:jc w:val="both"/>
        <w:rPr>
          <w:sz w:val="20"/>
          <w:szCs w:val="20"/>
          <w:rtl/>
        </w:rPr>
      </w:pPr>
      <w:r>
        <w:rPr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945366" wp14:editId="6150604C">
                <wp:simplePos x="0" y="0"/>
                <wp:positionH relativeFrom="column">
                  <wp:posOffset>4049395</wp:posOffset>
                </wp:positionH>
                <wp:positionV relativeFrom="paragraph">
                  <wp:posOffset>26670</wp:posOffset>
                </wp:positionV>
                <wp:extent cx="3286125" cy="53340"/>
                <wp:effectExtent l="0" t="0" r="28575" b="2286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125" cy="5334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18.85pt;margin-top:2.1pt;width:258.75pt;height: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cX1IQIAADsEAAAOAAAAZHJzL2Uyb0RvYy54bWysU9uO0zAQfUfiHyy/01x6oRs1Xa26LEJa&#10;YMXCB7iOk1j4xthtWr6esdOWAg9IiDxYM5nx8ZkzM6vbg1ZkL8BLa2paTHJKhOG2kaar6ZfPD6+W&#10;lPjATMOUNaKmR+Hp7frli9XgKlHa3qpGAEEQ46vB1bQPwVVZ5nkvNPMT64TBYGtBs4AudFkDbEB0&#10;rbIyzxfZYKFxYLnwHv/ej0G6TvhtK3j42LZeBKJqitxCOiGd23hm6xWrOmCul/xEg/0DC82kwUcv&#10;UPcsMLID+QeUlhyst22YcKsz27aSi1QDVlPkv1Xz3DMnUi0ojncXmfz/g+Uf9k9AZFPTBSWGaWzR&#10;JxSNmU4JsozyDM5XmPXsniAW6N2j5V89MXbTY5a4A7BDL1iDpIqYn/1yIToer5Lt8N42iM52wSal&#10;Di3oCIgakENqyPHSEHEIhOPPablcFOWcEo6x+XQ6Sw3LWHW+7MCHt8JqEo2aAlJP4Gz/6EMkw6pz&#10;SiJvlWwepFLJgW67UUD2LM5GXuaLM7q/TlOGDDW9mSONv0Hk+CUJUKZrCC0DDrmSuqbLmHMau6ja&#10;G9OkEQxMqtFGysqcZIzKjR3Y2uaIKoIdJxg3Do3ewndKBpzemvpvOwaCEvXOYCduihlqRUJyZvPX&#10;JTpwHdleR5jhCFXTQMlobsK4IjsHsuvxpSLVbuwddq+VSdnY2ZHViSxOaBL8tE1xBa79lPVz59c/&#10;AAAA//8DAFBLAwQUAAYACAAAACEAaLPrBd0AAAAJAQAADwAAAGRycy9kb3ducmV2LnhtbEyPzU7D&#10;MBCE70i8g7VI3KjT0KQoxKlQBUicEAWJq2tvfkS8jmy3Td+e7Qlus5rR7Df1ZnajOGKIgycFy0UG&#10;Asl4O1Cn4Ovz5e4BREyarB49oYIzRtg011e1rqw/0Qced6kTXEKx0gr6lKZKymh6dDou/ITEXuuD&#10;04nP0Ekb9InL3SjzLCul0wPxh15PuO3R/OwOTkF2fi3evrdGErb6ORnZzqvwrtTtzfz0CCLhnP7C&#10;cMFndGiYae8PZKMYFZT36zVHFaxyEBd/WRSs9qzyEmRTy/8Lml8AAAD//wMAUEsBAi0AFAAGAAgA&#10;AAAhALaDOJL+AAAA4QEAABMAAAAAAAAAAAAAAAAAAAAAAFtDb250ZW50X1R5cGVzXS54bWxQSwEC&#10;LQAUAAYACAAAACEAOP0h/9YAAACUAQAACwAAAAAAAAAAAAAAAAAvAQAAX3JlbHMvLnJlbHNQSwEC&#10;LQAUAAYACAAAACEACinF9SECAAA7BAAADgAAAAAAAAAAAAAAAAAuAgAAZHJzL2Uyb0RvYy54bWxQ&#10;SwECLQAUAAYACAAAACEAaLPrBd0AAAAJAQAADwAAAAAAAAAAAAAAAAB7BAAAZHJzL2Rvd25yZXYu&#10;eG1sUEsFBgAAAAAEAAQA8wAAAIUFAAAAAA==&#10;" fillcolor="#002060"/>
            </w:pict>
          </mc:Fallback>
        </mc:AlternateContent>
      </w:r>
      <w:r>
        <w:rPr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8B2158" wp14:editId="6B8B0FB9">
                <wp:simplePos x="0" y="0"/>
                <wp:positionH relativeFrom="column">
                  <wp:posOffset>-1370330</wp:posOffset>
                </wp:positionH>
                <wp:positionV relativeFrom="paragraph">
                  <wp:posOffset>95250</wp:posOffset>
                </wp:positionV>
                <wp:extent cx="3780155" cy="36195"/>
                <wp:effectExtent l="6350" t="10795" r="13970" b="1016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3619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107.9pt;margin-top:7.5pt;width:297.65pt;height: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viXJQIAADsEAAAOAAAAZHJzL2Uyb0RvYy54bWysU9tu2zAMfR+wfxD0vthO41yMOEWRrsOA&#10;bivW7QMUWbaFyZJGKXGyry8lu1myvQ3zgyCa5NHhIbm+PXaKHAQ4aXRJs0lKidDcVFI3Jf3+7eHd&#10;khLnma6YMlqU9CQcvd28fbPubSGmpjWqEkAQRLuityVtvbdFkjjeio65ibFCo7M20DGPJjRJBaxH&#10;9E4l0zSdJ72ByoLhwjn8ez846Sbi17Xg/ktdO+GJKily8/GEeO7CmWzWrGiA2VbykQb7BxYdkxof&#10;PUPdM8/IHuRfUJ3kYJyp/YSbLjF1LbmINWA1WfpHNc8tsyLWguI4e5bJ/T9Y/vnwBERWJc0p0azD&#10;Fn1F0ZhulCCLIE9vXYFRz/YJQoHOPhr+wxFtti1GiTsA07eCVUgqC/HJVUIwHKaSXf/JVIjO9t5E&#10;pY41dAEQNSDH2JDTuSHi6AnHnzeLZZrlyIyj72aerfL4Aiteky04/0GYjoRLSQGpR3B2eHQ+kGHF&#10;a0gkb5SsHqRS0YBmt1VADizMRjpN53EcMMVdhilN+pKu8mkeka987hoixW8keBXWSY9DrmRX0mWI&#10;GccuqPZeV3EEPZNquOP7So8yBuWGDuxMdUIVwQwTjBuHl9bAL0p6nN6Sup97BoIS9VFjJ1bZbBbG&#10;PRqzfDFFAy49u0sP0xyhSuopGa5bP6zI3oJsWnwpi7Vrc4fdq2VUNnR2YDWSxQmNgo/bFFbg0o5R&#10;v3d+8wIAAP//AwBQSwMEFAAGAAgAAAAhAI5exDTeAAAACgEAAA8AAABkcnMvZG93bnJldi54bWxM&#10;j81OwzAQhO9IvIO1SNxau4HQEuJUqAIkThUFqVfX3vyIeB3Fbpu+PcsJjqMZzXxTriffixOOsQuk&#10;YTFXIJBscB01Gr4+X2crEDEZcqYPhBouGGFdXV+VpnDhTB942qVGcAnFwmhoUxoKKaNt0Zs4DwMS&#10;e3UYvUksx0a60Zy53PcyU+pBetMRL7RmwE2L9nt39BrU5S1/32+sJKzNS7Kynu7Hrda3N9PzE4iE&#10;U/oLwy8+o0PFTIdwJBdFr2GWLXJmT+zkfIoTd8vHHMRBQ6aWIKtS/r9Q/QAAAP//AwBQSwECLQAU&#10;AAYACAAAACEAtoM4kv4AAADhAQAAEwAAAAAAAAAAAAAAAAAAAAAAW0NvbnRlbnRfVHlwZXNdLnht&#10;bFBLAQItABQABgAIAAAAIQA4/SH/1gAAAJQBAAALAAAAAAAAAAAAAAAAAC8BAABfcmVscy8ucmVs&#10;c1BLAQItABQABgAIAAAAIQB2OviXJQIAADsEAAAOAAAAAAAAAAAAAAAAAC4CAABkcnMvZTJvRG9j&#10;LnhtbFBLAQItABQABgAIAAAAIQCOXsQ03gAAAAoBAAAPAAAAAAAAAAAAAAAAAH8EAABkcnMvZG93&#10;bnJldi54bWxQSwUGAAAAAAQABADzAAAAigUAAAAA&#10;" fillcolor="#002060"/>
            </w:pict>
          </mc:Fallback>
        </mc:AlternateContent>
      </w:r>
    </w:p>
    <w:p w:rsidR="00206A04" w:rsidRDefault="003B6B82" w:rsidP="00206A04">
      <w:pPr>
        <w:bidi/>
        <w:ind w:left="-442" w:right="-720" w:hanging="6"/>
        <w:jc w:val="both"/>
        <w:rPr>
          <w:sz w:val="20"/>
          <w:szCs w:val="20"/>
          <w:rtl/>
        </w:rPr>
      </w:pPr>
      <w:r>
        <w:rPr>
          <w:noProof/>
          <w:color w:val="666699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92CD0D" wp14:editId="2FD13D05">
                <wp:simplePos x="0" y="0"/>
                <wp:positionH relativeFrom="column">
                  <wp:posOffset>4439285</wp:posOffset>
                </wp:positionH>
                <wp:positionV relativeFrom="paragraph">
                  <wp:posOffset>1905</wp:posOffset>
                </wp:positionV>
                <wp:extent cx="2839720" cy="571500"/>
                <wp:effectExtent l="0" t="0" r="0" b="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972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6078" w:rsidRPr="004306DC" w:rsidRDefault="00166078" w:rsidP="00206A0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4306D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معهد العلوم الاقتصادية التجارية وعلوم التسيير</w:t>
                            </w:r>
                          </w:p>
                          <w:p w:rsidR="00166078" w:rsidRPr="004306DC" w:rsidRDefault="00166078" w:rsidP="00AF7B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قسم العلوم الاقتصادية والتجارية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0" style="position:absolute;left:0;text-align:left;margin-left:349.55pt;margin-top:.15pt;width:223.6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pSugwIAAA4FAAAOAAAAZHJzL2Uyb0RvYy54bWysVNuO0zAQfUfiHyy/d3Mh3TbRpqu9UIS0&#10;wIqFD3Btp7Fw7GC7TRfEvzOetN0u8IAQeXBsz/j4zMwZX1zuOk220nllTU2zs5QSabgVyqxr+vnT&#10;cjKnxAdmBNPWyJo+Sk8vFy9fXAx9JXPbWi2kIwBifDX0NW1D6Ksk8byVHfNntpcGjI11HQuwdOtE&#10;ODYAeqeTPE3Pk8E60TvLpfewezsa6QLxm0by8KFpvAxE1xS4BRwdjqs4JosLVq0d61vF9zTYP7Do&#10;mDJw6RHqlgVGNk79BtUp7qy3TTjjtkts0yguMQaIJkt/ieahZb3EWCA5vj+myf8/WP5+e++IEjUt&#10;KDGsgxJ9hKQxs9aSZJifofcVuD309y5G6Ps7y794YuxNC27yyjk7tJIJYJXFfCbPDsSFh6NkNbyz&#10;AuDZJlhM1a5xXQSEJJAdVuTxWBG5C4TDZj5/Vc5yKBwH23SWTVOklLDqcLp3PryRtiNxUlMH5BGd&#10;be98iGxYdXBB9lYrsVRa48KtVzfakS0DdSzxwwAgyFM3baKzsfHYiDjuAEm4I9oiXaz29zLLi/Q6&#10;LyfL8/lsUiyL6aScpfNJmpXX5XlalMXt8kckmBVVq4SQ5k4ZeVBeVvxdZfc9MGoGtUeGmpbTfIqx&#10;P2PvT4NM8ftTkJ0K0IhadTWdH51YFQv72ghsk8CUHufJc/qYZcjB4Y9ZQRnEysde9FXYrXZ7nQFY&#10;3FlZ8Qi6cBbKBhWGRwQmrXXfKBmgIWvqv26Yk5Totwa0VWZFETsYF8UUVeFOLatTCzMcoGoaKBmn&#10;N2Hs+k3v1LqFmzJMlbFXoMdGoVSeWO1VDE2HMe0fiNjVp2v0enrGFj8BAAD//wMAUEsDBBQABgAI&#10;AAAAIQAoB5Yw3QAAAAgBAAAPAAAAZHJzL2Rvd25yZXYueG1sTI/BTsMwEETvSPyDtZW4UTukRCRk&#10;UyGknoADLRLXbbxNosZ2iJ02/D3uid5mNaOZt+V6Nr048eg7ZxGSpQLBtna6sw3C125z/wTCB7Ka&#10;emcZ4Zc9rKvbm5IK7c72k0/b0IhYYn1BCG0IQyGlr1s25JduYBu9gxsNhXiOjdQjnWO56eWDUpk0&#10;1Nm40NLAry3Xx+1kEChb6Z+PQ/q+e5syyptZbR6/FeLdYn55BhF4Dv9huOBHdKgi095NVnvRI2R5&#10;nsQoQgriYierLKo9Qq5SkFUprx+o/gAAAP//AwBQSwECLQAUAAYACAAAACEAtoM4kv4AAADhAQAA&#10;EwAAAAAAAAAAAAAAAAAAAAAAW0NvbnRlbnRfVHlwZXNdLnhtbFBLAQItABQABgAIAAAAIQA4/SH/&#10;1gAAAJQBAAALAAAAAAAAAAAAAAAAAC8BAABfcmVscy8ucmVsc1BLAQItABQABgAIAAAAIQB7dpSu&#10;gwIAAA4FAAAOAAAAAAAAAAAAAAAAAC4CAABkcnMvZTJvRG9jLnhtbFBLAQItABQABgAIAAAAIQAo&#10;B5Yw3QAAAAgBAAAPAAAAAAAAAAAAAAAAAN0EAABkcnMvZG93bnJldi54bWxQSwUGAAAAAAQABADz&#10;AAAA5wUAAAAA&#10;" stroked="f">
                <v:textbox>
                  <w:txbxContent>
                    <w:p w:rsidR="00166078" w:rsidRPr="004306DC" w:rsidRDefault="00166078" w:rsidP="00206A04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4306DC">
                        <w:rPr>
                          <w:rFonts w:ascii="Sakkal Majalla" w:hAnsi="Sakkal Majalla" w:cs="Sakkal Majalla" w:hint="cs"/>
                          <w:b/>
                          <w:bCs/>
                          <w:sz w:val="26"/>
                          <w:szCs w:val="26"/>
                          <w:rtl/>
                        </w:rPr>
                        <w:t>معهد العلوم الاقتصادية التجارية وعلوم التسيير</w:t>
                      </w:r>
                    </w:p>
                    <w:p w:rsidR="00166078" w:rsidRPr="004306DC" w:rsidRDefault="00166078" w:rsidP="00AF7B74">
                      <w:pPr>
                        <w:jc w:val="center"/>
                        <w:rPr>
                          <w:rFonts w:ascii="Sakkal Majalla" w:hAnsi="Sakkal Majalla" w:cs="Sakkal Majalla"/>
                          <w:sz w:val="26"/>
                          <w:szCs w:val="26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6"/>
                          <w:szCs w:val="26"/>
                          <w:rtl/>
                        </w:rPr>
                        <w:t>قسم العلوم الاقتصادية والتجارية</w:t>
                      </w:r>
                    </w:p>
                  </w:txbxContent>
                </v:textbox>
              </v:rect>
            </w:pict>
          </mc:Fallback>
        </mc:AlternateContent>
      </w:r>
    </w:p>
    <w:p w:rsidR="00206A04" w:rsidRDefault="00206A04" w:rsidP="00206A04">
      <w:pPr>
        <w:bidi/>
        <w:ind w:left="-56" w:right="-284" w:hanging="6"/>
        <w:jc w:val="both"/>
        <w:rPr>
          <w:rFonts w:cs="Traditional Arabic"/>
          <w:b/>
          <w:bCs/>
          <w:sz w:val="20"/>
          <w:szCs w:val="20"/>
          <w:rtl/>
        </w:rPr>
      </w:pPr>
    </w:p>
    <w:p w:rsidR="00206A04" w:rsidRDefault="00206A04" w:rsidP="00206A04">
      <w:pPr>
        <w:bidi/>
        <w:ind w:left="-442" w:right="484" w:hanging="6"/>
        <w:jc w:val="both"/>
        <w:rPr>
          <w:b/>
          <w:bCs/>
          <w:i/>
          <w:iCs/>
          <w:rtl/>
          <w:lang w:bidi="ar-DZ"/>
        </w:rPr>
      </w:pPr>
    </w:p>
    <w:p w:rsidR="00206A04" w:rsidRDefault="00206A04" w:rsidP="00206A04">
      <w:pPr>
        <w:bidi/>
        <w:ind w:left="-442" w:right="484" w:hanging="6"/>
        <w:jc w:val="both"/>
        <w:rPr>
          <w:rFonts w:ascii="Wingdings 2" w:hAnsi="Wingdings 2"/>
          <w:sz w:val="16"/>
          <w:szCs w:val="16"/>
        </w:rPr>
      </w:pPr>
    </w:p>
    <w:p w:rsidR="00FB5B52" w:rsidRPr="0003715D" w:rsidRDefault="00194947" w:rsidP="00A94A3E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السلسلة الأولى</w:t>
      </w:r>
      <w:r w:rsidR="00FB5B5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في مادة </w:t>
      </w:r>
      <w:r w:rsidR="00A94A3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قياس الأداء المصرفي</w:t>
      </w:r>
      <w:r w:rsidR="007937D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                         </w:t>
      </w:r>
      <w:r w:rsidR="00FB5B52" w:rsidRPr="007937DD">
        <w:rPr>
          <w:rFonts w:ascii="Sakkal Majalla" w:hAnsi="Sakkal Majalla" w:cs="Sakkal Majalla" w:hint="cs"/>
          <w:b/>
          <w:bCs/>
          <w:rtl/>
          <w:lang w:bidi="ar-DZ"/>
        </w:rPr>
        <w:t>موجه</w:t>
      </w:r>
      <w:r w:rsidR="00961AB2">
        <w:rPr>
          <w:rFonts w:ascii="Sakkal Majalla" w:hAnsi="Sakkal Majalla" w:cs="Sakkal Majalla" w:hint="cs"/>
          <w:b/>
          <w:bCs/>
          <w:rtl/>
          <w:lang w:bidi="ar-DZ"/>
        </w:rPr>
        <w:t>ة</w:t>
      </w:r>
      <w:bookmarkStart w:id="0" w:name="_GoBack"/>
      <w:bookmarkEnd w:id="0"/>
      <w:r w:rsidR="00FB5B52" w:rsidRPr="007937DD">
        <w:rPr>
          <w:rFonts w:ascii="Sakkal Majalla" w:hAnsi="Sakkal Majalla" w:cs="Sakkal Majalla" w:hint="cs"/>
          <w:b/>
          <w:bCs/>
          <w:rtl/>
          <w:lang w:bidi="ar-DZ"/>
        </w:rPr>
        <w:t xml:space="preserve"> لطلبة السنة الثا</w:t>
      </w:r>
      <w:r w:rsidR="00A94A3E">
        <w:rPr>
          <w:rFonts w:ascii="Sakkal Majalla" w:hAnsi="Sakkal Majalla" w:cs="Sakkal Majalla" w:hint="cs"/>
          <w:b/>
          <w:bCs/>
          <w:rtl/>
          <w:lang w:bidi="ar-DZ"/>
        </w:rPr>
        <w:t>نية ماستر</w:t>
      </w:r>
      <w:r w:rsidR="00FB5B52" w:rsidRPr="007937DD">
        <w:rPr>
          <w:rFonts w:ascii="Sakkal Majalla" w:hAnsi="Sakkal Majalla" w:cs="Sakkal Majalla" w:hint="cs"/>
          <w:b/>
          <w:bCs/>
          <w:rtl/>
          <w:lang w:bidi="ar-DZ"/>
        </w:rPr>
        <w:t xml:space="preserve"> اقتصاد نقدي وبنكي </w:t>
      </w:r>
    </w:p>
    <w:p w:rsidR="00D22B88" w:rsidRDefault="00F826A5" w:rsidP="008E533F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7937DD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</w:p>
    <w:p w:rsidR="00D22B88" w:rsidRDefault="00D22B88" w:rsidP="00D22B88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FB5B52" w:rsidRPr="007937DD" w:rsidRDefault="00F826A5" w:rsidP="00D22B88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7937DD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FB5B52" w:rsidRPr="007937D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الجزء الاوّل:</w:t>
      </w:r>
    </w:p>
    <w:p w:rsidR="00FB5B52" w:rsidRDefault="00406F11" w:rsidP="00406C24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FB5B52" w:rsidRPr="007937D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س1: </w:t>
      </w:r>
      <w:r w:rsidR="00406C24" w:rsidRPr="00406C24">
        <w:rPr>
          <w:rFonts w:ascii="Sakkal Majalla" w:hAnsi="Sakkal Majalla" w:cs="Sakkal Majalla" w:hint="cs"/>
          <w:sz w:val="28"/>
          <w:szCs w:val="28"/>
          <w:rtl/>
          <w:lang w:bidi="ar-DZ"/>
        </w:rPr>
        <w:t>يقول مدير شركة جينرال موتورز:</w:t>
      </w:r>
      <w:r w:rsidR="00406C2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"</w:t>
      </w:r>
      <w:r w:rsidR="00406C24" w:rsidRPr="00406C24">
        <w:rPr>
          <w:rFonts w:ascii="Sakkal Majalla" w:hAnsi="Sakkal Majalla" w:cs="Sakkal Majalla"/>
          <w:sz w:val="28"/>
          <w:szCs w:val="28"/>
          <w:rtl/>
          <w:lang w:bidi="ar-DZ"/>
        </w:rPr>
        <w:t>إنّ الهدف من ال</w:t>
      </w:r>
      <w:r w:rsidR="00406C24">
        <w:rPr>
          <w:rFonts w:ascii="Sakkal Majalla" w:hAnsi="Sakkal Majalla" w:cs="Sakkal Majalla" w:hint="cs"/>
          <w:sz w:val="28"/>
          <w:szCs w:val="28"/>
          <w:rtl/>
          <w:lang w:bidi="ar-DZ"/>
        </w:rPr>
        <w:t>إدارة</w:t>
      </w:r>
      <w:r w:rsidR="00406C24" w:rsidRPr="00406C24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ليس بالضرورة تحقيق أرباح عالية</w:t>
      </w:r>
      <w:r w:rsidR="00406C24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="00406C24" w:rsidRPr="00406C24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وإنّما يجب تحقيق ربج يضمن تغطية كلّ التكاليف الاقتصادية وبالأخصّ تكلفة رأس المال المستثمر</w:t>
      </w:r>
      <w:r w:rsidR="00406C24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وتكلفة الفرصة البديلة".</w:t>
      </w:r>
    </w:p>
    <w:p w:rsidR="00406C24" w:rsidRDefault="00406C24" w:rsidP="00406C24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إشرح هذه المقولة مبيّنا ما يلي:</w:t>
      </w:r>
    </w:p>
    <w:p w:rsidR="00406C24" w:rsidRDefault="00406C24" w:rsidP="00406C24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- لماذا لا يكفي تقييم الأرباح للحكم على أداء المؤّسسات الاقتصادية؟</w:t>
      </w:r>
    </w:p>
    <w:p w:rsidR="00406C24" w:rsidRDefault="00406C24" w:rsidP="00406C24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-ما المقصود بتكلفة الفرصة البديلة؟</w:t>
      </w:r>
    </w:p>
    <w:p w:rsidR="00406C24" w:rsidRPr="007937DD" w:rsidRDefault="00406C24" w:rsidP="00406C24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-كيف يمكن قياس ربحية الشّركة حسب المؤشّرات التي درست؟</w:t>
      </w:r>
    </w:p>
    <w:p w:rsidR="00433D11" w:rsidRPr="007937DD" w:rsidRDefault="00433D11" w:rsidP="00D22B88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proofErr w:type="gramStart"/>
      <w:r w:rsidRPr="007937D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الجزء</w:t>
      </w:r>
      <w:proofErr w:type="gramEnd"/>
      <w:r w:rsidRPr="007937D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الثاني:</w:t>
      </w:r>
    </w:p>
    <w:p w:rsidR="00433D11" w:rsidRDefault="00433D11" w:rsidP="00FD066A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7937DD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إليك </w:t>
      </w:r>
      <w:r w:rsidR="00823FC6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البيانات المالية </w:t>
      </w:r>
      <w:r w:rsidR="00FD066A">
        <w:rPr>
          <w:rFonts w:ascii="Sakkal Majalla" w:hAnsi="Sakkal Majalla" w:cs="Sakkal Majalla" w:hint="cs"/>
          <w:sz w:val="28"/>
          <w:szCs w:val="28"/>
          <w:rtl/>
          <w:lang w:bidi="ar-DZ"/>
        </w:rPr>
        <w:t>التالية</w:t>
      </w:r>
      <w:r w:rsidR="00FD066A" w:rsidRPr="00FD066A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FD066A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للبنوك </w:t>
      </w:r>
      <w:r w:rsidR="00FD066A">
        <w:rPr>
          <w:rFonts w:ascii="Sakkal Majalla" w:hAnsi="Sakkal Majalla" w:cs="Sakkal Majalla"/>
          <w:sz w:val="28"/>
          <w:szCs w:val="28"/>
          <w:lang w:bidi="ar-DZ"/>
        </w:rPr>
        <w:tab/>
        <w:t>A,B,C,D</w:t>
      </w:r>
      <w:r w:rsidR="00FD066A"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  <w:r w:rsidR="001B1F42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                        الوحدة دج</w:t>
      </w:r>
    </w:p>
    <w:tbl>
      <w:tblPr>
        <w:tblStyle w:val="Grilledutableau"/>
        <w:bidiVisual/>
        <w:tblW w:w="0" w:type="auto"/>
        <w:jc w:val="center"/>
        <w:tblInd w:w="-262" w:type="dxa"/>
        <w:tblLook w:val="04A0" w:firstRow="1" w:lastRow="0" w:firstColumn="1" w:lastColumn="0" w:noHBand="0" w:noVBand="1"/>
      </w:tblPr>
      <w:tblGrid>
        <w:gridCol w:w="3600"/>
        <w:gridCol w:w="1880"/>
        <w:gridCol w:w="1749"/>
        <w:gridCol w:w="1843"/>
        <w:gridCol w:w="1984"/>
      </w:tblGrid>
      <w:tr w:rsidR="00A2575B" w:rsidTr="004117A8">
        <w:trPr>
          <w:trHeight w:val="559"/>
          <w:jc w:val="center"/>
        </w:trPr>
        <w:tc>
          <w:tcPr>
            <w:tcW w:w="3600" w:type="dxa"/>
            <w:tcBorders>
              <w:tr2bl w:val="single" w:sz="4" w:space="0" w:color="auto"/>
            </w:tcBorders>
            <w:vAlign w:val="center"/>
          </w:tcPr>
          <w:p w:rsidR="00A2575B" w:rsidRDefault="00A2575B" w:rsidP="00D22B8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        البنك</w:t>
            </w:r>
          </w:p>
          <w:p w:rsidR="00A2575B" w:rsidRDefault="00A2575B" w:rsidP="00406F11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البيانات المالية</w:t>
            </w:r>
          </w:p>
        </w:tc>
        <w:tc>
          <w:tcPr>
            <w:tcW w:w="1880" w:type="dxa"/>
            <w:vAlign w:val="center"/>
          </w:tcPr>
          <w:p w:rsidR="00A2575B" w:rsidRDefault="00A2575B" w:rsidP="00A2575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>A</w:t>
            </w:r>
          </w:p>
        </w:tc>
        <w:tc>
          <w:tcPr>
            <w:tcW w:w="1749" w:type="dxa"/>
            <w:vAlign w:val="center"/>
          </w:tcPr>
          <w:p w:rsidR="00A2575B" w:rsidRDefault="00A2575B" w:rsidP="00A2575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>B</w:t>
            </w:r>
          </w:p>
        </w:tc>
        <w:tc>
          <w:tcPr>
            <w:tcW w:w="1843" w:type="dxa"/>
            <w:vAlign w:val="center"/>
          </w:tcPr>
          <w:p w:rsidR="00A2575B" w:rsidRDefault="00A2575B" w:rsidP="00A2575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>C</w:t>
            </w:r>
          </w:p>
        </w:tc>
        <w:tc>
          <w:tcPr>
            <w:tcW w:w="1984" w:type="dxa"/>
            <w:vAlign w:val="center"/>
          </w:tcPr>
          <w:p w:rsidR="00A2575B" w:rsidRDefault="00A2575B" w:rsidP="00A2575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>D</w:t>
            </w:r>
          </w:p>
        </w:tc>
      </w:tr>
      <w:tr w:rsidR="004117A8" w:rsidTr="004117A8">
        <w:trPr>
          <w:trHeight w:val="402"/>
          <w:jc w:val="center"/>
        </w:trPr>
        <w:tc>
          <w:tcPr>
            <w:tcW w:w="3600" w:type="dxa"/>
            <w:vAlign w:val="center"/>
          </w:tcPr>
          <w:p w:rsidR="004117A8" w:rsidRDefault="004117A8" w:rsidP="00D22B8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الناتج الصافي للبنك </w:t>
            </w: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>(PNB)</w:t>
            </w:r>
          </w:p>
        </w:tc>
        <w:tc>
          <w:tcPr>
            <w:tcW w:w="1880" w:type="dxa"/>
            <w:vAlign w:val="center"/>
          </w:tcPr>
          <w:p w:rsidR="004117A8" w:rsidRDefault="004117A8" w:rsidP="000B17C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117A8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154</w:t>
            </w:r>
            <w:r w:rsidR="000B17C2"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 </w:t>
            </w:r>
            <w:r w:rsidRPr="004117A8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28</w:t>
            </w:r>
            <w:r w:rsidR="00A17F36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0</w:t>
            </w:r>
          </w:p>
        </w:tc>
        <w:tc>
          <w:tcPr>
            <w:tcW w:w="1749" w:type="dxa"/>
            <w:vAlign w:val="center"/>
          </w:tcPr>
          <w:p w:rsidR="004117A8" w:rsidRDefault="004117A8" w:rsidP="00A17F3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>251</w:t>
            </w:r>
            <w:r w:rsidR="00A17F36"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 </w:t>
            </w: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>98</w:t>
            </w:r>
            <w:r w:rsidR="00A17F36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1</w:t>
            </w:r>
          </w:p>
        </w:tc>
        <w:tc>
          <w:tcPr>
            <w:tcW w:w="1843" w:type="dxa"/>
            <w:vAlign w:val="center"/>
          </w:tcPr>
          <w:p w:rsidR="004117A8" w:rsidRDefault="004117A8" w:rsidP="00A17F3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>395</w:t>
            </w:r>
            <w:r w:rsidR="00A17F36"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 </w:t>
            </w: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>76</w:t>
            </w:r>
            <w:r w:rsidR="00A17F36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2</w:t>
            </w:r>
          </w:p>
        </w:tc>
        <w:tc>
          <w:tcPr>
            <w:tcW w:w="1984" w:type="dxa"/>
            <w:vAlign w:val="center"/>
          </w:tcPr>
          <w:p w:rsidR="004117A8" w:rsidRDefault="004117A8" w:rsidP="00A17F3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>414</w:t>
            </w:r>
            <w:r w:rsidR="00A17F36"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 </w:t>
            </w: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>96</w:t>
            </w:r>
            <w:r w:rsidR="00A17F36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9</w:t>
            </w:r>
          </w:p>
        </w:tc>
      </w:tr>
      <w:tr w:rsidR="004117A8" w:rsidTr="004117A8">
        <w:trPr>
          <w:trHeight w:val="387"/>
          <w:jc w:val="center"/>
        </w:trPr>
        <w:tc>
          <w:tcPr>
            <w:tcW w:w="3600" w:type="dxa"/>
            <w:vAlign w:val="center"/>
          </w:tcPr>
          <w:p w:rsidR="004117A8" w:rsidRDefault="004117A8" w:rsidP="00D22B8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صافي دخل البنك </w:t>
            </w: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>(</w:t>
            </w:r>
            <w:proofErr w:type="spellStart"/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>Resultat</w:t>
            </w:r>
            <w:proofErr w:type="spellEnd"/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 Net)</w:t>
            </w:r>
          </w:p>
        </w:tc>
        <w:tc>
          <w:tcPr>
            <w:tcW w:w="1880" w:type="dxa"/>
            <w:vAlign w:val="center"/>
          </w:tcPr>
          <w:p w:rsidR="004117A8" w:rsidRDefault="004117A8" w:rsidP="00A17F3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4117A8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17</w:t>
            </w:r>
            <w:r w:rsidR="00A17F36"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 </w:t>
            </w:r>
            <w:r w:rsidRPr="004117A8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79</w:t>
            </w:r>
            <w:r w:rsidR="00A17F36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0</w:t>
            </w:r>
          </w:p>
        </w:tc>
        <w:tc>
          <w:tcPr>
            <w:tcW w:w="1749" w:type="dxa"/>
            <w:vAlign w:val="center"/>
          </w:tcPr>
          <w:p w:rsidR="004117A8" w:rsidRDefault="00A17F36" w:rsidP="00A17F3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80 </w:t>
            </w:r>
            <w:r w:rsidR="004117A8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90</w:t>
            </w: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>3</w:t>
            </w:r>
          </w:p>
        </w:tc>
        <w:tc>
          <w:tcPr>
            <w:tcW w:w="1843" w:type="dxa"/>
            <w:vAlign w:val="center"/>
          </w:tcPr>
          <w:p w:rsidR="004117A8" w:rsidRDefault="000B17C2" w:rsidP="00171F23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>52</w:t>
            </w:r>
            <w:r w:rsidR="00171F23"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 </w:t>
            </w:r>
            <w:r w:rsidR="004117A8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756</w:t>
            </w:r>
          </w:p>
        </w:tc>
        <w:tc>
          <w:tcPr>
            <w:tcW w:w="1984" w:type="dxa"/>
            <w:vAlign w:val="center"/>
          </w:tcPr>
          <w:p w:rsidR="004117A8" w:rsidRDefault="00171F23" w:rsidP="00A17F3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 92</w:t>
            </w:r>
            <w:r w:rsidR="00A17F36"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 </w:t>
            </w:r>
            <w:r w:rsidR="004117A8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61</w:t>
            </w:r>
            <w:r w:rsidR="00A17F36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1</w:t>
            </w:r>
          </w:p>
        </w:tc>
      </w:tr>
      <w:tr w:rsidR="004117A8" w:rsidTr="004117A8">
        <w:trPr>
          <w:trHeight w:val="402"/>
          <w:jc w:val="center"/>
        </w:trPr>
        <w:tc>
          <w:tcPr>
            <w:tcW w:w="3600" w:type="dxa"/>
            <w:vAlign w:val="center"/>
          </w:tcPr>
          <w:p w:rsidR="004117A8" w:rsidRDefault="004117A8" w:rsidP="00D22B8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إجمال الميزانية (</w:t>
            </w: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>total Bilan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)</w:t>
            </w:r>
          </w:p>
        </w:tc>
        <w:tc>
          <w:tcPr>
            <w:tcW w:w="1880" w:type="dxa"/>
            <w:vAlign w:val="center"/>
          </w:tcPr>
          <w:p w:rsidR="004117A8" w:rsidRDefault="004117A8" w:rsidP="004117A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117A8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706</w:t>
            </w: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> </w:t>
            </w:r>
            <w:r w:rsidRPr="004117A8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240</w:t>
            </w: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> </w:t>
            </w:r>
          </w:p>
        </w:tc>
        <w:tc>
          <w:tcPr>
            <w:tcW w:w="1749" w:type="dxa"/>
            <w:vAlign w:val="center"/>
          </w:tcPr>
          <w:p w:rsidR="004117A8" w:rsidRDefault="000B17C2" w:rsidP="000B17C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 11</w:t>
            </w:r>
            <w:r w:rsidR="00A17F36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7</w:t>
            </w:r>
            <w:r w:rsidR="004117A8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 </w:t>
            </w:r>
            <w:r w:rsidR="004117A8" w:rsidRPr="004117A8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203</w:t>
            </w:r>
            <w:r w:rsidR="004117A8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 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2 </w:t>
            </w:r>
          </w:p>
        </w:tc>
        <w:tc>
          <w:tcPr>
            <w:tcW w:w="1843" w:type="dxa"/>
            <w:vAlign w:val="center"/>
          </w:tcPr>
          <w:p w:rsidR="004117A8" w:rsidRDefault="004117A8" w:rsidP="004117A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117A8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846</w:t>
            </w: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> </w:t>
            </w:r>
            <w:r w:rsidRPr="004117A8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926</w:t>
            </w: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> </w:t>
            </w:r>
          </w:p>
        </w:tc>
        <w:tc>
          <w:tcPr>
            <w:tcW w:w="1984" w:type="dxa"/>
            <w:vAlign w:val="center"/>
          </w:tcPr>
          <w:p w:rsidR="004117A8" w:rsidRDefault="004117A8" w:rsidP="00171F23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>9</w:t>
            </w:r>
            <w:r w:rsidR="00171F23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95</w:t>
            </w: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> 921 </w:t>
            </w:r>
          </w:p>
        </w:tc>
      </w:tr>
      <w:tr w:rsidR="004117A8" w:rsidTr="004117A8">
        <w:trPr>
          <w:trHeight w:val="402"/>
          <w:jc w:val="center"/>
        </w:trPr>
        <w:tc>
          <w:tcPr>
            <w:tcW w:w="3600" w:type="dxa"/>
            <w:vAlign w:val="center"/>
          </w:tcPr>
          <w:p w:rsidR="004117A8" w:rsidRDefault="004117A8" w:rsidP="00D22B8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حقوق الملكية (</w:t>
            </w: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>fonds propres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)</w:t>
            </w:r>
          </w:p>
        </w:tc>
        <w:tc>
          <w:tcPr>
            <w:tcW w:w="1880" w:type="dxa"/>
            <w:vAlign w:val="center"/>
          </w:tcPr>
          <w:p w:rsidR="004117A8" w:rsidRDefault="004117A8" w:rsidP="004117A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117A8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40</w:t>
            </w: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> </w:t>
            </w:r>
            <w:r w:rsidRPr="004117A8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776</w:t>
            </w: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> </w:t>
            </w:r>
          </w:p>
        </w:tc>
        <w:tc>
          <w:tcPr>
            <w:tcW w:w="1749" w:type="dxa"/>
            <w:vAlign w:val="center"/>
          </w:tcPr>
          <w:p w:rsidR="004117A8" w:rsidRDefault="004117A8" w:rsidP="004117A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117A8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71 809</w:t>
            </w:r>
          </w:p>
        </w:tc>
        <w:tc>
          <w:tcPr>
            <w:tcW w:w="1843" w:type="dxa"/>
            <w:vAlign w:val="center"/>
          </w:tcPr>
          <w:p w:rsidR="004117A8" w:rsidRDefault="00171F23" w:rsidP="004117A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>110</w:t>
            </w:r>
            <w:r w:rsidR="004117A8" w:rsidRPr="004117A8"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 359</w:t>
            </w:r>
          </w:p>
        </w:tc>
        <w:tc>
          <w:tcPr>
            <w:tcW w:w="1984" w:type="dxa"/>
            <w:vAlign w:val="center"/>
          </w:tcPr>
          <w:p w:rsidR="004117A8" w:rsidRDefault="000B17C2" w:rsidP="00D22B8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>1</w:t>
            </w:r>
            <w:r w:rsidR="004117A8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12 694</w:t>
            </w:r>
          </w:p>
        </w:tc>
      </w:tr>
    </w:tbl>
    <w:p w:rsidR="00D76BFD" w:rsidRDefault="00D76BFD" w:rsidP="00FD066A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1E4B17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المطلوب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: </w:t>
      </w:r>
    </w:p>
    <w:p w:rsidR="00D76BFD" w:rsidRDefault="00D76BFD" w:rsidP="00D76BFD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A17F36" w:rsidRDefault="00EF7DAE" w:rsidP="00FD066A">
      <w:pPr>
        <w:pStyle w:val="Paragraphedeliste"/>
        <w:numPr>
          <w:ilvl w:val="0"/>
          <w:numId w:val="22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قدّم مقارنة </w:t>
      </w:r>
      <w:r w:rsidR="00D76BFD">
        <w:rPr>
          <w:rFonts w:ascii="Sakkal Majalla" w:hAnsi="Sakkal Majalla" w:cs="Sakkal Majalla" w:hint="cs"/>
          <w:sz w:val="28"/>
          <w:szCs w:val="28"/>
          <w:rtl/>
          <w:lang w:bidi="ar-DZ"/>
        </w:rPr>
        <w:t>لأداء البنك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ين</w:t>
      </w:r>
      <w:r w:rsidR="00D76BFD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4117A8">
        <w:rPr>
          <w:rFonts w:ascii="Sakkal Majalla" w:hAnsi="Sakkal Majalla" w:cs="Sakkal Majalla"/>
          <w:sz w:val="28"/>
          <w:szCs w:val="28"/>
          <w:lang w:bidi="ar-DZ"/>
        </w:rPr>
        <w:t>A</w:t>
      </w:r>
      <w:r w:rsidR="004117A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و</w:t>
      </w:r>
      <w:r>
        <w:rPr>
          <w:rFonts w:ascii="Sakkal Majalla" w:hAnsi="Sakkal Majalla" w:cs="Sakkal Majalla"/>
          <w:sz w:val="28"/>
          <w:szCs w:val="28"/>
          <w:lang w:bidi="ar-DZ"/>
        </w:rPr>
        <w:t>B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D22B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باستخدام نموذج العائد على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الأ</w:t>
      </w:r>
      <w:r w:rsidR="004117A8">
        <w:rPr>
          <w:rFonts w:ascii="Sakkal Majalla" w:hAnsi="Sakkal Majalla" w:cs="Sakkal Majalla" w:hint="cs"/>
          <w:sz w:val="28"/>
          <w:szCs w:val="28"/>
          <w:rtl/>
          <w:lang w:bidi="ar-DZ"/>
        </w:rPr>
        <w:t>صول</w:t>
      </w:r>
      <w:r w:rsidR="00406F1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مفسّرا لنتائجه</w:t>
      </w:r>
      <w:r w:rsidR="00D22B88">
        <w:rPr>
          <w:rFonts w:ascii="Sakkal Majalla" w:hAnsi="Sakkal Majalla" w:cs="Sakkal Majalla" w:hint="cs"/>
          <w:sz w:val="28"/>
          <w:szCs w:val="28"/>
          <w:rtl/>
          <w:lang w:bidi="ar-DZ"/>
        </w:rPr>
        <w:t>؛</w:t>
      </w:r>
    </w:p>
    <w:p w:rsidR="00A86C67" w:rsidRDefault="00A17F36" w:rsidP="00A17F36">
      <w:pPr>
        <w:pStyle w:val="Paragraphedeliste"/>
        <w:numPr>
          <w:ilvl w:val="0"/>
          <w:numId w:val="22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بماذا تنصح إدارة البنكين؟</w:t>
      </w:r>
      <w:r w:rsidR="00EF7DAE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</w:p>
    <w:p w:rsidR="00D76BFD" w:rsidRDefault="00D22B88" w:rsidP="00FD066A">
      <w:pPr>
        <w:pStyle w:val="Paragraphedeliste"/>
        <w:numPr>
          <w:ilvl w:val="0"/>
          <w:numId w:val="22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قدّم </w:t>
      </w:r>
      <w:r w:rsidR="00EF7DAE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مقارنة بين البنكين </w:t>
      </w:r>
      <w:r w:rsidR="00EF7DAE">
        <w:rPr>
          <w:rFonts w:ascii="Sakkal Majalla" w:hAnsi="Sakkal Majalla" w:cs="Sakkal Majalla"/>
          <w:sz w:val="28"/>
          <w:szCs w:val="28"/>
          <w:lang w:bidi="ar-DZ"/>
        </w:rPr>
        <w:t>C</w:t>
      </w:r>
      <w:r w:rsidR="00EF7DAE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 </w:t>
      </w:r>
      <w:r w:rsidR="00EF7DAE">
        <w:rPr>
          <w:rFonts w:ascii="Sakkal Majalla" w:hAnsi="Sakkal Majalla" w:cs="Sakkal Majalla"/>
          <w:sz w:val="28"/>
          <w:szCs w:val="28"/>
          <w:lang w:bidi="ar-DZ"/>
        </w:rPr>
        <w:t>D</w:t>
      </w:r>
      <w:r w:rsidR="00EF7DAE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C007C9">
        <w:rPr>
          <w:rFonts w:ascii="Sakkal Majalla" w:hAnsi="Sakkal Majalla" w:cs="Sakkal Majalla" w:hint="cs"/>
          <w:sz w:val="28"/>
          <w:szCs w:val="28"/>
          <w:rtl/>
          <w:lang w:bidi="ar-DZ"/>
        </w:rPr>
        <w:t>مستخدما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نموذج العائد على حقوق الملكية</w:t>
      </w:r>
      <w:r w:rsidR="00406F1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EF7DAE">
        <w:rPr>
          <w:rFonts w:ascii="Sakkal Majalla" w:hAnsi="Sakkal Majalla" w:cs="Sakkal Majalla" w:hint="cs"/>
          <w:sz w:val="28"/>
          <w:szCs w:val="28"/>
          <w:rtl/>
          <w:lang w:bidi="ar-DZ"/>
        </w:rPr>
        <w:t>مفسّرا لنتائجه؛</w:t>
      </w:r>
    </w:p>
    <w:p w:rsidR="00FD066A" w:rsidRDefault="00FD066A" w:rsidP="00FD066A">
      <w:pPr>
        <w:pStyle w:val="Paragraphedeliste"/>
        <w:numPr>
          <w:ilvl w:val="0"/>
          <w:numId w:val="22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بماذا تنصح إدارة البنكين؟ </w:t>
      </w:r>
    </w:p>
    <w:p w:rsidR="00A86C67" w:rsidRDefault="00A86C67" w:rsidP="00A86C67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1D7120" w:rsidRPr="001D7120" w:rsidRDefault="001D7120" w:rsidP="00166078">
      <w:pPr>
        <w:bidi/>
        <w:ind w:left="360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433D11" w:rsidRDefault="00166078" w:rsidP="00166078">
      <w:pPr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بالتوفيق</w:t>
      </w:r>
    </w:p>
    <w:p w:rsidR="00166078" w:rsidRPr="007937DD" w:rsidRDefault="00166078" w:rsidP="00166078">
      <w:pPr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د. حمـزة رمــلي</w:t>
      </w:r>
    </w:p>
    <w:p w:rsidR="004E12B8" w:rsidRPr="00F826A5" w:rsidRDefault="00433D11" w:rsidP="00166078">
      <w:pPr>
        <w:bidi/>
        <w:jc w:val="both"/>
        <w:rPr>
          <w:b/>
          <w:bCs/>
          <w:sz w:val="28"/>
          <w:rtl/>
          <w:lang w:bidi="ar-DZ"/>
        </w:rPr>
      </w:pPr>
      <w:r w:rsidRPr="007937D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FB5B52" w:rsidRPr="007937D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F826A5" w:rsidRPr="007937D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</w:t>
      </w:r>
    </w:p>
    <w:sectPr w:rsidR="004E12B8" w:rsidRPr="00F826A5" w:rsidSect="003B6B82">
      <w:footerReference w:type="even" r:id="rId11"/>
      <w:pgSz w:w="11906" w:h="16838"/>
      <w:pgMar w:top="284" w:right="284" w:bottom="284" w:left="284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393" w:rsidRDefault="00B27393" w:rsidP="00267A89">
      <w:r>
        <w:separator/>
      </w:r>
    </w:p>
  </w:endnote>
  <w:endnote w:type="continuationSeparator" w:id="0">
    <w:p w:rsidR="00B27393" w:rsidRDefault="00B27393" w:rsidP="0026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078" w:rsidRDefault="00166078" w:rsidP="00C8184B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166078" w:rsidRDefault="00166078" w:rsidP="00C8184B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393" w:rsidRDefault="00B27393" w:rsidP="00267A89">
      <w:r>
        <w:separator/>
      </w:r>
    </w:p>
  </w:footnote>
  <w:footnote w:type="continuationSeparator" w:id="0">
    <w:p w:rsidR="00B27393" w:rsidRDefault="00B27393" w:rsidP="00267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4A21"/>
    <w:multiLevelType w:val="hybridMultilevel"/>
    <w:tmpl w:val="B1B61DE0"/>
    <w:lvl w:ilvl="0" w:tplc="53DA63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F3BD7"/>
    <w:multiLevelType w:val="hybridMultilevel"/>
    <w:tmpl w:val="78CC9DBA"/>
    <w:lvl w:ilvl="0" w:tplc="7740363A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  <w:u w:val="thick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C11BD"/>
    <w:multiLevelType w:val="hybridMultilevel"/>
    <w:tmpl w:val="9342D48C"/>
    <w:lvl w:ilvl="0" w:tplc="28584286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B69A2"/>
    <w:multiLevelType w:val="hybridMultilevel"/>
    <w:tmpl w:val="96BA0D5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258F0"/>
    <w:multiLevelType w:val="hybridMultilevel"/>
    <w:tmpl w:val="0E72AB88"/>
    <w:lvl w:ilvl="0" w:tplc="ABF69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D7690"/>
    <w:multiLevelType w:val="hybridMultilevel"/>
    <w:tmpl w:val="BDA4F2C0"/>
    <w:lvl w:ilvl="0" w:tplc="6F580CCE">
      <w:start w:val="1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9A016D"/>
    <w:multiLevelType w:val="hybridMultilevel"/>
    <w:tmpl w:val="9C864EB4"/>
    <w:lvl w:ilvl="0" w:tplc="39B88F5C">
      <w:numFmt w:val="bullet"/>
      <w:lvlText w:val="-"/>
      <w:lvlJc w:val="left"/>
      <w:pPr>
        <w:ind w:left="1117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>
    <w:nsid w:val="28767CCF"/>
    <w:multiLevelType w:val="hybridMultilevel"/>
    <w:tmpl w:val="AA4009B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BF92EB1"/>
    <w:multiLevelType w:val="hybridMultilevel"/>
    <w:tmpl w:val="4B185B7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FD3728"/>
    <w:multiLevelType w:val="hybridMultilevel"/>
    <w:tmpl w:val="069E1612"/>
    <w:lvl w:ilvl="0" w:tplc="9D4A9D10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0D43B6"/>
    <w:multiLevelType w:val="hybridMultilevel"/>
    <w:tmpl w:val="6CDCA774"/>
    <w:lvl w:ilvl="0" w:tplc="7584E70E">
      <w:start w:val="1"/>
      <w:numFmt w:val="decimal"/>
      <w:lvlText w:val="%1."/>
      <w:lvlJc w:val="left"/>
      <w:pPr>
        <w:ind w:left="1068" w:hanging="360"/>
      </w:pPr>
      <w:rPr>
        <w:b/>
        <w:bCs/>
        <w:u w:val="thick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3BC7994"/>
    <w:multiLevelType w:val="hybridMultilevel"/>
    <w:tmpl w:val="D9E4A4D6"/>
    <w:lvl w:ilvl="0" w:tplc="3B14F9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thick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6B3CB5"/>
    <w:multiLevelType w:val="hybridMultilevel"/>
    <w:tmpl w:val="D20E0F20"/>
    <w:lvl w:ilvl="0" w:tplc="14903E20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8F55DF"/>
    <w:multiLevelType w:val="hybridMultilevel"/>
    <w:tmpl w:val="C76022FA"/>
    <w:lvl w:ilvl="0" w:tplc="134220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u w:val="thick"/>
      </w:rPr>
    </w:lvl>
    <w:lvl w:ilvl="1" w:tplc="23D4C8BC">
      <w:numFmt w:val="bullet"/>
      <w:lvlText w:val="-"/>
      <w:lvlJc w:val="left"/>
      <w:pPr>
        <w:ind w:left="1080" w:hanging="360"/>
      </w:pPr>
      <w:rPr>
        <w:rFonts w:ascii="Sakkal Majalla" w:eastAsia="Times New Roman" w:hAnsi="Sakkal Majalla" w:cs="Sakkal Majalla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A7A4DB8"/>
    <w:multiLevelType w:val="hybridMultilevel"/>
    <w:tmpl w:val="872411BA"/>
    <w:lvl w:ilvl="0" w:tplc="644E6628">
      <w:start w:val="1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260CE9"/>
    <w:multiLevelType w:val="hybridMultilevel"/>
    <w:tmpl w:val="2D56B00A"/>
    <w:lvl w:ilvl="0" w:tplc="D340F706">
      <w:start w:val="1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3347A3"/>
    <w:multiLevelType w:val="hybridMultilevel"/>
    <w:tmpl w:val="42AE6976"/>
    <w:lvl w:ilvl="0" w:tplc="39B88F5C">
      <w:numFmt w:val="bullet"/>
      <w:lvlText w:val="-"/>
      <w:lvlJc w:val="left"/>
      <w:pPr>
        <w:ind w:left="757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7">
    <w:nsid w:val="724B0A34"/>
    <w:multiLevelType w:val="hybridMultilevel"/>
    <w:tmpl w:val="7884C172"/>
    <w:lvl w:ilvl="0" w:tplc="D48EE5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302943"/>
    <w:multiLevelType w:val="hybridMultilevel"/>
    <w:tmpl w:val="E10298EA"/>
    <w:lvl w:ilvl="0" w:tplc="1E9000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646386"/>
    <w:multiLevelType w:val="hybridMultilevel"/>
    <w:tmpl w:val="09208B74"/>
    <w:lvl w:ilvl="0" w:tplc="12C0BDA6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828F2"/>
    <w:multiLevelType w:val="hybridMultilevel"/>
    <w:tmpl w:val="2E0A8254"/>
    <w:lvl w:ilvl="0" w:tplc="34D67826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  <w:u w:val="thick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861C5D"/>
    <w:multiLevelType w:val="hybridMultilevel"/>
    <w:tmpl w:val="B922FA24"/>
    <w:lvl w:ilvl="0" w:tplc="92C637B0">
      <w:start w:val="1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"/>
  </w:num>
  <w:num w:numId="4">
    <w:abstractNumId w:val="3"/>
  </w:num>
  <w:num w:numId="5">
    <w:abstractNumId w:val="13"/>
  </w:num>
  <w:num w:numId="6">
    <w:abstractNumId w:val="7"/>
  </w:num>
  <w:num w:numId="7">
    <w:abstractNumId w:val="11"/>
  </w:num>
  <w:num w:numId="8">
    <w:abstractNumId w:val="4"/>
  </w:num>
  <w:num w:numId="9">
    <w:abstractNumId w:val="9"/>
  </w:num>
  <w:num w:numId="10">
    <w:abstractNumId w:val="12"/>
  </w:num>
  <w:num w:numId="11">
    <w:abstractNumId w:val="16"/>
  </w:num>
  <w:num w:numId="12">
    <w:abstractNumId w:val="2"/>
  </w:num>
  <w:num w:numId="13">
    <w:abstractNumId w:val="19"/>
  </w:num>
  <w:num w:numId="14">
    <w:abstractNumId w:val="18"/>
  </w:num>
  <w:num w:numId="15">
    <w:abstractNumId w:val="6"/>
  </w:num>
  <w:num w:numId="16">
    <w:abstractNumId w:val="17"/>
  </w:num>
  <w:num w:numId="17">
    <w:abstractNumId w:val="8"/>
  </w:num>
  <w:num w:numId="18">
    <w:abstractNumId w:val="21"/>
  </w:num>
  <w:num w:numId="19">
    <w:abstractNumId w:val="14"/>
  </w:num>
  <w:num w:numId="20">
    <w:abstractNumId w:val="5"/>
  </w:num>
  <w:num w:numId="21">
    <w:abstractNumId w:val="15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A04"/>
    <w:rsid w:val="0001314B"/>
    <w:rsid w:val="000613B5"/>
    <w:rsid w:val="000921E5"/>
    <w:rsid w:val="000A67C5"/>
    <w:rsid w:val="000B04E1"/>
    <w:rsid w:val="000B17C2"/>
    <w:rsid w:val="000B1C1C"/>
    <w:rsid w:val="000B69A1"/>
    <w:rsid w:val="000D168C"/>
    <w:rsid w:val="000E6FB4"/>
    <w:rsid w:val="000F5174"/>
    <w:rsid w:val="000F5A6F"/>
    <w:rsid w:val="001032B2"/>
    <w:rsid w:val="0010727F"/>
    <w:rsid w:val="001350BD"/>
    <w:rsid w:val="00164B92"/>
    <w:rsid w:val="00164F84"/>
    <w:rsid w:val="00166078"/>
    <w:rsid w:val="00166D17"/>
    <w:rsid w:val="00171F23"/>
    <w:rsid w:val="0018218D"/>
    <w:rsid w:val="001823BE"/>
    <w:rsid w:val="00194947"/>
    <w:rsid w:val="001A01F7"/>
    <w:rsid w:val="001B1F42"/>
    <w:rsid w:val="001D7120"/>
    <w:rsid w:val="001E4B17"/>
    <w:rsid w:val="002035B2"/>
    <w:rsid w:val="00205EAF"/>
    <w:rsid w:val="00206A04"/>
    <w:rsid w:val="00213FB9"/>
    <w:rsid w:val="002375BC"/>
    <w:rsid w:val="00242477"/>
    <w:rsid w:val="00267A89"/>
    <w:rsid w:val="002711C9"/>
    <w:rsid w:val="00283E93"/>
    <w:rsid w:val="002B0127"/>
    <w:rsid w:val="002B6C47"/>
    <w:rsid w:val="002E10B9"/>
    <w:rsid w:val="002E4E4D"/>
    <w:rsid w:val="002F2B1B"/>
    <w:rsid w:val="00306384"/>
    <w:rsid w:val="0037772F"/>
    <w:rsid w:val="0038491D"/>
    <w:rsid w:val="00384935"/>
    <w:rsid w:val="003855D2"/>
    <w:rsid w:val="00395C0C"/>
    <w:rsid w:val="003B0F3E"/>
    <w:rsid w:val="003B6B82"/>
    <w:rsid w:val="003D7CFE"/>
    <w:rsid w:val="003E4165"/>
    <w:rsid w:val="00406C24"/>
    <w:rsid w:val="00406F11"/>
    <w:rsid w:val="004117A8"/>
    <w:rsid w:val="00424870"/>
    <w:rsid w:val="00433D11"/>
    <w:rsid w:val="00451640"/>
    <w:rsid w:val="0047693E"/>
    <w:rsid w:val="00490050"/>
    <w:rsid w:val="004A4BA4"/>
    <w:rsid w:val="004C71EC"/>
    <w:rsid w:val="004D499C"/>
    <w:rsid w:val="004E12B8"/>
    <w:rsid w:val="004E4F7A"/>
    <w:rsid w:val="00505E3D"/>
    <w:rsid w:val="005419B3"/>
    <w:rsid w:val="00581C34"/>
    <w:rsid w:val="0058228D"/>
    <w:rsid w:val="005A08B3"/>
    <w:rsid w:val="005D6CCA"/>
    <w:rsid w:val="005E4821"/>
    <w:rsid w:val="005F1990"/>
    <w:rsid w:val="00604480"/>
    <w:rsid w:val="0063629C"/>
    <w:rsid w:val="00636BB9"/>
    <w:rsid w:val="00644F5E"/>
    <w:rsid w:val="00674046"/>
    <w:rsid w:val="006926C1"/>
    <w:rsid w:val="006A0E7C"/>
    <w:rsid w:val="006C31D6"/>
    <w:rsid w:val="006C381D"/>
    <w:rsid w:val="006F20B3"/>
    <w:rsid w:val="0070034F"/>
    <w:rsid w:val="00721D50"/>
    <w:rsid w:val="007376B9"/>
    <w:rsid w:val="007903B7"/>
    <w:rsid w:val="007937DD"/>
    <w:rsid w:val="00793807"/>
    <w:rsid w:val="007A2ABC"/>
    <w:rsid w:val="007C2713"/>
    <w:rsid w:val="007D7321"/>
    <w:rsid w:val="007E0205"/>
    <w:rsid w:val="007E15B9"/>
    <w:rsid w:val="007F6903"/>
    <w:rsid w:val="00812378"/>
    <w:rsid w:val="00823FC6"/>
    <w:rsid w:val="00835AE7"/>
    <w:rsid w:val="008851A6"/>
    <w:rsid w:val="008852EB"/>
    <w:rsid w:val="0089305A"/>
    <w:rsid w:val="008A1E3B"/>
    <w:rsid w:val="008B0E40"/>
    <w:rsid w:val="008D0E37"/>
    <w:rsid w:val="008E533F"/>
    <w:rsid w:val="00904791"/>
    <w:rsid w:val="00905E5C"/>
    <w:rsid w:val="00953972"/>
    <w:rsid w:val="00961AB2"/>
    <w:rsid w:val="00980013"/>
    <w:rsid w:val="0099369F"/>
    <w:rsid w:val="009A3C39"/>
    <w:rsid w:val="009D6146"/>
    <w:rsid w:val="009F61E8"/>
    <w:rsid w:val="00A1414B"/>
    <w:rsid w:val="00A17F36"/>
    <w:rsid w:val="00A2575B"/>
    <w:rsid w:val="00A5124B"/>
    <w:rsid w:val="00A60AB2"/>
    <w:rsid w:val="00A66944"/>
    <w:rsid w:val="00A77861"/>
    <w:rsid w:val="00A824C2"/>
    <w:rsid w:val="00A86C67"/>
    <w:rsid w:val="00A94A3E"/>
    <w:rsid w:val="00AA39BB"/>
    <w:rsid w:val="00AB1811"/>
    <w:rsid w:val="00AD72B4"/>
    <w:rsid w:val="00AF7B74"/>
    <w:rsid w:val="00B05232"/>
    <w:rsid w:val="00B27393"/>
    <w:rsid w:val="00BB39D8"/>
    <w:rsid w:val="00BC296B"/>
    <w:rsid w:val="00C007C9"/>
    <w:rsid w:val="00C4778F"/>
    <w:rsid w:val="00C61F20"/>
    <w:rsid w:val="00C8184B"/>
    <w:rsid w:val="00C962FC"/>
    <w:rsid w:val="00CC0099"/>
    <w:rsid w:val="00CC2967"/>
    <w:rsid w:val="00CD37F4"/>
    <w:rsid w:val="00CE4F45"/>
    <w:rsid w:val="00CF2947"/>
    <w:rsid w:val="00D22B88"/>
    <w:rsid w:val="00D33B89"/>
    <w:rsid w:val="00D44457"/>
    <w:rsid w:val="00D55896"/>
    <w:rsid w:val="00D76BFD"/>
    <w:rsid w:val="00DA27BA"/>
    <w:rsid w:val="00DC22D8"/>
    <w:rsid w:val="00E00C9F"/>
    <w:rsid w:val="00E03583"/>
    <w:rsid w:val="00E225C6"/>
    <w:rsid w:val="00E30C49"/>
    <w:rsid w:val="00E34AD7"/>
    <w:rsid w:val="00E370C5"/>
    <w:rsid w:val="00E5381F"/>
    <w:rsid w:val="00EE7446"/>
    <w:rsid w:val="00EF0AE9"/>
    <w:rsid w:val="00EF7DAE"/>
    <w:rsid w:val="00F05EEF"/>
    <w:rsid w:val="00F826A5"/>
    <w:rsid w:val="00FB0BC8"/>
    <w:rsid w:val="00FB5B52"/>
    <w:rsid w:val="00FC6A1D"/>
    <w:rsid w:val="00FD066A"/>
    <w:rsid w:val="00FE15A2"/>
    <w:rsid w:val="00FF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206A04"/>
    <w:pPr>
      <w:keepNext/>
      <w:bidi/>
      <w:jc w:val="center"/>
      <w:outlineLvl w:val="1"/>
    </w:pPr>
    <w:rPr>
      <w:rFonts w:cs="Arabic Transparent"/>
      <w:sz w:val="28"/>
      <w:szCs w:val="28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206A04"/>
    <w:rPr>
      <w:rFonts w:ascii="Times New Roman" w:eastAsia="Times New Roman" w:hAnsi="Times New Roman" w:cs="Arabic Transparent"/>
      <w:sz w:val="28"/>
      <w:szCs w:val="28"/>
      <w:lang w:eastAsia="fr-FR" w:bidi="ar-DZ"/>
    </w:rPr>
  </w:style>
  <w:style w:type="paragraph" w:styleId="Corpsdetexte">
    <w:name w:val="Body Text"/>
    <w:basedOn w:val="Normal"/>
    <w:link w:val="CorpsdetexteCar"/>
    <w:rsid w:val="00206A04"/>
    <w:rPr>
      <w:sz w:val="20"/>
      <w:szCs w:val="20"/>
      <w:lang w:bidi="ar-DZ"/>
    </w:rPr>
  </w:style>
  <w:style w:type="character" w:customStyle="1" w:styleId="CorpsdetexteCar">
    <w:name w:val="Corps de texte Car"/>
    <w:basedOn w:val="Policepardfaut"/>
    <w:link w:val="Corpsdetexte"/>
    <w:rsid w:val="00206A04"/>
    <w:rPr>
      <w:rFonts w:ascii="Times New Roman" w:eastAsia="Times New Roman" w:hAnsi="Times New Roman" w:cs="Times New Roman"/>
      <w:sz w:val="20"/>
      <w:szCs w:val="20"/>
      <w:lang w:eastAsia="fr-FR" w:bidi="ar-DZ"/>
    </w:rPr>
  </w:style>
  <w:style w:type="paragraph" w:styleId="Pieddepage">
    <w:name w:val="footer"/>
    <w:basedOn w:val="Normal"/>
    <w:link w:val="PieddepageCar"/>
    <w:uiPriority w:val="99"/>
    <w:rsid w:val="00206A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06A04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206A04"/>
  </w:style>
  <w:style w:type="paragraph" w:styleId="Paragraphedeliste">
    <w:name w:val="List Paragraph"/>
    <w:basedOn w:val="Normal"/>
    <w:uiPriority w:val="34"/>
    <w:qFormat/>
    <w:rsid w:val="00206A04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6A0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6A04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39"/>
    <w:rsid w:val="00385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826A5"/>
    <w:pPr>
      <w:tabs>
        <w:tab w:val="center" w:pos="4536"/>
        <w:tab w:val="right" w:pos="9072"/>
      </w:tabs>
      <w:ind w:firstLine="397"/>
    </w:pPr>
    <w:rPr>
      <w:rFonts w:ascii="Simplified Arabic" w:eastAsiaTheme="minorHAnsi" w:hAnsi="Simplified Arabic" w:cs="Simplified Arabic"/>
      <w:szCs w:val="28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F826A5"/>
    <w:rPr>
      <w:rFonts w:ascii="Simplified Arabic" w:hAnsi="Simplified Arabic" w:cs="Simplified Arabic"/>
      <w:sz w:val="24"/>
      <w:szCs w:val="28"/>
    </w:rPr>
  </w:style>
  <w:style w:type="character" w:styleId="Lienhypertexte">
    <w:name w:val="Hyperlink"/>
    <w:basedOn w:val="Policepardfaut"/>
    <w:uiPriority w:val="99"/>
    <w:semiHidden/>
    <w:unhideWhenUsed/>
    <w:rsid w:val="00D33B89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33B89"/>
    <w:rPr>
      <w:color w:val="800080"/>
      <w:u w:val="single"/>
    </w:rPr>
  </w:style>
  <w:style w:type="paragraph" w:customStyle="1" w:styleId="xl63">
    <w:name w:val="xl63"/>
    <w:basedOn w:val="Normal"/>
    <w:rsid w:val="00D33B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Normal"/>
    <w:rsid w:val="00D33B89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Normal"/>
    <w:rsid w:val="00D33B89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Normal"/>
    <w:rsid w:val="00D33B89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Normal"/>
    <w:rsid w:val="00D33B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Normal"/>
    <w:rsid w:val="00D33B89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"/>
    <w:rsid w:val="00D33B89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rsid w:val="00D33B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206A04"/>
    <w:pPr>
      <w:keepNext/>
      <w:bidi/>
      <w:jc w:val="center"/>
      <w:outlineLvl w:val="1"/>
    </w:pPr>
    <w:rPr>
      <w:rFonts w:cs="Arabic Transparent"/>
      <w:sz w:val="28"/>
      <w:szCs w:val="28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206A04"/>
    <w:rPr>
      <w:rFonts w:ascii="Times New Roman" w:eastAsia="Times New Roman" w:hAnsi="Times New Roman" w:cs="Arabic Transparent"/>
      <w:sz w:val="28"/>
      <w:szCs w:val="28"/>
      <w:lang w:eastAsia="fr-FR" w:bidi="ar-DZ"/>
    </w:rPr>
  </w:style>
  <w:style w:type="paragraph" w:styleId="Corpsdetexte">
    <w:name w:val="Body Text"/>
    <w:basedOn w:val="Normal"/>
    <w:link w:val="CorpsdetexteCar"/>
    <w:rsid w:val="00206A04"/>
    <w:rPr>
      <w:sz w:val="20"/>
      <w:szCs w:val="20"/>
      <w:lang w:bidi="ar-DZ"/>
    </w:rPr>
  </w:style>
  <w:style w:type="character" w:customStyle="1" w:styleId="CorpsdetexteCar">
    <w:name w:val="Corps de texte Car"/>
    <w:basedOn w:val="Policepardfaut"/>
    <w:link w:val="Corpsdetexte"/>
    <w:rsid w:val="00206A04"/>
    <w:rPr>
      <w:rFonts w:ascii="Times New Roman" w:eastAsia="Times New Roman" w:hAnsi="Times New Roman" w:cs="Times New Roman"/>
      <w:sz w:val="20"/>
      <w:szCs w:val="20"/>
      <w:lang w:eastAsia="fr-FR" w:bidi="ar-DZ"/>
    </w:rPr>
  </w:style>
  <w:style w:type="paragraph" w:styleId="Pieddepage">
    <w:name w:val="footer"/>
    <w:basedOn w:val="Normal"/>
    <w:link w:val="PieddepageCar"/>
    <w:uiPriority w:val="99"/>
    <w:rsid w:val="00206A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06A04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206A04"/>
  </w:style>
  <w:style w:type="paragraph" w:styleId="Paragraphedeliste">
    <w:name w:val="List Paragraph"/>
    <w:basedOn w:val="Normal"/>
    <w:uiPriority w:val="34"/>
    <w:qFormat/>
    <w:rsid w:val="00206A04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6A0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6A04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39"/>
    <w:rsid w:val="00385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826A5"/>
    <w:pPr>
      <w:tabs>
        <w:tab w:val="center" w:pos="4536"/>
        <w:tab w:val="right" w:pos="9072"/>
      </w:tabs>
      <w:ind w:firstLine="397"/>
    </w:pPr>
    <w:rPr>
      <w:rFonts w:ascii="Simplified Arabic" w:eastAsiaTheme="minorHAnsi" w:hAnsi="Simplified Arabic" w:cs="Simplified Arabic"/>
      <w:szCs w:val="28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F826A5"/>
    <w:rPr>
      <w:rFonts w:ascii="Simplified Arabic" w:hAnsi="Simplified Arabic" w:cs="Simplified Arabic"/>
      <w:sz w:val="24"/>
      <w:szCs w:val="28"/>
    </w:rPr>
  </w:style>
  <w:style w:type="character" w:styleId="Lienhypertexte">
    <w:name w:val="Hyperlink"/>
    <w:basedOn w:val="Policepardfaut"/>
    <w:uiPriority w:val="99"/>
    <w:semiHidden/>
    <w:unhideWhenUsed/>
    <w:rsid w:val="00D33B89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33B89"/>
    <w:rPr>
      <w:color w:val="800080"/>
      <w:u w:val="single"/>
    </w:rPr>
  </w:style>
  <w:style w:type="paragraph" w:customStyle="1" w:styleId="xl63">
    <w:name w:val="xl63"/>
    <w:basedOn w:val="Normal"/>
    <w:rsid w:val="00D33B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Normal"/>
    <w:rsid w:val="00D33B89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Normal"/>
    <w:rsid w:val="00D33B89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Normal"/>
    <w:rsid w:val="00D33B89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Normal"/>
    <w:rsid w:val="00D33B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Normal"/>
    <w:rsid w:val="00D33B89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"/>
    <w:rsid w:val="00D33B89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rsid w:val="00D33B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86A1D-B82B-4B7A-8806-C06099D48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9630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economie</cp:lastModifiedBy>
  <cp:revision>12</cp:revision>
  <cp:lastPrinted>2021-04-04T19:06:00Z</cp:lastPrinted>
  <dcterms:created xsi:type="dcterms:W3CDTF">2021-03-15T20:39:00Z</dcterms:created>
  <dcterms:modified xsi:type="dcterms:W3CDTF">2022-10-03T10:01:00Z</dcterms:modified>
</cp:coreProperties>
</file>