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73" w:rsidRDefault="002F2D73" w:rsidP="00BC7533">
      <w:pPr>
        <w:jc w:val="center"/>
        <w:rPr>
          <w:rFonts w:asciiTheme="majorBidi" w:hAnsiTheme="majorBidi" w:cstheme="majorBidi"/>
          <w:b/>
          <w:bCs/>
          <w:sz w:val="28"/>
          <w:szCs w:val="28"/>
        </w:rPr>
      </w:pPr>
      <w:r w:rsidRPr="002F2D73">
        <w:rPr>
          <w:rFonts w:asciiTheme="majorBidi" w:hAnsiTheme="majorBidi" w:cstheme="majorBidi"/>
          <w:b/>
          <w:bCs/>
          <w:sz w:val="28"/>
          <w:szCs w:val="28"/>
        </w:rPr>
        <w:t>TP</w:t>
      </w:r>
      <w:r w:rsidR="00993B50">
        <w:rPr>
          <w:rFonts w:asciiTheme="majorBidi" w:hAnsiTheme="majorBidi" w:cstheme="majorBidi"/>
          <w:b/>
          <w:bCs/>
          <w:sz w:val="28"/>
          <w:szCs w:val="28"/>
        </w:rPr>
        <w:t>2</w:t>
      </w:r>
      <w:bookmarkStart w:id="0" w:name="_GoBack"/>
      <w:bookmarkEnd w:id="0"/>
      <w:r>
        <w:rPr>
          <w:rFonts w:asciiTheme="majorBidi" w:hAnsiTheme="majorBidi" w:cstheme="majorBidi"/>
          <w:b/>
          <w:bCs/>
          <w:sz w:val="28"/>
          <w:szCs w:val="28"/>
        </w:rPr>
        <w:t xml:space="preserve"> de </w:t>
      </w:r>
      <w:r w:rsidR="00BC7533">
        <w:rPr>
          <w:rFonts w:asciiTheme="majorBidi" w:hAnsiTheme="majorBidi" w:cstheme="majorBidi"/>
          <w:b/>
          <w:bCs/>
          <w:sz w:val="28"/>
          <w:szCs w:val="28"/>
        </w:rPr>
        <w:t>Pharmacotoxicologie</w:t>
      </w:r>
    </w:p>
    <w:p w:rsidR="00BC7533" w:rsidRPr="00BC7533" w:rsidRDefault="00BC7533" w:rsidP="00BC7533">
      <w:pPr>
        <w:spacing w:line="360" w:lineRule="auto"/>
        <w:jc w:val="center"/>
        <w:rPr>
          <w:rFonts w:asciiTheme="majorBidi" w:hAnsiTheme="majorBidi" w:cstheme="majorBidi"/>
          <w:b/>
          <w:bCs/>
          <w:sz w:val="28"/>
          <w:szCs w:val="28"/>
        </w:rPr>
      </w:pPr>
      <w:r w:rsidRPr="00BC7533">
        <w:rPr>
          <w:rFonts w:asciiTheme="majorBidi" w:hAnsiTheme="majorBidi" w:cstheme="majorBidi"/>
          <w:b/>
          <w:bCs/>
          <w:sz w:val="28"/>
          <w:szCs w:val="28"/>
        </w:rPr>
        <w:t>SYNTHESE DE L’ASPIRINE</w:t>
      </w:r>
    </w:p>
    <w:p w:rsidR="00724CC1" w:rsidRPr="00724CC1" w:rsidRDefault="00724CC1" w:rsidP="00724CC1">
      <w:pPr>
        <w:pStyle w:val="Paragraphedeliste"/>
        <w:numPr>
          <w:ilvl w:val="0"/>
          <w:numId w:val="3"/>
        </w:numPr>
        <w:spacing w:line="360" w:lineRule="auto"/>
        <w:jc w:val="both"/>
        <w:rPr>
          <w:rFonts w:asciiTheme="majorBidi" w:hAnsiTheme="majorBidi" w:cstheme="majorBidi"/>
          <w:b/>
          <w:bCs/>
          <w:sz w:val="24"/>
          <w:szCs w:val="24"/>
        </w:rPr>
      </w:pPr>
      <w:r w:rsidRPr="00724CC1">
        <w:rPr>
          <w:rFonts w:asciiTheme="majorBidi" w:hAnsiTheme="majorBidi" w:cstheme="majorBidi"/>
          <w:b/>
          <w:bCs/>
          <w:sz w:val="24"/>
          <w:szCs w:val="24"/>
        </w:rPr>
        <w:t>But</w:t>
      </w:r>
    </w:p>
    <w:p w:rsidR="00724CC1" w:rsidRDefault="00724CC1" w:rsidP="00724CC1">
      <w:pPr>
        <w:spacing w:line="360" w:lineRule="auto"/>
        <w:jc w:val="both"/>
        <w:rPr>
          <w:rFonts w:asciiTheme="majorBidi" w:hAnsiTheme="majorBidi" w:cstheme="majorBidi"/>
          <w:sz w:val="24"/>
          <w:szCs w:val="24"/>
        </w:rPr>
      </w:pPr>
      <w:r>
        <w:rPr>
          <w:rFonts w:asciiTheme="majorBidi" w:hAnsiTheme="majorBidi" w:cstheme="majorBidi"/>
          <w:sz w:val="24"/>
          <w:szCs w:val="24"/>
        </w:rPr>
        <w:t>Le but de ce TP est de synthétiser l’aspirine, le p</w:t>
      </w:r>
      <w:r w:rsidRPr="00724CC1">
        <w:rPr>
          <w:rFonts w:asciiTheme="majorBidi" w:hAnsiTheme="majorBidi" w:cstheme="majorBidi"/>
          <w:sz w:val="24"/>
          <w:szCs w:val="24"/>
        </w:rPr>
        <w:t>lus vieux médicament du monde</w:t>
      </w:r>
      <w:r>
        <w:rPr>
          <w:rFonts w:asciiTheme="majorBidi" w:hAnsiTheme="majorBidi" w:cstheme="majorBidi"/>
          <w:sz w:val="24"/>
          <w:szCs w:val="24"/>
        </w:rPr>
        <w:t>.</w:t>
      </w:r>
    </w:p>
    <w:p w:rsidR="00724CC1" w:rsidRPr="00724CC1" w:rsidRDefault="00724CC1" w:rsidP="00724CC1">
      <w:pPr>
        <w:pStyle w:val="Paragraphedeliste"/>
        <w:numPr>
          <w:ilvl w:val="0"/>
          <w:numId w:val="3"/>
        </w:numPr>
        <w:rPr>
          <w:rFonts w:asciiTheme="majorBidi" w:hAnsiTheme="majorBidi" w:cstheme="majorBidi"/>
          <w:b/>
          <w:bCs/>
          <w:sz w:val="24"/>
          <w:szCs w:val="24"/>
        </w:rPr>
      </w:pPr>
      <w:r w:rsidRPr="00724CC1">
        <w:rPr>
          <w:rFonts w:asciiTheme="majorBidi" w:hAnsiTheme="majorBidi" w:cstheme="majorBidi"/>
          <w:b/>
          <w:bCs/>
          <w:sz w:val="24"/>
          <w:szCs w:val="24"/>
        </w:rPr>
        <w:t>P</w:t>
      </w:r>
      <w:r>
        <w:rPr>
          <w:rFonts w:asciiTheme="majorBidi" w:hAnsiTheme="majorBidi" w:cstheme="majorBidi"/>
          <w:b/>
          <w:bCs/>
          <w:sz w:val="24"/>
          <w:szCs w:val="24"/>
        </w:rPr>
        <w:t>rincipe </w:t>
      </w:r>
    </w:p>
    <w:p w:rsidR="00CF6F79" w:rsidRDefault="00483696" w:rsidP="00CF6F79">
      <w:pPr>
        <w:spacing w:line="360" w:lineRule="auto"/>
        <w:jc w:val="both"/>
        <w:rPr>
          <w:rFonts w:asciiTheme="majorBidi" w:hAnsiTheme="majorBidi" w:cstheme="majorBidi"/>
          <w:sz w:val="24"/>
          <w:szCs w:val="24"/>
        </w:rPr>
      </w:pPr>
      <w:r w:rsidRPr="00724CC1">
        <w:rPr>
          <w:rFonts w:asciiTheme="majorBidi" w:hAnsiTheme="majorBidi" w:cstheme="majorBidi"/>
          <w:sz w:val="24"/>
          <w:szCs w:val="24"/>
        </w:rPr>
        <w:t xml:space="preserve">En 1830, </w:t>
      </w:r>
      <w:r w:rsidRPr="001E73D9">
        <w:rPr>
          <w:rFonts w:asciiTheme="majorBidi" w:hAnsiTheme="majorBidi" w:cstheme="majorBidi"/>
          <w:i/>
          <w:iCs/>
          <w:sz w:val="24"/>
          <w:szCs w:val="24"/>
        </w:rPr>
        <w:t>Leroux</w:t>
      </w:r>
      <w:r w:rsidRPr="00724CC1">
        <w:rPr>
          <w:rFonts w:asciiTheme="majorBidi" w:hAnsiTheme="majorBidi" w:cstheme="majorBidi"/>
          <w:sz w:val="24"/>
          <w:szCs w:val="24"/>
        </w:rPr>
        <w:t xml:space="preserve"> en isole le principe actif et le nomme </w:t>
      </w:r>
      <w:proofErr w:type="spellStart"/>
      <w:r w:rsidRPr="00724CC1">
        <w:rPr>
          <w:rFonts w:asciiTheme="majorBidi" w:hAnsiTheme="majorBidi" w:cstheme="majorBidi"/>
          <w:sz w:val="24"/>
          <w:szCs w:val="24"/>
        </w:rPr>
        <w:t>saliciline</w:t>
      </w:r>
      <w:proofErr w:type="spellEnd"/>
      <w:r w:rsidRPr="00724CC1">
        <w:rPr>
          <w:rFonts w:asciiTheme="majorBidi" w:hAnsiTheme="majorBidi" w:cstheme="majorBidi"/>
          <w:sz w:val="24"/>
          <w:szCs w:val="24"/>
        </w:rPr>
        <w:t xml:space="preserve">. En 1860, </w:t>
      </w:r>
      <w:proofErr w:type="spellStart"/>
      <w:r w:rsidRPr="001E73D9">
        <w:rPr>
          <w:rFonts w:asciiTheme="majorBidi" w:hAnsiTheme="majorBidi" w:cstheme="majorBidi"/>
          <w:i/>
          <w:iCs/>
          <w:sz w:val="24"/>
          <w:szCs w:val="24"/>
        </w:rPr>
        <w:t>Kolbe</w:t>
      </w:r>
      <w:proofErr w:type="spellEnd"/>
      <w:r w:rsidRPr="00724CC1">
        <w:rPr>
          <w:rFonts w:asciiTheme="majorBidi" w:hAnsiTheme="majorBidi" w:cstheme="majorBidi"/>
          <w:sz w:val="24"/>
          <w:szCs w:val="24"/>
        </w:rPr>
        <w:t xml:space="preserve"> synthétise l'acide salicylique à partir de phénol et de dioxyde de carbone. Mais cet acide est amer et assez mal toléré au niveau gastrique. L'aspirine ou acide acétylsalicylique est fabriqué et commercialisé pour la première fois en 1899 par la firme allemande Bayer. </w:t>
      </w:r>
      <w:r w:rsidR="00C06F8C" w:rsidRPr="00724CC1">
        <w:rPr>
          <w:rFonts w:asciiTheme="majorBidi" w:hAnsiTheme="majorBidi" w:cstheme="majorBidi"/>
          <w:sz w:val="24"/>
          <w:szCs w:val="24"/>
        </w:rPr>
        <w:t>Grâce</w:t>
      </w:r>
      <w:r w:rsidRPr="00724CC1">
        <w:rPr>
          <w:rFonts w:asciiTheme="majorBidi" w:hAnsiTheme="majorBidi" w:cstheme="majorBidi"/>
          <w:sz w:val="24"/>
          <w:szCs w:val="24"/>
        </w:rPr>
        <w:t xml:space="preserve"> à ses propriétés antipyrétique, analgésique et anti-inflammatoire, c'est un des médicaments les plus consommés dans le monde. </w:t>
      </w:r>
    </w:p>
    <w:p w:rsidR="00483696" w:rsidRPr="00724CC1" w:rsidRDefault="00CF6F79" w:rsidP="00CF6F79">
      <w:pPr>
        <w:spacing w:line="360" w:lineRule="auto"/>
        <w:jc w:val="both"/>
        <w:rPr>
          <w:rFonts w:asciiTheme="majorBidi" w:hAnsiTheme="majorBidi" w:cstheme="majorBidi"/>
          <w:sz w:val="24"/>
          <w:szCs w:val="24"/>
        </w:rPr>
      </w:pPr>
      <w:r w:rsidRPr="00222BBB">
        <w:rPr>
          <w:rFonts w:asciiTheme="majorBidi" w:hAnsiTheme="majorBidi" w:cstheme="majorBidi"/>
          <w:sz w:val="24"/>
          <w:szCs w:val="24"/>
        </w:rPr>
        <w:t>La réaction de synthèse de l’aspirine a pour équation :</w:t>
      </w:r>
    </w:p>
    <w:p w:rsidR="00222BBB" w:rsidRDefault="00222BBB" w:rsidP="00222BBB">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0D19122E" wp14:editId="15DB2809">
            <wp:extent cx="5743575" cy="1162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5519"/>
                    </a:xfrm>
                    <a:prstGeom prst="rect">
                      <a:avLst/>
                    </a:prstGeom>
                    <a:noFill/>
                    <a:ln>
                      <a:noFill/>
                    </a:ln>
                  </pic:spPr>
                </pic:pic>
              </a:graphicData>
            </a:graphic>
          </wp:inline>
        </w:drawing>
      </w:r>
    </w:p>
    <w:p w:rsidR="00724CC1" w:rsidRDefault="00997C95" w:rsidP="00724CC1">
      <w:pPr>
        <w:tabs>
          <w:tab w:val="left" w:pos="4875"/>
        </w:tabs>
        <w:spacing w:line="360" w:lineRule="auto"/>
        <w:jc w:val="both"/>
        <w:rPr>
          <w:rFonts w:asciiTheme="majorBidi" w:hAnsiTheme="majorBidi" w:cstheme="majorBidi"/>
          <w:sz w:val="24"/>
          <w:szCs w:val="24"/>
        </w:rPr>
      </w:pPr>
      <w:r w:rsidRPr="00997C95">
        <w:rPr>
          <w:rFonts w:asciiTheme="majorBidi" w:hAnsiTheme="majorBidi" w:cstheme="majorBidi"/>
          <w:sz w:val="24"/>
          <w:szCs w:val="24"/>
        </w:rPr>
        <w:t>Acide salicylique</w:t>
      </w:r>
      <w:r>
        <w:rPr>
          <w:rFonts w:asciiTheme="majorBidi" w:hAnsiTheme="majorBidi" w:cstheme="majorBidi"/>
          <w:sz w:val="24"/>
          <w:szCs w:val="24"/>
        </w:rPr>
        <w:t xml:space="preserve">        </w:t>
      </w:r>
      <w:r w:rsidR="00724CC1">
        <w:rPr>
          <w:rFonts w:asciiTheme="majorBidi" w:hAnsiTheme="majorBidi" w:cstheme="majorBidi"/>
          <w:sz w:val="24"/>
          <w:szCs w:val="24"/>
        </w:rPr>
        <w:t>A</w:t>
      </w:r>
      <w:r w:rsidRPr="00997C95">
        <w:rPr>
          <w:rFonts w:asciiTheme="majorBidi" w:hAnsiTheme="majorBidi" w:cstheme="majorBidi"/>
          <w:sz w:val="24"/>
          <w:szCs w:val="24"/>
        </w:rPr>
        <w:t>nhydride acétique</w:t>
      </w:r>
      <w:r>
        <w:rPr>
          <w:rFonts w:asciiTheme="majorBidi" w:hAnsiTheme="majorBidi" w:cstheme="majorBidi"/>
          <w:sz w:val="24"/>
          <w:szCs w:val="24"/>
        </w:rPr>
        <w:t xml:space="preserve">           </w:t>
      </w:r>
      <w:r w:rsidR="00724CC1">
        <w:rPr>
          <w:rFonts w:asciiTheme="majorBidi" w:hAnsiTheme="majorBidi" w:cstheme="majorBidi"/>
          <w:sz w:val="24"/>
          <w:szCs w:val="24"/>
        </w:rPr>
        <w:t>A</w:t>
      </w:r>
      <w:r w:rsidRPr="00997C95">
        <w:rPr>
          <w:rFonts w:asciiTheme="majorBidi" w:hAnsiTheme="majorBidi" w:cstheme="majorBidi"/>
          <w:sz w:val="24"/>
          <w:szCs w:val="24"/>
        </w:rPr>
        <w:t>cide acétylsalicylique</w:t>
      </w:r>
      <w:r>
        <w:rPr>
          <w:rFonts w:asciiTheme="majorBidi" w:hAnsiTheme="majorBidi" w:cstheme="majorBidi"/>
          <w:sz w:val="24"/>
          <w:szCs w:val="24"/>
        </w:rPr>
        <w:t xml:space="preserve">    </w:t>
      </w:r>
      <w:r w:rsidR="00724CC1">
        <w:rPr>
          <w:rFonts w:asciiTheme="majorBidi" w:hAnsiTheme="majorBidi" w:cstheme="majorBidi"/>
          <w:sz w:val="24"/>
          <w:szCs w:val="24"/>
        </w:rPr>
        <w:t>A</w:t>
      </w:r>
      <w:r w:rsidRPr="00997C95">
        <w:rPr>
          <w:rFonts w:asciiTheme="majorBidi" w:hAnsiTheme="majorBidi" w:cstheme="majorBidi"/>
          <w:sz w:val="24"/>
          <w:szCs w:val="24"/>
        </w:rPr>
        <w:t>cide éthanoïque</w:t>
      </w:r>
    </w:p>
    <w:p w:rsidR="003E265B" w:rsidRPr="00E7476E" w:rsidRDefault="00724CC1" w:rsidP="00724CC1">
      <w:pPr>
        <w:pStyle w:val="Paragraphedeliste"/>
        <w:numPr>
          <w:ilvl w:val="0"/>
          <w:numId w:val="3"/>
        </w:numPr>
        <w:rPr>
          <w:rFonts w:asciiTheme="majorBidi" w:hAnsiTheme="majorBidi" w:cstheme="majorBidi"/>
          <w:b/>
          <w:bCs/>
          <w:sz w:val="24"/>
          <w:szCs w:val="24"/>
        </w:rPr>
      </w:pPr>
      <w:r>
        <w:rPr>
          <w:rFonts w:asciiTheme="majorBidi" w:hAnsiTheme="majorBidi" w:cstheme="majorBidi"/>
          <w:b/>
          <w:bCs/>
          <w:sz w:val="24"/>
          <w:szCs w:val="24"/>
        </w:rPr>
        <w:t>Matériel et réactifs </w:t>
      </w:r>
    </w:p>
    <w:p w:rsidR="00EA0A57" w:rsidRDefault="00EA0A57" w:rsidP="00CB7FE2">
      <w:pPr>
        <w:rPr>
          <w:rFonts w:asciiTheme="majorBidi" w:hAnsiTheme="majorBidi" w:cstheme="majorBidi"/>
          <w:sz w:val="24"/>
          <w:szCs w:val="24"/>
        </w:rPr>
        <w:sectPr w:rsidR="00EA0A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E7476E" w:rsidRPr="00E7476E" w:rsidRDefault="00D57171" w:rsidP="00CB7FE2">
      <w:pPr>
        <w:rPr>
          <w:rFonts w:asciiTheme="majorBidi" w:hAnsiTheme="majorBidi" w:cstheme="majorBidi"/>
          <w:sz w:val="24"/>
          <w:szCs w:val="24"/>
        </w:rPr>
      </w:pPr>
      <w:r>
        <w:rPr>
          <w:rFonts w:asciiTheme="majorBidi" w:hAnsiTheme="majorBidi" w:cstheme="majorBidi"/>
          <w:sz w:val="24"/>
          <w:szCs w:val="24"/>
        </w:rPr>
        <w:lastRenderedPageBreak/>
        <w:t>-</w:t>
      </w:r>
      <w:r w:rsidR="00724CC1" w:rsidRPr="00724CC1">
        <w:t xml:space="preserve"> </w:t>
      </w:r>
      <w:r w:rsidR="00CB7FE2">
        <w:rPr>
          <w:rFonts w:asciiTheme="majorBidi" w:hAnsiTheme="majorBidi" w:cstheme="majorBidi"/>
          <w:sz w:val="24"/>
          <w:szCs w:val="24"/>
        </w:rPr>
        <w:t>A</w:t>
      </w:r>
      <w:r w:rsidR="00724CC1" w:rsidRPr="00724CC1">
        <w:rPr>
          <w:rFonts w:asciiTheme="majorBidi" w:hAnsiTheme="majorBidi" w:cstheme="majorBidi"/>
          <w:sz w:val="24"/>
          <w:szCs w:val="24"/>
        </w:rPr>
        <w:t>cide salicylique</w:t>
      </w:r>
      <w:r w:rsidR="00E7476E" w:rsidRPr="00E7476E">
        <w:rPr>
          <w:rFonts w:asciiTheme="majorBidi" w:hAnsiTheme="majorBidi" w:cstheme="majorBidi"/>
          <w:sz w:val="24"/>
          <w:szCs w:val="24"/>
        </w:rPr>
        <w:t>.</w:t>
      </w:r>
    </w:p>
    <w:p w:rsidR="00D538E7" w:rsidRPr="00E7476E" w:rsidRDefault="00E7476E" w:rsidP="00CB7FE2">
      <w:pPr>
        <w:rPr>
          <w:rFonts w:asciiTheme="majorBidi" w:hAnsiTheme="majorBidi" w:cstheme="majorBidi"/>
          <w:sz w:val="24"/>
          <w:szCs w:val="24"/>
        </w:rPr>
      </w:pPr>
      <w:r w:rsidRPr="00E7476E">
        <w:rPr>
          <w:rFonts w:asciiTheme="majorBidi" w:hAnsiTheme="majorBidi" w:cstheme="majorBidi"/>
          <w:sz w:val="24"/>
          <w:szCs w:val="24"/>
        </w:rPr>
        <w:t>-</w:t>
      </w:r>
      <w:r w:rsidR="00CB7FE2" w:rsidRPr="00CB7FE2">
        <w:t xml:space="preserve"> </w:t>
      </w:r>
      <w:r w:rsidR="00CB7FE2" w:rsidRPr="00CB7FE2">
        <w:rPr>
          <w:rFonts w:asciiTheme="majorBidi" w:hAnsiTheme="majorBidi" w:cstheme="majorBidi"/>
          <w:sz w:val="24"/>
          <w:szCs w:val="24"/>
        </w:rPr>
        <w:t>Anhydride acétique</w:t>
      </w:r>
      <w:r w:rsidRPr="00E7476E">
        <w:rPr>
          <w:rFonts w:asciiTheme="majorBidi" w:hAnsiTheme="majorBidi" w:cstheme="majorBidi"/>
          <w:sz w:val="24"/>
          <w:szCs w:val="24"/>
        </w:rPr>
        <w:t>.</w:t>
      </w:r>
    </w:p>
    <w:p w:rsidR="00CB7FE2" w:rsidRDefault="00E7476E" w:rsidP="00CB7FE2">
      <w:pPr>
        <w:rPr>
          <w:rFonts w:asciiTheme="majorBidi" w:hAnsiTheme="majorBidi" w:cstheme="majorBidi"/>
          <w:sz w:val="24"/>
          <w:szCs w:val="24"/>
        </w:rPr>
      </w:pPr>
      <w:r w:rsidRPr="00E7476E">
        <w:rPr>
          <w:rFonts w:asciiTheme="majorBidi" w:hAnsiTheme="majorBidi" w:cstheme="majorBidi"/>
          <w:sz w:val="24"/>
          <w:szCs w:val="24"/>
        </w:rPr>
        <w:t xml:space="preserve">- </w:t>
      </w:r>
      <w:r w:rsidR="00CB7FE2">
        <w:rPr>
          <w:rFonts w:asciiTheme="majorBidi" w:hAnsiTheme="majorBidi" w:cstheme="majorBidi"/>
          <w:sz w:val="24"/>
          <w:szCs w:val="24"/>
        </w:rPr>
        <w:t>A</w:t>
      </w:r>
      <w:r w:rsidR="00CB7FE2" w:rsidRPr="00CB7FE2">
        <w:rPr>
          <w:rFonts w:asciiTheme="majorBidi" w:hAnsiTheme="majorBidi" w:cstheme="majorBidi"/>
          <w:sz w:val="24"/>
          <w:szCs w:val="24"/>
        </w:rPr>
        <w:t>cide sulfurique</w:t>
      </w:r>
    </w:p>
    <w:p w:rsidR="00E7476E" w:rsidRDefault="00E7476E" w:rsidP="00EA0A57">
      <w:pPr>
        <w:rPr>
          <w:rFonts w:asciiTheme="majorBidi" w:hAnsiTheme="majorBidi" w:cstheme="majorBidi"/>
          <w:sz w:val="24"/>
          <w:szCs w:val="24"/>
        </w:rPr>
      </w:pPr>
      <w:r w:rsidRPr="00EA0A57">
        <w:rPr>
          <w:rFonts w:asciiTheme="majorBidi" w:hAnsiTheme="majorBidi" w:cstheme="majorBidi"/>
          <w:sz w:val="24"/>
          <w:szCs w:val="24"/>
        </w:rPr>
        <w:t>-</w:t>
      </w:r>
      <w:r w:rsidR="00EA0A57" w:rsidRPr="00EA0A57">
        <w:rPr>
          <w:rFonts w:asciiTheme="majorBidi" w:hAnsiTheme="majorBidi" w:cstheme="majorBidi"/>
          <w:sz w:val="24"/>
          <w:szCs w:val="24"/>
        </w:rPr>
        <w:t xml:space="preserve"> É</w:t>
      </w:r>
      <w:r w:rsidRPr="00EA0A57">
        <w:rPr>
          <w:rFonts w:asciiTheme="majorBidi" w:hAnsiTheme="majorBidi" w:cstheme="majorBidi"/>
          <w:sz w:val="24"/>
          <w:szCs w:val="24"/>
        </w:rPr>
        <w:t>thanol</w:t>
      </w:r>
      <w:r w:rsidR="00EA0A57" w:rsidRPr="00EA0A57">
        <w:rPr>
          <w:rFonts w:asciiTheme="majorBidi" w:hAnsiTheme="majorBidi" w:cstheme="majorBidi"/>
          <w:sz w:val="24"/>
          <w:szCs w:val="24"/>
        </w:rPr>
        <w:t>.</w:t>
      </w:r>
    </w:p>
    <w:p w:rsidR="0005035A" w:rsidRPr="00EA0A57" w:rsidRDefault="0005035A" w:rsidP="0005035A">
      <w:pPr>
        <w:rPr>
          <w:rFonts w:asciiTheme="majorBidi" w:hAnsiTheme="majorBidi" w:cstheme="majorBidi"/>
          <w:sz w:val="24"/>
          <w:szCs w:val="24"/>
        </w:rPr>
      </w:pPr>
      <w:r>
        <w:rPr>
          <w:rFonts w:asciiTheme="majorBidi" w:hAnsiTheme="majorBidi" w:cstheme="majorBidi"/>
          <w:sz w:val="24"/>
          <w:szCs w:val="24"/>
        </w:rPr>
        <w:t>- E</w:t>
      </w:r>
      <w:r w:rsidRPr="0005035A">
        <w:rPr>
          <w:rFonts w:asciiTheme="majorBidi" w:hAnsiTheme="majorBidi" w:cstheme="majorBidi"/>
          <w:sz w:val="24"/>
          <w:szCs w:val="24"/>
        </w:rPr>
        <w:t>au distillée</w:t>
      </w:r>
    </w:p>
    <w:p w:rsidR="0005035A" w:rsidRPr="00E7476E" w:rsidRDefault="0005035A" w:rsidP="0005035A">
      <w:pPr>
        <w:rPr>
          <w:rFonts w:asciiTheme="majorBidi" w:hAnsiTheme="majorBidi" w:cstheme="majorBidi"/>
          <w:sz w:val="24"/>
          <w:szCs w:val="24"/>
        </w:rPr>
      </w:pPr>
      <w:r>
        <w:rPr>
          <w:rFonts w:asciiTheme="majorBidi" w:hAnsiTheme="majorBidi" w:cstheme="majorBidi"/>
          <w:sz w:val="24"/>
          <w:szCs w:val="24"/>
        </w:rPr>
        <w:t>-</w:t>
      </w:r>
      <w:r w:rsidRPr="00E7476E">
        <w:rPr>
          <w:rFonts w:asciiTheme="majorBidi" w:hAnsiTheme="majorBidi" w:cstheme="majorBidi"/>
          <w:sz w:val="24"/>
          <w:szCs w:val="24"/>
        </w:rPr>
        <w:t xml:space="preserve"> </w:t>
      </w:r>
      <w:r>
        <w:rPr>
          <w:rFonts w:asciiTheme="majorBidi" w:hAnsiTheme="majorBidi" w:cstheme="majorBidi"/>
          <w:sz w:val="24"/>
          <w:szCs w:val="24"/>
        </w:rPr>
        <w:t>P</w:t>
      </w:r>
      <w:r w:rsidRPr="00E7476E">
        <w:rPr>
          <w:rFonts w:asciiTheme="majorBidi" w:hAnsiTheme="majorBidi" w:cstheme="majorBidi"/>
          <w:sz w:val="24"/>
          <w:szCs w:val="24"/>
        </w:rPr>
        <w:t>ipette</w:t>
      </w:r>
      <w:r>
        <w:rPr>
          <w:rFonts w:asciiTheme="majorBidi" w:hAnsiTheme="majorBidi" w:cstheme="majorBidi"/>
          <w:sz w:val="24"/>
          <w:szCs w:val="24"/>
        </w:rPr>
        <w:t xml:space="preserve"> et compte-goutte</w:t>
      </w:r>
      <w:r w:rsidRPr="00E7476E">
        <w:rPr>
          <w:rFonts w:asciiTheme="majorBidi" w:hAnsiTheme="majorBidi" w:cstheme="majorBidi"/>
          <w:sz w:val="24"/>
          <w:szCs w:val="24"/>
        </w:rPr>
        <w:t>.</w:t>
      </w:r>
    </w:p>
    <w:p w:rsidR="00E7476E" w:rsidRPr="00E7476E" w:rsidRDefault="00E7476E" w:rsidP="0051184C">
      <w:pPr>
        <w:rPr>
          <w:rFonts w:asciiTheme="majorBidi" w:hAnsiTheme="majorBidi" w:cstheme="majorBidi"/>
          <w:sz w:val="24"/>
          <w:szCs w:val="24"/>
        </w:rPr>
      </w:pPr>
      <w:r w:rsidRPr="00E7476E">
        <w:rPr>
          <w:rFonts w:asciiTheme="majorBidi" w:hAnsiTheme="majorBidi" w:cstheme="majorBidi"/>
          <w:sz w:val="24"/>
          <w:szCs w:val="24"/>
        </w:rPr>
        <w:t>-</w:t>
      </w:r>
      <w:r w:rsidR="0051184C" w:rsidRPr="0051184C">
        <w:t xml:space="preserve"> </w:t>
      </w:r>
      <w:r w:rsidR="0049160C">
        <w:rPr>
          <w:rFonts w:asciiTheme="majorBidi" w:hAnsiTheme="majorBidi" w:cstheme="majorBidi"/>
          <w:sz w:val="24"/>
          <w:szCs w:val="24"/>
        </w:rPr>
        <w:t>R</w:t>
      </w:r>
      <w:r w:rsidR="0051184C" w:rsidRPr="0051184C">
        <w:rPr>
          <w:rFonts w:asciiTheme="majorBidi" w:hAnsiTheme="majorBidi" w:cstheme="majorBidi"/>
          <w:sz w:val="24"/>
          <w:szCs w:val="24"/>
        </w:rPr>
        <w:t>éfrigérant à</w:t>
      </w:r>
      <w:r w:rsidR="0051184C">
        <w:rPr>
          <w:rFonts w:asciiTheme="majorBidi" w:hAnsiTheme="majorBidi" w:cstheme="majorBidi"/>
          <w:sz w:val="24"/>
          <w:szCs w:val="24"/>
        </w:rPr>
        <w:t xml:space="preserve"> air.</w:t>
      </w:r>
    </w:p>
    <w:p w:rsidR="00E7476E" w:rsidRPr="00E7476E" w:rsidRDefault="00E7476E" w:rsidP="0049160C">
      <w:pPr>
        <w:rPr>
          <w:rFonts w:asciiTheme="majorBidi" w:hAnsiTheme="majorBidi" w:cstheme="majorBidi"/>
          <w:sz w:val="24"/>
          <w:szCs w:val="24"/>
        </w:rPr>
      </w:pPr>
      <w:r w:rsidRPr="00E7476E">
        <w:rPr>
          <w:rFonts w:asciiTheme="majorBidi" w:hAnsiTheme="majorBidi" w:cstheme="majorBidi"/>
          <w:sz w:val="24"/>
          <w:szCs w:val="24"/>
        </w:rPr>
        <w:lastRenderedPageBreak/>
        <w:t>-</w:t>
      </w:r>
      <w:r w:rsidR="0049160C">
        <w:rPr>
          <w:rFonts w:asciiTheme="majorBidi" w:hAnsiTheme="majorBidi" w:cstheme="majorBidi"/>
          <w:sz w:val="24"/>
          <w:szCs w:val="24"/>
        </w:rPr>
        <w:t xml:space="preserve"> Agitateur + plaque chauffante.</w:t>
      </w:r>
    </w:p>
    <w:p w:rsidR="00BD59C6" w:rsidRDefault="00E7476E" w:rsidP="00E7476E">
      <w:pPr>
        <w:rPr>
          <w:rFonts w:asciiTheme="majorBidi" w:hAnsiTheme="majorBidi" w:cstheme="majorBidi"/>
          <w:sz w:val="24"/>
          <w:szCs w:val="24"/>
        </w:rPr>
      </w:pPr>
      <w:r w:rsidRPr="00E7476E">
        <w:rPr>
          <w:rFonts w:asciiTheme="majorBidi" w:hAnsiTheme="majorBidi" w:cstheme="majorBidi"/>
          <w:sz w:val="24"/>
          <w:szCs w:val="24"/>
        </w:rPr>
        <w:t>-</w:t>
      </w:r>
      <w:r w:rsidR="00BD59C6">
        <w:rPr>
          <w:rFonts w:asciiTheme="majorBidi" w:hAnsiTheme="majorBidi" w:cstheme="majorBidi"/>
          <w:sz w:val="24"/>
          <w:szCs w:val="24"/>
        </w:rPr>
        <w:t xml:space="preserve"> Erlenmeyer</w:t>
      </w:r>
      <w:r w:rsidR="00AD4D98">
        <w:rPr>
          <w:rFonts w:asciiTheme="majorBidi" w:hAnsiTheme="majorBidi" w:cstheme="majorBidi"/>
          <w:sz w:val="24"/>
          <w:szCs w:val="24"/>
        </w:rPr>
        <w:t xml:space="preserve"> de 125 ml</w:t>
      </w:r>
      <w:r w:rsidR="00BD59C6">
        <w:rPr>
          <w:rFonts w:asciiTheme="majorBidi" w:hAnsiTheme="majorBidi" w:cstheme="majorBidi"/>
          <w:sz w:val="24"/>
          <w:szCs w:val="24"/>
        </w:rPr>
        <w:t>.</w:t>
      </w:r>
    </w:p>
    <w:p w:rsidR="00BD59C6" w:rsidRDefault="00BD59C6" w:rsidP="00E7476E">
      <w:pPr>
        <w:rPr>
          <w:rFonts w:asciiTheme="majorBidi" w:hAnsiTheme="majorBidi" w:cstheme="majorBidi"/>
          <w:sz w:val="24"/>
          <w:szCs w:val="24"/>
        </w:rPr>
      </w:pPr>
      <w:r>
        <w:rPr>
          <w:rFonts w:asciiTheme="majorBidi" w:hAnsiTheme="majorBidi" w:cstheme="majorBidi"/>
          <w:sz w:val="24"/>
          <w:szCs w:val="24"/>
        </w:rPr>
        <w:t xml:space="preserve">- </w:t>
      </w:r>
      <w:r w:rsidR="00AD4D98">
        <w:rPr>
          <w:rFonts w:asciiTheme="majorBidi" w:hAnsiTheme="majorBidi" w:cstheme="majorBidi"/>
          <w:sz w:val="24"/>
          <w:szCs w:val="24"/>
        </w:rPr>
        <w:t>bécher de 500 ml</w:t>
      </w:r>
      <w:r>
        <w:rPr>
          <w:rFonts w:asciiTheme="majorBidi" w:hAnsiTheme="majorBidi" w:cstheme="majorBidi"/>
          <w:sz w:val="24"/>
          <w:szCs w:val="24"/>
        </w:rPr>
        <w:t>.</w:t>
      </w:r>
    </w:p>
    <w:p w:rsidR="00E7476E" w:rsidRDefault="00BD59C6" w:rsidP="001E7B43">
      <w:pPr>
        <w:rPr>
          <w:rFonts w:asciiTheme="majorBidi" w:hAnsiTheme="majorBidi" w:cstheme="majorBidi"/>
          <w:sz w:val="24"/>
          <w:szCs w:val="24"/>
        </w:rPr>
      </w:pPr>
      <w:r>
        <w:rPr>
          <w:rFonts w:asciiTheme="majorBidi" w:hAnsiTheme="majorBidi" w:cstheme="majorBidi"/>
          <w:sz w:val="24"/>
          <w:szCs w:val="24"/>
        </w:rPr>
        <w:t>-</w:t>
      </w:r>
      <w:r w:rsidR="00E7476E" w:rsidRPr="00E7476E">
        <w:rPr>
          <w:rFonts w:asciiTheme="majorBidi" w:hAnsiTheme="majorBidi" w:cstheme="majorBidi"/>
          <w:sz w:val="24"/>
          <w:szCs w:val="24"/>
        </w:rPr>
        <w:t xml:space="preserve"> </w:t>
      </w:r>
      <w:r w:rsidR="001E7B43">
        <w:rPr>
          <w:rFonts w:asciiTheme="majorBidi" w:hAnsiTheme="majorBidi" w:cstheme="majorBidi"/>
          <w:sz w:val="24"/>
          <w:szCs w:val="24"/>
        </w:rPr>
        <w:t>S</w:t>
      </w:r>
      <w:r w:rsidR="00E7476E" w:rsidRPr="00E7476E">
        <w:rPr>
          <w:rFonts w:asciiTheme="majorBidi" w:hAnsiTheme="majorBidi" w:cstheme="majorBidi"/>
          <w:sz w:val="24"/>
          <w:szCs w:val="24"/>
        </w:rPr>
        <w:t>patule longue.</w:t>
      </w:r>
    </w:p>
    <w:p w:rsidR="00BD59C6" w:rsidRPr="00E7476E" w:rsidRDefault="00BD59C6" w:rsidP="00BD59C6">
      <w:pPr>
        <w:rPr>
          <w:rFonts w:asciiTheme="majorBidi" w:hAnsiTheme="majorBidi" w:cstheme="majorBidi"/>
          <w:sz w:val="24"/>
          <w:szCs w:val="24"/>
        </w:rPr>
      </w:pPr>
      <w:r>
        <w:rPr>
          <w:rFonts w:asciiTheme="majorBidi" w:hAnsiTheme="majorBidi" w:cstheme="majorBidi"/>
          <w:sz w:val="24"/>
          <w:szCs w:val="24"/>
        </w:rPr>
        <w:t xml:space="preserve">- Filtre </w:t>
      </w:r>
      <w:proofErr w:type="spellStart"/>
      <w:r>
        <w:rPr>
          <w:rFonts w:asciiTheme="majorBidi" w:hAnsiTheme="majorBidi" w:cstheme="majorBidi"/>
          <w:sz w:val="24"/>
          <w:szCs w:val="24"/>
        </w:rPr>
        <w:t>Bûchner</w:t>
      </w:r>
      <w:proofErr w:type="spellEnd"/>
      <w:r>
        <w:rPr>
          <w:rFonts w:asciiTheme="majorBidi" w:hAnsiTheme="majorBidi" w:cstheme="majorBidi"/>
          <w:sz w:val="24"/>
          <w:szCs w:val="24"/>
        </w:rPr>
        <w:t>.</w:t>
      </w:r>
    </w:p>
    <w:p w:rsidR="00640795" w:rsidRDefault="00112A4D" w:rsidP="001E7B43">
      <w:pPr>
        <w:rPr>
          <w:rFonts w:asciiTheme="majorBidi" w:hAnsiTheme="majorBidi" w:cstheme="majorBidi"/>
          <w:sz w:val="24"/>
          <w:szCs w:val="24"/>
        </w:rPr>
      </w:pPr>
      <w:r>
        <w:rPr>
          <w:rFonts w:asciiTheme="majorBidi" w:hAnsiTheme="majorBidi" w:cstheme="majorBidi"/>
          <w:sz w:val="24"/>
          <w:szCs w:val="24"/>
        </w:rPr>
        <w:t xml:space="preserve">- </w:t>
      </w:r>
      <w:r w:rsidR="001E7B43">
        <w:rPr>
          <w:rFonts w:asciiTheme="majorBidi" w:hAnsiTheme="majorBidi" w:cstheme="majorBidi"/>
          <w:sz w:val="24"/>
          <w:szCs w:val="24"/>
        </w:rPr>
        <w:t>V</w:t>
      </w:r>
      <w:r w:rsidRPr="00112A4D">
        <w:rPr>
          <w:rFonts w:asciiTheme="majorBidi" w:hAnsiTheme="majorBidi" w:cstheme="majorBidi"/>
          <w:sz w:val="24"/>
          <w:szCs w:val="24"/>
        </w:rPr>
        <w:t>ert de méthyle</w:t>
      </w:r>
      <w:r w:rsidR="001D2794">
        <w:rPr>
          <w:rFonts w:asciiTheme="majorBidi" w:hAnsiTheme="majorBidi" w:cstheme="majorBidi"/>
          <w:sz w:val="24"/>
          <w:szCs w:val="24"/>
        </w:rPr>
        <w:t>.</w:t>
      </w:r>
    </w:p>
    <w:p w:rsidR="00EA0A57" w:rsidRDefault="00EA0A57" w:rsidP="00724CC1">
      <w:pPr>
        <w:pStyle w:val="Paragraphedeliste"/>
        <w:numPr>
          <w:ilvl w:val="0"/>
          <w:numId w:val="3"/>
        </w:numPr>
        <w:rPr>
          <w:rFonts w:asciiTheme="majorBidi" w:hAnsiTheme="majorBidi" w:cstheme="majorBidi"/>
          <w:b/>
          <w:bCs/>
          <w:sz w:val="24"/>
          <w:szCs w:val="24"/>
        </w:rPr>
        <w:sectPr w:rsidR="00EA0A57" w:rsidSect="00EA0A57">
          <w:type w:val="continuous"/>
          <w:pgSz w:w="11906" w:h="16838"/>
          <w:pgMar w:top="1417" w:right="1417" w:bottom="1417" w:left="1417" w:header="708" w:footer="708" w:gutter="0"/>
          <w:cols w:num="2" w:space="708"/>
          <w:docGrid w:linePitch="360"/>
        </w:sectPr>
      </w:pPr>
    </w:p>
    <w:p w:rsidR="001D2794" w:rsidRDefault="001D2794" w:rsidP="001D2794">
      <w:pPr>
        <w:pStyle w:val="Paragraphedeliste"/>
        <w:rPr>
          <w:rFonts w:asciiTheme="majorBidi" w:hAnsiTheme="majorBidi" w:cstheme="majorBidi"/>
          <w:b/>
          <w:bCs/>
          <w:sz w:val="24"/>
          <w:szCs w:val="24"/>
        </w:rPr>
      </w:pPr>
    </w:p>
    <w:p w:rsidR="00E7476E" w:rsidRDefault="00E7476E" w:rsidP="00AF2E21">
      <w:pPr>
        <w:pStyle w:val="Paragraphedeliste"/>
        <w:numPr>
          <w:ilvl w:val="0"/>
          <w:numId w:val="3"/>
        </w:numPr>
        <w:spacing w:line="480" w:lineRule="auto"/>
        <w:rPr>
          <w:rFonts w:asciiTheme="majorBidi" w:hAnsiTheme="majorBidi" w:cstheme="majorBidi"/>
          <w:b/>
          <w:bCs/>
          <w:sz w:val="24"/>
          <w:szCs w:val="24"/>
        </w:rPr>
      </w:pPr>
      <w:r w:rsidRPr="00E7476E">
        <w:rPr>
          <w:rFonts w:asciiTheme="majorBidi" w:hAnsiTheme="majorBidi" w:cstheme="majorBidi"/>
          <w:b/>
          <w:bCs/>
          <w:sz w:val="24"/>
          <w:szCs w:val="24"/>
        </w:rPr>
        <w:lastRenderedPageBreak/>
        <w:t>Mode opératoire</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Introduire dans un erlenmeyer 5,0 g d'acide salicylique en poudre.</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Ajouter sous la hotte 8,0 </w:t>
      </w:r>
      <w:proofErr w:type="spellStart"/>
      <w:r w:rsidRPr="009667F8">
        <w:rPr>
          <w:rFonts w:asciiTheme="majorBidi" w:eastAsia="TimesNewRomanPSMT" w:hAnsiTheme="majorBidi" w:cstheme="majorBidi"/>
          <w:sz w:val="24"/>
          <w:szCs w:val="24"/>
        </w:rPr>
        <w:t>mL</w:t>
      </w:r>
      <w:proofErr w:type="spellEnd"/>
      <w:r w:rsidRPr="009667F8">
        <w:rPr>
          <w:rFonts w:asciiTheme="majorBidi" w:eastAsia="TimesNewRomanPSMT" w:hAnsiTheme="majorBidi" w:cstheme="majorBidi"/>
          <w:sz w:val="24"/>
          <w:szCs w:val="24"/>
        </w:rPr>
        <w:t xml:space="preserve"> d'anhydride acétique.</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Ajouter </w:t>
      </w:r>
      <w:r w:rsidR="007128B8" w:rsidRPr="009667F8">
        <w:rPr>
          <w:rFonts w:asciiTheme="majorBidi" w:eastAsia="TimesNewRomanPSMT" w:hAnsiTheme="majorBidi" w:cstheme="majorBidi"/>
          <w:sz w:val="24"/>
          <w:szCs w:val="24"/>
        </w:rPr>
        <w:t>5</w:t>
      </w:r>
      <w:r w:rsidRPr="009667F8">
        <w:rPr>
          <w:rFonts w:asciiTheme="majorBidi" w:eastAsia="TimesNewRomanPSMT" w:hAnsiTheme="majorBidi" w:cstheme="majorBidi"/>
          <w:sz w:val="24"/>
          <w:szCs w:val="24"/>
        </w:rPr>
        <w:t xml:space="preserve"> gout</w:t>
      </w:r>
      <w:r w:rsidR="007128B8" w:rsidRPr="009667F8">
        <w:rPr>
          <w:rFonts w:asciiTheme="majorBidi" w:eastAsia="TimesNewRomanPSMT" w:hAnsiTheme="majorBidi" w:cstheme="majorBidi"/>
          <w:sz w:val="24"/>
          <w:szCs w:val="24"/>
        </w:rPr>
        <w:t>tes d'acide sulfurique</w:t>
      </w:r>
      <w:r w:rsidRPr="009667F8">
        <w:rPr>
          <w:rFonts w:asciiTheme="majorBidi" w:eastAsia="TimesNewRomanPSMT" w:hAnsiTheme="majorBidi" w:cstheme="majorBidi"/>
          <w:sz w:val="24"/>
          <w:szCs w:val="24"/>
        </w:rPr>
        <w:t>.</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Agiter pour dissoudre le </w:t>
      </w:r>
      <w:r w:rsidR="00876DA5" w:rsidRPr="009667F8">
        <w:rPr>
          <w:rFonts w:asciiTheme="majorBidi" w:eastAsia="TimesNewRomanPSMT" w:hAnsiTheme="majorBidi" w:cstheme="majorBidi"/>
          <w:sz w:val="24"/>
          <w:szCs w:val="24"/>
        </w:rPr>
        <w:t>mélange</w:t>
      </w:r>
      <w:r w:rsidRPr="009667F8">
        <w:rPr>
          <w:rFonts w:asciiTheme="majorBidi" w:eastAsia="TimesNewRomanPSMT" w:hAnsiTheme="majorBidi" w:cstheme="majorBidi"/>
          <w:sz w:val="24"/>
          <w:szCs w:val="24"/>
        </w:rPr>
        <w:t>.</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Adapter un </w:t>
      </w:r>
      <w:r w:rsidR="00876DA5" w:rsidRPr="009667F8">
        <w:rPr>
          <w:rFonts w:asciiTheme="majorBidi" w:eastAsia="TimesNewRomanPSMT" w:hAnsiTheme="majorBidi" w:cstheme="majorBidi"/>
          <w:sz w:val="24"/>
          <w:szCs w:val="24"/>
        </w:rPr>
        <w:t>réfrigérant</w:t>
      </w:r>
      <w:r w:rsidRPr="009667F8">
        <w:rPr>
          <w:rFonts w:asciiTheme="majorBidi" w:eastAsia="TimesNewRomanPSMT" w:hAnsiTheme="majorBidi" w:cstheme="majorBidi"/>
          <w:sz w:val="24"/>
          <w:szCs w:val="24"/>
        </w:rPr>
        <w:t xml:space="preserve"> </w:t>
      </w:r>
      <w:r w:rsidR="00876DA5" w:rsidRPr="009667F8">
        <w:rPr>
          <w:rFonts w:asciiTheme="majorBidi" w:eastAsia="TimesNewRomanPSMT" w:hAnsiTheme="majorBidi" w:cstheme="majorBidi"/>
          <w:sz w:val="24"/>
          <w:szCs w:val="24"/>
        </w:rPr>
        <w:t>à air sur l’erlenmeyer</w:t>
      </w:r>
      <w:r w:rsidRPr="009667F8">
        <w:rPr>
          <w:rFonts w:asciiTheme="majorBidi" w:eastAsia="TimesNewRomanPSMT" w:hAnsiTheme="majorBidi" w:cstheme="majorBidi"/>
          <w:sz w:val="24"/>
          <w:szCs w:val="24"/>
        </w:rPr>
        <w:t>.</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Chauffer le </w:t>
      </w:r>
      <w:r w:rsidR="00876DA5" w:rsidRPr="009667F8">
        <w:rPr>
          <w:rFonts w:asciiTheme="majorBidi" w:eastAsia="TimesNewRomanPSMT" w:hAnsiTheme="majorBidi" w:cstheme="majorBidi"/>
          <w:sz w:val="24"/>
          <w:szCs w:val="24"/>
        </w:rPr>
        <w:t>mélange</w:t>
      </w:r>
      <w:r w:rsidRPr="009667F8">
        <w:rPr>
          <w:rFonts w:asciiTheme="majorBidi" w:eastAsia="TimesNewRomanPSMT" w:hAnsiTheme="majorBidi" w:cstheme="majorBidi"/>
          <w:sz w:val="24"/>
          <w:szCs w:val="24"/>
        </w:rPr>
        <w:t xml:space="preserve"> au bain-marie (60°C) pendant 20 min environ tout en agitant </w:t>
      </w:r>
      <w:r w:rsidR="00876DA5" w:rsidRPr="009667F8">
        <w:rPr>
          <w:rFonts w:asciiTheme="majorBidi" w:eastAsia="TimesNewRomanPSMT" w:hAnsiTheme="majorBidi" w:cstheme="majorBidi"/>
          <w:sz w:val="24"/>
          <w:szCs w:val="24"/>
        </w:rPr>
        <w:t>régulièrement</w:t>
      </w:r>
      <w:r w:rsidRPr="009667F8">
        <w:rPr>
          <w:rFonts w:asciiTheme="majorBidi" w:eastAsia="TimesNewRomanPSMT" w:hAnsiTheme="majorBidi" w:cstheme="majorBidi"/>
          <w:sz w:val="24"/>
          <w:szCs w:val="24"/>
        </w:rPr>
        <w:t>.</w:t>
      </w:r>
      <w:r w:rsidR="00876DA5" w:rsidRPr="009667F8">
        <w:rPr>
          <w:rFonts w:asciiTheme="majorBidi" w:eastAsia="TimesNewRomanPSMT" w:hAnsiTheme="majorBidi" w:cstheme="majorBidi"/>
          <w:sz w:val="24"/>
          <w:szCs w:val="24"/>
        </w:rPr>
        <w:t xml:space="preserve"> </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Retirer </w:t>
      </w:r>
      <w:r w:rsidR="00FF7D6C" w:rsidRPr="009667F8">
        <w:rPr>
          <w:rFonts w:asciiTheme="majorBidi" w:eastAsia="TimesNewRomanPSMT" w:hAnsiTheme="majorBidi" w:cstheme="majorBidi"/>
          <w:sz w:val="24"/>
          <w:szCs w:val="24"/>
        </w:rPr>
        <w:t xml:space="preserve">l’erlenmeyer </w:t>
      </w:r>
      <w:r w:rsidRPr="009667F8">
        <w:rPr>
          <w:rFonts w:asciiTheme="majorBidi" w:eastAsia="TimesNewRomanPSMT" w:hAnsiTheme="majorBidi" w:cstheme="majorBidi"/>
          <w:sz w:val="24"/>
          <w:szCs w:val="24"/>
        </w:rPr>
        <w:t xml:space="preserve">du bain-marie tout en laissant le </w:t>
      </w:r>
      <w:r w:rsidR="0005035A" w:rsidRPr="009667F8">
        <w:rPr>
          <w:rFonts w:asciiTheme="majorBidi" w:eastAsia="TimesNewRomanPSMT" w:hAnsiTheme="majorBidi" w:cstheme="majorBidi"/>
          <w:sz w:val="24"/>
          <w:szCs w:val="24"/>
        </w:rPr>
        <w:t>réfrigérant</w:t>
      </w:r>
      <w:r w:rsidRPr="009667F8">
        <w:rPr>
          <w:rFonts w:asciiTheme="majorBidi" w:eastAsia="TimesNewRomanPSMT" w:hAnsiTheme="majorBidi" w:cstheme="majorBidi"/>
          <w:sz w:val="24"/>
          <w:szCs w:val="24"/>
        </w:rPr>
        <w:t xml:space="preserve">, attendre que le </w:t>
      </w:r>
      <w:r w:rsidR="0005035A" w:rsidRPr="009667F8">
        <w:rPr>
          <w:rFonts w:asciiTheme="majorBidi" w:eastAsia="TimesNewRomanPSMT" w:hAnsiTheme="majorBidi" w:cstheme="majorBidi"/>
          <w:sz w:val="24"/>
          <w:szCs w:val="24"/>
        </w:rPr>
        <w:t>mélange</w:t>
      </w:r>
      <w:r w:rsidRPr="009667F8">
        <w:rPr>
          <w:rFonts w:asciiTheme="majorBidi" w:eastAsia="TimesNewRomanPSMT" w:hAnsiTheme="majorBidi" w:cstheme="majorBidi"/>
          <w:sz w:val="24"/>
          <w:szCs w:val="24"/>
        </w:rPr>
        <w:t xml:space="preserve"> refroidisse.</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Introduire progressivement, par petites </w:t>
      </w:r>
      <w:r w:rsidR="0005035A" w:rsidRPr="009667F8">
        <w:rPr>
          <w:rFonts w:asciiTheme="majorBidi" w:eastAsia="TimesNewRomanPSMT" w:hAnsiTheme="majorBidi" w:cstheme="majorBidi"/>
          <w:sz w:val="24"/>
          <w:szCs w:val="24"/>
        </w:rPr>
        <w:t>quantités</w:t>
      </w:r>
      <w:r w:rsidRPr="009667F8">
        <w:rPr>
          <w:rFonts w:asciiTheme="majorBidi" w:eastAsia="TimesNewRomanPSMT" w:hAnsiTheme="majorBidi" w:cstheme="majorBidi"/>
          <w:sz w:val="24"/>
          <w:szCs w:val="24"/>
        </w:rPr>
        <w:t xml:space="preserve">, environ 70 </w:t>
      </w:r>
      <w:proofErr w:type="spellStart"/>
      <w:r w:rsidRPr="009667F8">
        <w:rPr>
          <w:rFonts w:asciiTheme="majorBidi" w:eastAsia="TimesNewRomanPSMT" w:hAnsiTheme="majorBidi" w:cstheme="majorBidi"/>
          <w:sz w:val="24"/>
          <w:szCs w:val="24"/>
        </w:rPr>
        <w:t>mL</w:t>
      </w:r>
      <w:proofErr w:type="spellEnd"/>
      <w:r w:rsidRPr="009667F8">
        <w:rPr>
          <w:rFonts w:asciiTheme="majorBidi" w:eastAsia="TimesNewRomanPSMT" w:hAnsiTheme="majorBidi" w:cstheme="majorBidi"/>
          <w:sz w:val="24"/>
          <w:szCs w:val="24"/>
        </w:rPr>
        <w:t xml:space="preserve"> d'eau </w:t>
      </w:r>
      <w:r w:rsidR="00AE6F97" w:rsidRPr="009667F8">
        <w:rPr>
          <w:rFonts w:asciiTheme="majorBidi" w:eastAsia="TimesNewRomanPSMT" w:hAnsiTheme="majorBidi" w:cstheme="majorBidi"/>
          <w:sz w:val="24"/>
          <w:szCs w:val="24"/>
        </w:rPr>
        <w:t>distillée froide par le haut du réfrigérant</w:t>
      </w:r>
      <w:r w:rsidR="009667F8" w:rsidRPr="009667F8">
        <w:rPr>
          <w:rFonts w:asciiTheme="majorBidi" w:eastAsia="TimesNewRomanPSMT" w:hAnsiTheme="majorBidi" w:cstheme="majorBidi"/>
          <w:sz w:val="24"/>
          <w:szCs w:val="24"/>
        </w:rPr>
        <w:t>.</w:t>
      </w:r>
    </w:p>
    <w:p w:rsidR="009667F8" w:rsidRDefault="001D2794" w:rsidP="009667F8">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Placer </w:t>
      </w:r>
      <w:r w:rsidR="00D95132" w:rsidRPr="009667F8">
        <w:rPr>
          <w:rFonts w:asciiTheme="majorBidi" w:eastAsia="TimesNewRomanPSMT" w:hAnsiTheme="majorBidi" w:cstheme="majorBidi"/>
          <w:sz w:val="24"/>
          <w:szCs w:val="24"/>
        </w:rPr>
        <w:t xml:space="preserve">l’erlenmeyer </w:t>
      </w:r>
      <w:r w:rsidRPr="009667F8">
        <w:rPr>
          <w:rFonts w:asciiTheme="majorBidi" w:eastAsia="TimesNewRomanPSMT" w:hAnsiTheme="majorBidi" w:cstheme="majorBidi"/>
          <w:sz w:val="24"/>
          <w:szCs w:val="24"/>
        </w:rPr>
        <w:t xml:space="preserve">dans un bain d'eau </w:t>
      </w:r>
      <w:r w:rsidR="00D95132" w:rsidRPr="009667F8">
        <w:rPr>
          <w:rFonts w:asciiTheme="majorBidi" w:eastAsia="TimesNewRomanPSMT" w:hAnsiTheme="majorBidi" w:cstheme="majorBidi"/>
          <w:sz w:val="24"/>
          <w:szCs w:val="24"/>
        </w:rPr>
        <w:t>glacée</w:t>
      </w:r>
      <w:r w:rsidRPr="009667F8">
        <w:rPr>
          <w:rFonts w:asciiTheme="majorBidi" w:eastAsia="TimesNewRomanPSMT" w:hAnsiTheme="majorBidi" w:cstheme="majorBidi"/>
          <w:sz w:val="24"/>
          <w:szCs w:val="24"/>
        </w:rPr>
        <w:t xml:space="preserve"> pendant 10 minutes. Ne pas agiter</w:t>
      </w:r>
    </w:p>
    <w:p w:rsidR="009667F8" w:rsidRPr="009667F8" w:rsidRDefault="009667F8" w:rsidP="0056552F">
      <w:pPr>
        <w:autoSpaceDE w:val="0"/>
        <w:autoSpaceDN w:val="0"/>
        <w:adjustRightInd w:val="0"/>
        <w:spacing w:after="0" w:line="360" w:lineRule="auto"/>
        <w:jc w:val="both"/>
        <w:rPr>
          <w:rFonts w:asciiTheme="majorBidi" w:eastAsia="TimesNewRomanPSMT" w:hAnsiTheme="majorBidi" w:cstheme="majorBidi"/>
          <w:sz w:val="24"/>
          <w:szCs w:val="24"/>
        </w:rPr>
      </w:pPr>
      <w:r w:rsidRPr="009667F8">
        <w:rPr>
          <w:rFonts w:asciiTheme="majorBidi" w:eastAsia="TimesNewRomanPSMT" w:hAnsiTheme="majorBidi" w:cstheme="majorBidi"/>
          <w:sz w:val="24"/>
          <w:szCs w:val="24"/>
        </w:rPr>
        <w:t xml:space="preserve">On observe </w:t>
      </w:r>
      <w:r w:rsidRPr="009667F8">
        <w:rPr>
          <w:rFonts w:asciiTheme="majorBidi" w:eastAsia="TimesNewRomanPSMT" w:hAnsiTheme="majorBidi" w:cstheme="majorBidi"/>
          <w:i/>
          <w:iCs/>
          <w:sz w:val="24"/>
          <w:szCs w:val="24"/>
        </w:rPr>
        <w:t xml:space="preserve">la cristallisation </w:t>
      </w:r>
      <w:r w:rsidRPr="009667F8">
        <w:rPr>
          <w:rFonts w:asciiTheme="majorBidi" w:eastAsia="TimesNewRomanPSMT" w:hAnsiTheme="majorBidi" w:cstheme="majorBidi"/>
          <w:sz w:val="24"/>
          <w:szCs w:val="24"/>
        </w:rPr>
        <w:t>de l'aspirine.</w:t>
      </w:r>
    </w:p>
    <w:p w:rsidR="001E73D9" w:rsidRDefault="0056552F" w:rsidP="001E73D9">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Pr>
          <w:rFonts w:asciiTheme="majorBidi" w:eastAsia="TimesNewRomanPSMT" w:hAnsiTheme="majorBidi" w:cstheme="majorBidi"/>
          <w:sz w:val="24"/>
          <w:szCs w:val="24"/>
        </w:rPr>
        <w:t>Filtrer sur montage Buchner</w:t>
      </w:r>
      <w:r w:rsidR="001D2794" w:rsidRPr="009667F8">
        <w:rPr>
          <w:rFonts w:asciiTheme="majorBidi" w:eastAsia="TimesNewRomanPSMT" w:hAnsiTheme="majorBidi" w:cstheme="majorBidi"/>
          <w:sz w:val="24"/>
          <w:szCs w:val="24"/>
        </w:rPr>
        <w:t xml:space="preserve"> et rincer a l'eau </w:t>
      </w:r>
      <w:r w:rsidRPr="009667F8">
        <w:rPr>
          <w:rFonts w:asciiTheme="majorBidi" w:eastAsia="TimesNewRomanPSMT" w:hAnsiTheme="majorBidi" w:cstheme="majorBidi"/>
          <w:sz w:val="24"/>
          <w:szCs w:val="24"/>
        </w:rPr>
        <w:t>distillée</w:t>
      </w:r>
      <w:r w:rsidR="001D2794" w:rsidRPr="009667F8">
        <w:rPr>
          <w:rFonts w:asciiTheme="majorBidi" w:eastAsia="TimesNewRomanPSMT" w:hAnsiTheme="majorBidi" w:cstheme="majorBidi"/>
          <w:sz w:val="24"/>
          <w:szCs w:val="24"/>
        </w:rPr>
        <w:t xml:space="preserve"> froide.</w:t>
      </w:r>
    </w:p>
    <w:p w:rsidR="001E73D9" w:rsidRDefault="0056552F" w:rsidP="001E73D9">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1E73D9">
        <w:rPr>
          <w:rFonts w:asciiTheme="majorBidi" w:eastAsia="TimesNewRomanPSMT" w:hAnsiTheme="majorBidi" w:cstheme="majorBidi"/>
          <w:sz w:val="24"/>
          <w:szCs w:val="24"/>
        </w:rPr>
        <w:t xml:space="preserve">Placer l’aspirine brut dans </w:t>
      </w:r>
      <w:r w:rsidR="008D7265" w:rsidRPr="001E73D9">
        <w:rPr>
          <w:rFonts w:asciiTheme="majorBidi" w:eastAsia="TimesNewRomanPSMT" w:hAnsiTheme="majorBidi" w:cstheme="majorBidi"/>
          <w:sz w:val="24"/>
          <w:szCs w:val="24"/>
        </w:rPr>
        <w:t>un</w:t>
      </w:r>
      <w:r w:rsidR="008D7265" w:rsidRPr="008D7265">
        <w:t xml:space="preserve"> </w:t>
      </w:r>
      <w:r w:rsidR="008D7265" w:rsidRPr="001E73D9">
        <w:rPr>
          <w:rFonts w:asciiTheme="majorBidi" w:eastAsia="TimesNewRomanPSMT" w:hAnsiTheme="majorBidi" w:cstheme="majorBidi"/>
          <w:sz w:val="24"/>
          <w:szCs w:val="24"/>
        </w:rPr>
        <w:t>erlenmeyer</w:t>
      </w:r>
      <w:r w:rsidR="001D2794" w:rsidRPr="001E73D9">
        <w:rPr>
          <w:rFonts w:asciiTheme="majorBidi" w:eastAsia="TimesNewRomanPSMT" w:hAnsiTheme="majorBidi" w:cstheme="majorBidi"/>
          <w:sz w:val="24"/>
          <w:szCs w:val="24"/>
        </w:rPr>
        <w:t>, ajouter 10 m</w:t>
      </w:r>
      <w:r w:rsidR="00480B7B" w:rsidRPr="001E73D9">
        <w:rPr>
          <w:rFonts w:asciiTheme="majorBidi" w:eastAsia="TimesNewRomanPSMT" w:hAnsiTheme="majorBidi" w:cstheme="majorBidi"/>
          <w:sz w:val="24"/>
          <w:szCs w:val="24"/>
        </w:rPr>
        <w:t>l</w:t>
      </w:r>
      <w:r w:rsidR="001D2794" w:rsidRPr="001E73D9">
        <w:rPr>
          <w:rFonts w:asciiTheme="majorBidi" w:eastAsia="TimesNewRomanPSMT" w:hAnsiTheme="majorBidi" w:cstheme="majorBidi"/>
          <w:sz w:val="24"/>
          <w:szCs w:val="24"/>
        </w:rPr>
        <w:t xml:space="preserve"> d’</w:t>
      </w:r>
      <w:r w:rsidR="00480B7B" w:rsidRPr="001E73D9">
        <w:rPr>
          <w:rFonts w:asciiTheme="majorBidi" w:eastAsia="TimesNewRomanPSMT" w:hAnsiTheme="majorBidi" w:cstheme="majorBidi"/>
          <w:sz w:val="24"/>
          <w:szCs w:val="24"/>
        </w:rPr>
        <w:t>éthanol et 20 ml d’eau chaude</w:t>
      </w:r>
      <w:r w:rsidR="001D2794" w:rsidRPr="001E73D9">
        <w:rPr>
          <w:rFonts w:asciiTheme="majorBidi" w:eastAsia="TimesNewRomanPSMT" w:hAnsiTheme="majorBidi" w:cstheme="majorBidi"/>
          <w:sz w:val="24"/>
          <w:szCs w:val="24"/>
        </w:rPr>
        <w:t xml:space="preserve">, </w:t>
      </w:r>
      <w:r w:rsidR="00480B7B" w:rsidRPr="001E73D9">
        <w:rPr>
          <w:rFonts w:asciiTheme="majorBidi" w:eastAsia="TimesNewRomanPSMT" w:hAnsiTheme="majorBidi" w:cstheme="majorBidi"/>
          <w:sz w:val="24"/>
          <w:szCs w:val="24"/>
        </w:rPr>
        <w:t xml:space="preserve">chauffer directement sur la plaque </w:t>
      </w:r>
      <w:r w:rsidR="00BF64CB" w:rsidRPr="001E73D9">
        <w:rPr>
          <w:rFonts w:asciiTheme="majorBidi" w:eastAsia="TimesNewRomanPSMT" w:hAnsiTheme="majorBidi" w:cstheme="majorBidi"/>
          <w:sz w:val="24"/>
          <w:szCs w:val="24"/>
        </w:rPr>
        <w:t xml:space="preserve">chauffante </w:t>
      </w:r>
      <w:r w:rsidR="00480B7B" w:rsidRPr="001E73D9">
        <w:rPr>
          <w:rFonts w:asciiTheme="majorBidi" w:eastAsia="TimesNewRomanPSMT" w:hAnsiTheme="majorBidi" w:cstheme="majorBidi"/>
          <w:sz w:val="24"/>
          <w:szCs w:val="24"/>
        </w:rPr>
        <w:t xml:space="preserve">(70°) et </w:t>
      </w:r>
      <w:r w:rsidR="001D2794" w:rsidRPr="001E73D9">
        <w:rPr>
          <w:rFonts w:asciiTheme="majorBidi" w:eastAsia="TimesNewRomanPSMT" w:hAnsiTheme="majorBidi" w:cstheme="majorBidi"/>
          <w:sz w:val="24"/>
          <w:szCs w:val="24"/>
        </w:rPr>
        <w:t xml:space="preserve">agiter avec un agitateur </w:t>
      </w:r>
      <w:r w:rsidR="00480B7B" w:rsidRPr="001E73D9">
        <w:rPr>
          <w:rFonts w:asciiTheme="majorBidi" w:eastAsia="TimesNewRomanPSMT" w:hAnsiTheme="majorBidi" w:cstheme="majorBidi"/>
          <w:sz w:val="24"/>
          <w:szCs w:val="24"/>
        </w:rPr>
        <w:t xml:space="preserve">jusqu’à la </w:t>
      </w:r>
      <w:proofErr w:type="spellStart"/>
      <w:r w:rsidR="00480B7B" w:rsidRPr="001E73D9">
        <w:rPr>
          <w:rFonts w:asciiTheme="majorBidi" w:eastAsia="TimesNewRomanPSMT" w:hAnsiTheme="majorBidi" w:cstheme="majorBidi"/>
          <w:sz w:val="24"/>
          <w:szCs w:val="24"/>
        </w:rPr>
        <w:t>rédissolution</w:t>
      </w:r>
      <w:proofErr w:type="spellEnd"/>
      <w:r w:rsidR="001D2794" w:rsidRPr="001E73D9">
        <w:rPr>
          <w:rFonts w:asciiTheme="majorBidi" w:eastAsia="TimesNewRomanPSMT" w:hAnsiTheme="majorBidi" w:cstheme="majorBidi"/>
          <w:sz w:val="24"/>
          <w:szCs w:val="24"/>
        </w:rPr>
        <w:t>.</w:t>
      </w:r>
    </w:p>
    <w:p w:rsidR="006C0D85" w:rsidRDefault="001E73D9" w:rsidP="006C0D85">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Pr>
          <w:rFonts w:asciiTheme="majorBidi" w:eastAsia="TimesNewRomanPSMT" w:hAnsiTheme="majorBidi" w:cstheme="majorBidi"/>
          <w:sz w:val="24"/>
          <w:szCs w:val="24"/>
        </w:rPr>
        <w:t xml:space="preserve">Enlever l’erlenmeyer de la plaque et laisser refroidir quelque </w:t>
      </w:r>
      <w:r w:rsidR="00B93C01">
        <w:rPr>
          <w:rFonts w:asciiTheme="majorBidi" w:eastAsia="TimesNewRomanPSMT" w:hAnsiTheme="majorBidi" w:cstheme="majorBidi"/>
          <w:sz w:val="24"/>
          <w:szCs w:val="24"/>
        </w:rPr>
        <w:t>minute sur la table, puis placer l’erlenmeyer dans un bain de glace.</w:t>
      </w:r>
    </w:p>
    <w:p w:rsidR="0019022A" w:rsidRDefault="006C0D85" w:rsidP="0019022A">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Pr>
          <w:rFonts w:asciiTheme="majorBidi" w:eastAsia="TimesNewRomanPSMT" w:hAnsiTheme="majorBidi" w:cstheme="majorBidi"/>
          <w:sz w:val="24"/>
          <w:szCs w:val="24"/>
        </w:rPr>
        <w:t>Quand la recristallisation est totale, f</w:t>
      </w:r>
      <w:r w:rsidR="001D2794" w:rsidRPr="006C0D85">
        <w:rPr>
          <w:rFonts w:asciiTheme="majorBidi" w:eastAsia="TimesNewRomanPSMT" w:hAnsiTheme="majorBidi" w:cstheme="majorBidi"/>
          <w:sz w:val="24"/>
          <w:szCs w:val="24"/>
        </w:rPr>
        <w:t xml:space="preserve">iltrer </w:t>
      </w:r>
      <w:r w:rsidRPr="006C0D85">
        <w:rPr>
          <w:rFonts w:asciiTheme="majorBidi" w:eastAsia="TimesNewRomanPSMT" w:hAnsiTheme="majorBidi" w:cstheme="majorBidi"/>
          <w:sz w:val="24"/>
          <w:szCs w:val="24"/>
        </w:rPr>
        <w:t>à</w:t>
      </w:r>
      <w:r w:rsidR="001D2794" w:rsidRPr="006C0D85">
        <w:rPr>
          <w:rFonts w:asciiTheme="majorBidi" w:eastAsia="TimesNewRomanPSMT" w:hAnsiTheme="majorBidi" w:cstheme="majorBidi"/>
          <w:sz w:val="24"/>
          <w:szCs w:val="24"/>
        </w:rPr>
        <w:t xml:space="preserve"> nouveau sur Buchner.</w:t>
      </w:r>
      <w:r>
        <w:rPr>
          <w:rFonts w:asciiTheme="majorBidi" w:eastAsia="TimesNewRomanPSMT" w:hAnsiTheme="majorBidi" w:cstheme="majorBidi"/>
          <w:sz w:val="24"/>
          <w:szCs w:val="24"/>
        </w:rPr>
        <w:t xml:space="preserve"> L’aspirine purifiée obtenue.</w:t>
      </w:r>
    </w:p>
    <w:p w:rsidR="00D64FF7" w:rsidRPr="0019022A" w:rsidRDefault="0019022A" w:rsidP="0019022A">
      <w:pPr>
        <w:pStyle w:val="Paragraphedeliste"/>
        <w:numPr>
          <w:ilvl w:val="0"/>
          <w:numId w:val="8"/>
        </w:numPr>
        <w:autoSpaceDE w:val="0"/>
        <w:autoSpaceDN w:val="0"/>
        <w:adjustRightInd w:val="0"/>
        <w:spacing w:after="0" w:line="360" w:lineRule="auto"/>
        <w:jc w:val="both"/>
        <w:rPr>
          <w:rFonts w:asciiTheme="majorBidi" w:eastAsia="TimesNewRomanPSMT" w:hAnsiTheme="majorBidi" w:cstheme="majorBidi"/>
          <w:sz w:val="24"/>
          <w:szCs w:val="24"/>
        </w:rPr>
      </w:pPr>
      <w:r w:rsidRPr="0019022A">
        <w:rPr>
          <w:rFonts w:asciiTheme="majorBidi" w:eastAsia="TimesNewRomanPSMT" w:hAnsiTheme="majorBidi" w:cstheme="majorBidi"/>
          <w:sz w:val="24"/>
          <w:szCs w:val="24"/>
        </w:rPr>
        <w:t>Sécher</w:t>
      </w:r>
      <w:r w:rsidR="001D2794" w:rsidRPr="0019022A">
        <w:rPr>
          <w:rFonts w:asciiTheme="majorBidi" w:eastAsia="TimesNewRomanPSMT" w:hAnsiTheme="majorBidi" w:cstheme="majorBidi"/>
          <w:sz w:val="24"/>
          <w:szCs w:val="24"/>
        </w:rPr>
        <w:t xml:space="preserve"> les cristaux</w:t>
      </w:r>
      <w:r w:rsidR="006C0D85" w:rsidRPr="0019022A">
        <w:rPr>
          <w:rFonts w:asciiTheme="majorBidi" w:eastAsia="TimesNewRomanPSMT" w:hAnsiTheme="majorBidi" w:cstheme="majorBidi"/>
          <w:sz w:val="24"/>
          <w:szCs w:val="24"/>
        </w:rPr>
        <w:t xml:space="preserve"> d’aspirine purifiée</w:t>
      </w:r>
      <w:r w:rsidR="001D2794" w:rsidRPr="0019022A">
        <w:rPr>
          <w:rFonts w:asciiTheme="majorBidi" w:eastAsia="TimesNewRomanPSMT" w:hAnsiTheme="majorBidi" w:cstheme="majorBidi"/>
          <w:sz w:val="24"/>
          <w:szCs w:val="24"/>
        </w:rPr>
        <w:t xml:space="preserve"> entre deux morceaux de papier filtre et peser l’asp</w:t>
      </w:r>
      <w:r w:rsidR="006C0D85" w:rsidRPr="0019022A">
        <w:rPr>
          <w:rFonts w:asciiTheme="majorBidi" w:eastAsia="TimesNewRomanPSMT" w:hAnsiTheme="majorBidi" w:cstheme="majorBidi"/>
          <w:sz w:val="24"/>
          <w:szCs w:val="24"/>
        </w:rPr>
        <w:t xml:space="preserve">irine obtenu en la plaçant dans </w:t>
      </w:r>
      <w:r w:rsidR="001D2794" w:rsidRPr="0019022A">
        <w:rPr>
          <w:rFonts w:asciiTheme="majorBidi" w:eastAsia="TimesNewRomanPSMT" w:hAnsiTheme="majorBidi" w:cstheme="majorBidi"/>
          <w:sz w:val="24"/>
          <w:szCs w:val="24"/>
        </w:rPr>
        <w:t xml:space="preserve">un verre de montre </w:t>
      </w:r>
      <w:r w:rsidR="006C0D85" w:rsidRPr="0019022A">
        <w:rPr>
          <w:rFonts w:asciiTheme="majorBidi" w:eastAsia="TimesNewRomanPSMT" w:hAnsiTheme="majorBidi" w:cstheme="majorBidi"/>
          <w:sz w:val="24"/>
          <w:szCs w:val="24"/>
        </w:rPr>
        <w:t>préalablement</w:t>
      </w:r>
      <w:r w:rsidR="001D2794" w:rsidRPr="0019022A">
        <w:rPr>
          <w:rFonts w:asciiTheme="majorBidi" w:eastAsia="TimesNewRomanPSMT" w:hAnsiTheme="majorBidi" w:cstheme="majorBidi"/>
          <w:sz w:val="24"/>
          <w:szCs w:val="24"/>
        </w:rPr>
        <w:t xml:space="preserve"> </w:t>
      </w:r>
      <w:r w:rsidR="006C0D85" w:rsidRPr="0019022A">
        <w:rPr>
          <w:rFonts w:asciiTheme="majorBidi" w:eastAsia="TimesNewRomanPSMT" w:hAnsiTheme="majorBidi" w:cstheme="majorBidi"/>
          <w:sz w:val="24"/>
          <w:szCs w:val="24"/>
        </w:rPr>
        <w:t>pesé</w:t>
      </w:r>
      <w:r w:rsidR="001D2794" w:rsidRPr="0019022A">
        <w:rPr>
          <w:rFonts w:asciiTheme="majorBidi" w:eastAsia="TimesNewRomanPSMT" w:hAnsiTheme="majorBidi" w:cstheme="majorBidi"/>
          <w:sz w:val="24"/>
          <w:szCs w:val="24"/>
        </w:rPr>
        <w:t>.</w:t>
      </w:r>
    </w:p>
    <w:sectPr w:rsidR="00D64FF7" w:rsidRPr="0019022A" w:rsidSect="00EA0A5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6F3" w:rsidRDefault="001376F3" w:rsidP="00A31090">
      <w:pPr>
        <w:spacing w:after="0" w:line="240" w:lineRule="auto"/>
      </w:pPr>
      <w:r>
        <w:separator/>
      </w:r>
    </w:p>
  </w:endnote>
  <w:endnote w:type="continuationSeparator" w:id="0">
    <w:p w:rsidR="001376F3" w:rsidRDefault="001376F3" w:rsidP="00A3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3" w:rsidRDefault="008202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93099"/>
      <w:docPartObj>
        <w:docPartGallery w:val="Page Numbers (Bottom of Page)"/>
        <w:docPartUnique/>
      </w:docPartObj>
    </w:sdtPr>
    <w:sdtEndPr/>
    <w:sdtContent>
      <w:p w:rsidR="00023E3E" w:rsidRDefault="00023E3E">
        <w:pPr>
          <w:pStyle w:val="Pieddepage"/>
          <w:jc w:val="center"/>
        </w:pPr>
        <w:r>
          <w:fldChar w:fldCharType="begin"/>
        </w:r>
        <w:r>
          <w:instrText>PAGE   \* MERGEFORMAT</w:instrText>
        </w:r>
        <w:r>
          <w:fldChar w:fldCharType="separate"/>
        </w:r>
        <w:r w:rsidR="00993B50">
          <w:rPr>
            <w:noProof/>
          </w:rPr>
          <w:t>1</w:t>
        </w:r>
        <w:r>
          <w:fldChar w:fldCharType="end"/>
        </w:r>
      </w:p>
    </w:sdtContent>
  </w:sdt>
  <w:p w:rsidR="00023E3E" w:rsidRDefault="00023E3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3" w:rsidRDefault="008202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6F3" w:rsidRDefault="001376F3" w:rsidP="00A31090">
      <w:pPr>
        <w:spacing w:after="0" w:line="240" w:lineRule="auto"/>
      </w:pPr>
      <w:r>
        <w:separator/>
      </w:r>
    </w:p>
  </w:footnote>
  <w:footnote w:type="continuationSeparator" w:id="0">
    <w:p w:rsidR="001376F3" w:rsidRDefault="001376F3" w:rsidP="00A31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3" w:rsidRDefault="008202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iCs/>
      </w:rPr>
      <w:alias w:val="Titre"/>
      <w:id w:val="-326828600"/>
      <w:placeholder>
        <w:docPart w:val="D2899BB42FAC438DBCCBF49B2B0E2A4D"/>
      </w:placeholder>
      <w:dataBinding w:prefixMappings="xmlns:ns0='http://schemas.openxmlformats.org/package/2006/metadata/core-properties' xmlns:ns1='http://purl.org/dc/elements/1.1/'" w:xpath="/ns0:coreProperties[1]/ns1:title[1]" w:storeItemID="{6C3C8BC8-F283-45AE-878A-BAB7291924A1}"/>
      <w:text/>
    </w:sdtPr>
    <w:sdtEndPr/>
    <w:sdtContent>
      <w:p w:rsidR="00A31090" w:rsidRDefault="00AB509F" w:rsidP="00BC7533">
        <w:pPr>
          <w:pStyle w:val="En-tte"/>
          <w:pBdr>
            <w:bottom w:val="thickThinSmallGap" w:sz="24" w:space="1" w:color="622423" w:themeColor="accent2" w:themeShade="7F"/>
          </w:pBdr>
          <w:spacing w:line="360" w:lineRule="auto"/>
          <w:rPr>
            <w:rFonts w:ascii="Times New Roman" w:eastAsia="Calibri" w:hAnsi="Times New Roman" w:cs="Times New Roman"/>
            <w:i/>
            <w:iCs/>
          </w:rPr>
        </w:pPr>
        <w:r>
          <w:rPr>
            <w:rFonts w:ascii="Times New Roman" w:eastAsia="Calibri" w:hAnsi="Times New Roman" w:cs="Times New Roman"/>
            <w:i/>
            <w:iCs/>
          </w:rPr>
          <w:t xml:space="preserve">Centre Universitaire </w:t>
        </w:r>
        <w:proofErr w:type="spellStart"/>
        <w:r>
          <w:rPr>
            <w:rFonts w:ascii="Times New Roman" w:eastAsia="Calibri" w:hAnsi="Times New Roman" w:cs="Times New Roman"/>
            <w:i/>
            <w:iCs/>
          </w:rPr>
          <w:t>Abdelhafid</w:t>
        </w:r>
        <w:proofErr w:type="spellEnd"/>
        <w:r>
          <w:rPr>
            <w:rFonts w:ascii="Times New Roman" w:eastAsia="Calibri" w:hAnsi="Times New Roman" w:cs="Times New Roman"/>
            <w:i/>
            <w:iCs/>
          </w:rPr>
          <w:t xml:space="preserve"> </w:t>
        </w:r>
        <w:proofErr w:type="spellStart"/>
        <w:r>
          <w:rPr>
            <w:rFonts w:ascii="Times New Roman" w:eastAsia="Calibri" w:hAnsi="Times New Roman" w:cs="Times New Roman"/>
            <w:i/>
            <w:iCs/>
          </w:rPr>
          <w:t>B</w:t>
        </w:r>
        <w:r w:rsidR="00A31090" w:rsidRPr="000B2849">
          <w:rPr>
            <w:rFonts w:ascii="Times New Roman" w:eastAsia="Calibri" w:hAnsi="Times New Roman" w:cs="Times New Roman"/>
            <w:i/>
            <w:iCs/>
          </w:rPr>
          <w:t>oussouf</w:t>
        </w:r>
        <w:proofErr w:type="spellEnd"/>
        <w:r w:rsidR="00A31090" w:rsidRPr="000B2849">
          <w:rPr>
            <w:rFonts w:ascii="Times New Roman" w:eastAsia="Calibri" w:hAnsi="Times New Roman" w:cs="Times New Roman"/>
            <w:i/>
            <w:iCs/>
          </w:rPr>
          <w:t xml:space="preserve">. Mila                             </w:t>
        </w:r>
        <w:r w:rsidR="00023E3E">
          <w:rPr>
            <w:rFonts w:ascii="Times New Roman" w:eastAsia="Calibri" w:hAnsi="Times New Roman" w:cs="Times New Roman"/>
            <w:i/>
            <w:iCs/>
          </w:rPr>
          <w:t xml:space="preserve">  </w:t>
        </w:r>
        <w:r w:rsidR="008202C3">
          <w:rPr>
            <w:rFonts w:ascii="Times New Roman" w:eastAsia="Calibri" w:hAnsi="Times New Roman" w:cs="Times New Roman"/>
            <w:i/>
            <w:iCs/>
          </w:rPr>
          <w:t xml:space="preserve">  </w:t>
        </w:r>
        <w:r w:rsidR="00023E3E">
          <w:rPr>
            <w:rFonts w:ascii="Times New Roman" w:eastAsia="Calibri" w:hAnsi="Times New Roman" w:cs="Times New Roman"/>
            <w:i/>
            <w:iCs/>
          </w:rPr>
          <w:t xml:space="preserve">   </w:t>
        </w:r>
        <w:r w:rsidR="00035B91">
          <w:rPr>
            <w:rFonts w:ascii="Times New Roman" w:eastAsia="Calibri" w:hAnsi="Times New Roman" w:cs="Times New Roman"/>
            <w:i/>
            <w:iCs/>
          </w:rPr>
          <w:t xml:space="preserve">                                                 </w:t>
        </w:r>
        <w:r w:rsidR="00A31090" w:rsidRPr="000B2849">
          <w:rPr>
            <w:rFonts w:ascii="Times New Roman" w:eastAsia="Calibri" w:hAnsi="Times New Roman" w:cs="Times New Roman"/>
            <w:i/>
            <w:iCs/>
          </w:rPr>
          <w:t>T</w:t>
        </w:r>
        <w:r w:rsidR="00A31090">
          <w:rPr>
            <w:rFonts w:ascii="Times New Roman" w:eastAsia="Calibri" w:hAnsi="Times New Roman" w:cs="Times New Roman"/>
            <w:i/>
            <w:iCs/>
          </w:rPr>
          <w:t xml:space="preserve">P </w:t>
        </w:r>
        <w:r w:rsidR="00A31090" w:rsidRPr="000B2849">
          <w:rPr>
            <w:rFonts w:ascii="Times New Roman" w:eastAsia="Calibri" w:hAnsi="Times New Roman" w:cs="Times New Roman"/>
            <w:i/>
            <w:iCs/>
          </w:rPr>
          <w:t xml:space="preserve">de </w:t>
        </w:r>
        <w:proofErr w:type="spellStart"/>
        <w:r w:rsidR="00BC7533">
          <w:rPr>
            <w:rFonts w:ascii="Times New Roman" w:eastAsia="Calibri" w:hAnsi="Times New Roman" w:cs="Times New Roman"/>
            <w:i/>
            <w:iCs/>
          </w:rPr>
          <w:t>Pharmaco</w:t>
        </w:r>
        <w:r w:rsidR="00035B91">
          <w:rPr>
            <w:rFonts w:ascii="Times New Roman" w:eastAsia="Calibri" w:hAnsi="Times New Roman" w:cs="Times New Roman"/>
            <w:i/>
            <w:iCs/>
          </w:rPr>
          <w:t>-</w:t>
        </w:r>
        <w:r w:rsidR="00BC7533">
          <w:rPr>
            <w:rFonts w:ascii="Times New Roman" w:eastAsia="Calibri" w:hAnsi="Times New Roman" w:cs="Times New Roman"/>
            <w:i/>
            <w:iCs/>
          </w:rPr>
          <w:t>toxicologie</w:t>
        </w:r>
        <w:proofErr w:type="spellEnd"/>
        <w:r w:rsidR="00A31090" w:rsidRPr="000B2849">
          <w:rPr>
            <w:rFonts w:ascii="Times New Roman" w:eastAsia="Calibri" w:hAnsi="Times New Roman" w:cs="Times New Roman"/>
            <w:i/>
            <w:iCs/>
          </w:rPr>
          <w:t xml:space="preserve">                                                               </w:t>
        </w:r>
        <w:r w:rsidR="00BC7533">
          <w:rPr>
            <w:rFonts w:ascii="Times New Roman" w:eastAsia="Calibri" w:hAnsi="Times New Roman" w:cs="Times New Roman"/>
            <w:i/>
            <w:iCs/>
          </w:rPr>
          <w:t xml:space="preserve">              </w:t>
        </w:r>
        <w:r w:rsidR="00A31090" w:rsidRPr="000B2849">
          <w:rPr>
            <w:rFonts w:ascii="Times New Roman" w:eastAsia="Calibri" w:hAnsi="Times New Roman" w:cs="Times New Roman"/>
            <w:i/>
            <w:iCs/>
          </w:rPr>
          <w:t xml:space="preserve">  </w:t>
        </w:r>
        <w:r w:rsidR="008202C3">
          <w:rPr>
            <w:rFonts w:ascii="Times New Roman" w:eastAsia="Calibri" w:hAnsi="Times New Roman" w:cs="Times New Roman"/>
            <w:i/>
            <w:iCs/>
          </w:rPr>
          <w:t xml:space="preserve">   </w:t>
        </w:r>
        <w:r w:rsidR="00A31090">
          <w:rPr>
            <w:rFonts w:ascii="Times New Roman" w:eastAsia="Calibri" w:hAnsi="Times New Roman" w:cs="Times New Roman"/>
            <w:i/>
            <w:iCs/>
          </w:rPr>
          <w:t>3</w:t>
        </w:r>
        <w:r w:rsidR="00A31090" w:rsidRPr="000B2849">
          <w:rPr>
            <w:rFonts w:ascii="Times New Roman" w:eastAsia="Calibri" w:hAnsi="Times New Roman" w:cs="Times New Roman"/>
            <w:i/>
            <w:iCs/>
          </w:rPr>
          <w:t xml:space="preserve">ème Année Biochimie </w:t>
        </w:r>
      </w:p>
    </w:sdtContent>
  </w:sdt>
  <w:p w:rsidR="00A31090" w:rsidRDefault="00A310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3" w:rsidRDefault="008202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EC1"/>
    <w:multiLevelType w:val="hybridMultilevel"/>
    <w:tmpl w:val="2CA4F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429CF"/>
    <w:multiLevelType w:val="hybridMultilevel"/>
    <w:tmpl w:val="AADA1ED2"/>
    <w:lvl w:ilvl="0" w:tplc="674EAE5C">
      <w:start w:val="2"/>
      <w:numFmt w:val="bullet"/>
      <w:lvlText w:val="-"/>
      <w:lvlJc w:val="left"/>
      <w:pPr>
        <w:ind w:left="720" w:hanging="360"/>
      </w:pPr>
      <w:rPr>
        <w:rFonts w:ascii="Times New Roman" w:eastAsia="TimesNewRomanPSM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60281"/>
    <w:multiLevelType w:val="hybridMultilevel"/>
    <w:tmpl w:val="7C646ED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BB298F"/>
    <w:multiLevelType w:val="hybridMultilevel"/>
    <w:tmpl w:val="F19C9426"/>
    <w:lvl w:ilvl="0" w:tplc="8D22D79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3664994"/>
    <w:multiLevelType w:val="hybridMultilevel"/>
    <w:tmpl w:val="6964838E"/>
    <w:lvl w:ilvl="0" w:tplc="58902554">
      <w:start w:val="1"/>
      <w:numFmt w:val="upperRoman"/>
      <w:lvlText w:val="%1."/>
      <w:lvlJc w:val="righ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2018F5"/>
    <w:multiLevelType w:val="hybridMultilevel"/>
    <w:tmpl w:val="76C6E898"/>
    <w:lvl w:ilvl="0" w:tplc="B318414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51062CA"/>
    <w:multiLevelType w:val="hybridMultilevel"/>
    <w:tmpl w:val="6964838E"/>
    <w:lvl w:ilvl="0" w:tplc="58902554">
      <w:start w:val="1"/>
      <w:numFmt w:val="upperRoman"/>
      <w:lvlText w:val="%1."/>
      <w:lvlJc w:val="righ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20763C"/>
    <w:multiLevelType w:val="hybridMultilevel"/>
    <w:tmpl w:val="83B65AFA"/>
    <w:lvl w:ilvl="0" w:tplc="272C4182">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73"/>
    <w:rsid w:val="00023E3E"/>
    <w:rsid w:val="00035B91"/>
    <w:rsid w:val="0005035A"/>
    <w:rsid w:val="00080AAC"/>
    <w:rsid w:val="00112A4D"/>
    <w:rsid w:val="001376F3"/>
    <w:rsid w:val="0019022A"/>
    <w:rsid w:val="001D2794"/>
    <w:rsid w:val="001E73D9"/>
    <w:rsid w:val="001E7B43"/>
    <w:rsid w:val="001F71B5"/>
    <w:rsid w:val="00222BBB"/>
    <w:rsid w:val="002444DE"/>
    <w:rsid w:val="002F2D73"/>
    <w:rsid w:val="003E265B"/>
    <w:rsid w:val="00446ACF"/>
    <w:rsid w:val="00480B7B"/>
    <w:rsid w:val="00483696"/>
    <w:rsid w:val="004864E9"/>
    <w:rsid w:val="0049160C"/>
    <w:rsid w:val="0051184C"/>
    <w:rsid w:val="0056552F"/>
    <w:rsid w:val="00640795"/>
    <w:rsid w:val="006C0D85"/>
    <w:rsid w:val="00711118"/>
    <w:rsid w:val="007128B8"/>
    <w:rsid w:val="00724CC1"/>
    <w:rsid w:val="00795914"/>
    <w:rsid w:val="007F4B45"/>
    <w:rsid w:val="00812F6F"/>
    <w:rsid w:val="008202C3"/>
    <w:rsid w:val="00876DA5"/>
    <w:rsid w:val="008B143F"/>
    <w:rsid w:val="008D7265"/>
    <w:rsid w:val="009667F8"/>
    <w:rsid w:val="00993B50"/>
    <w:rsid w:val="00997C95"/>
    <w:rsid w:val="00A31090"/>
    <w:rsid w:val="00AB509F"/>
    <w:rsid w:val="00AC1DE0"/>
    <w:rsid w:val="00AD4D98"/>
    <w:rsid w:val="00AE6F97"/>
    <w:rsid w:val="00AF2E21"/>
    <w:rsid w:val="00B22EF9"/>
    <w:rsid w:val="00B72A94"/>
    <w:rsid w:val="00B93C01"/>
    <w:rsid w:val="00BA3172"/>
    <w:rsid w:val="00BC7533"/>
    <w:rsid w:val="00BD59C6"/>
    <w:rsid w:val="00BF64CB"/>
    <w:rsid w:val="00C06F8C"/>
    <w:rsid w:val="00CB7FE2"/>
    <w:rsid w:val="00CF6F79"/>
    <w:rsid w:val="00D538E7"/>
    <w:rsid w:val="00D57171"/>
    <w:rsid w:val="00D64FF7"/>
    <w:rsid w:val="00D95132"/>
    <w:rsid w:val="00E7476E"/>
    <w:rsid w:val="00EA0A57"/>
    <w:rsid w:val="00FF7D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1B5"/>
    <w:pPr>
      <w:ind w:left="720"/>
      <w:contextualSpacing/>
    </w:pPr>
  </w:style>
  <w:style w:type="paragraph" w:styleId="En-tte">
    <w:name w:val="header"/>
    <w:basedOn w:val="Normal"/>
    <w:link w:val="En-tteCar"/>
    <w:uiPriority w:val="99"/>
    <w:unhideWhenUsed/>
    <w:rsid w:val="00A31090"/>
    <w:pPr>
      <w:tabs>
        <w:tab w:val="center" w:pos="4536"/>
        <w:tab w:val="right" w:pos="9072"/>
      </w:tabs>
      <w:spacing w:after="0" w:line="240" w:lineRule="auto"/>
    </w:pPr>
  </w:style>
  <w:style w:type="character" w:customStyle="1" w:styleId="En-tteCar">
    <w:name w:val="En-tête Car"/>
    <w:basedOn w:val="Policepardfaut"/>
    <w:link w:val="En-tte"/>
    <w:uiPriority w:val="99"/>
    <w:rsid w:val="00A31090"/>
  </w:style>
  <w:style w:type="paragraph" w:styleId="Pieddepage">
    <w:name w:val="footer"/>
    <w:basedOn w:val="Normal"/>
    <w:link w:val="PieddepageCar"/>
    <w:uiPriority w:val="99"/>
    <w:unhideWhenUsed/>
    <w:rsid w:val="00A310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090"/>
  </w:style>
  <w:style w:type="paragraph" w:styleId="Textedebulles">
    <w:name w:val="Balloon Text"/>
    <w:basedOn w:val="Normal"/>
    <w:link w:val="TextedebullesCar"/>
    <w:uiPriority w:val="99"/>
    <w:semiHidden/>
    <w:unhideWhenUsed/>
    <w:rsid w:val="00A31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1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1B5"/>
    <w:pPr>
      <w:ind w:left="720"/>
      <w:contextualSpacing/>
    </w:pPr>
  </w:style>
  <w:style w:type="paragraph" w:styleId="En-tte">
    <w:name w:val="header"/>
    <w:basedOn w:val="Normal"/>
    <w:link w:val="En-tteCar"/>
    <w:uiPriority w:val="99"/>
    <w:unhideWhenUsed/>
    <w:rsid w:val="00A31090"/>
    <w:pPr>
      <w:tabs>
        <w:tab w:val="center" w:pos="4536"/>
        <w:tab w:val="right" w:pos="9072"/>
      </w:tabs>
      <w:spacing w:after="0" w:line="240" w:lineRule="auto"/>
    </w:pPr>
  </w:style>
  <w:style w:type="character" w:customStyle="1" w:styleId="En-tteCar">
    <w:name w:val="En-tête Car"/>
    <w:basedOn w:val="Policepardfaut"/>
    <w:link w:val="En-tte"/>
    <w:uiPriority w:val="99"/>
    <w:rsid w:val="00A31090"/>
  </w:style>
  <w:style w:type="paragraph" w:styleId="Pieddepage">
    <w:name w:val="footer"/>
    <w:basedOn w:val="Normal"/>
    <w:link w:val="PieddepageCar"/>
    <w:uiPriority w:val="99"/>
    <w:unhideWhenUsed/>
    <w:rsid w:val="00A310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090"/>
  </w:style>
  <w:style w:type="paragraph" w:styleId="Textedebulles">
    <w:name w:val="Balloon Text"/>
    <w:basedOn w:val="Normal"/>
    <w:link w:val="TextedebullesCar"/>
    <w:uiPriority w:val="99"/>
    <w:semiHidden/>
    <w:unhideWhenUsed/>
    <w:rsid w:val="00A31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99BB42FAC438DBCCBF49B2B0E2A4D"/>
        <w:category>
          <w:name w:val="Général"/>
          <w:gallery w:val="placeholder"/>
        </w:category>
        <w:types>
          <w:type w:val="bbPlcHdr"/>
        </w:types>
        <w:behaviors>
          <w:behavior w:val="content"/>
        </w:behaviors>
        <w:guid w:val="{FC1EF30F-6815-4053-9304-526452D62D93}"/>
      </w:docPartPr>
      <w:docPartBody>
        <w:p w:rsidR="00CD3638" w:rsidRDefault="00676EF2" w:rsidP="00676EF2">
          <w:pPr>
            <w:pStyle w:val="D2899BB42FAC438DBCCBF49B2B0E2A4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F2"/>
    <w:rsid w:val="00354C96"/>
    <w:rsid w:val="006606BF"/>
    <w:rsid w:val="00676EF2"/>
    <w:rsid w:val="008C33E5"/>
    <w:rsid w:val="00CD3638"/>
    <w:rsid w:val="00E4442C"/>
    <w:rsid w:val="00EB3E5A"/>
    <w:rsid w:val="00FA2D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899BB42FAC438DBCCBF49B2B0E2A4D">
    <w:name w:val="D2899BB42FAC438DBCCBF49B2B0E2A4D"/>
    <w:rsid w:val="00676E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899BB42FAC438DBCCBF49B2B0E2A4D">
    <w:name w:val="D2899BB42FAC438DBCCBF49B2B0E2A4D"/>
    <w:rsid w:val="00676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373</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Centre universitaire abdelhafid boussouf. Mila                                                          Année 2016/2017 TP de Biologie moléculaire                                                                 3ème Année Biochimie appliquée</vt:lpstr>
    </vt:vector>
  </TitlesOfParts>
  <Company>Toshiba</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TP de Pharmaco-toxicologie                                                                                  3ème Année Biochimie </dc:title>
  <dc:creator>AMINAPC</dc:creator>
  <cp:lastModifiedBy>AMINAPC</cp:lastModifiedBy>
  <cp:revision>54</cp:revision>
  <dcterms:created xsi:type="dcterms:W3CDTF">2017-02-08T17:54:00Z</dcterms:created>
  <dcterms:modified xsi:type="dcterms:W3CDTF">2019-10-21T19:18:00Z</dcterms:modified>
</cp:coreProperties>
</file>