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EC" w:rsidRDefault="00D649B3" w:rsidP="00695FEC">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142.7pt;margin-top:-14.05pt;width:203.25pt;height:30pt;z-index:251658240">
            <v:shadow on="t" type="perspective" opacity=".5" origin=".5,.5" offset="-6pt,-6pt" matrix="1.25,,,1.25"/>
            <v:textbox>
              <w:txbxContent>
                <w:p w:rsidR="00695FEC" w:rsidRPr="00A31721" w:rsidRDefault="00695FEC" w:rsidP="00695FEC">
                  <w:pPr>
                    <w:jc w:val="center"/>
                    <w:rPr>
                      <w:rFonts w:asciiTheme="majorBidi" w:hAnsiTheme="majorBidi" w:cstheme="majorBidi"/>
                      <w:b/>
                      <w:bCs/>
                      <w:i/>
                      <w:iCs/>
                      <w:sz w:val="28"/>
                      <w:szCs w:val="28"/>
                    </w:rPr>
                  </w:pPr>
                  <w:r w:rsidRPr="00A31721">
                    <w:rPr>
                      <w:rFonts w:asciiTheme="majorBidi" w:hAnsiTheme="majorBidi" w:cstheme="majorBidi"/>
                      <w:b/>
                      <w:bCs/>
                      <w:i/>
                      <w:iCs/>
                      <w:sz w:val="28"/>
                      <w:szCs w:val="28"/>
                    </w:rPr>
                    <w:t>Review of literature</w:t>
                  </w:r>
                </w:p>
              </w:txbxContent>
            </v:textbox>
          </v:shape>
        </w:pict>
      </w:r>
    </w:p>
    <w:p w:rsidR="00695FEC" w:rsidRDefault="00695FEC" w:rsidP="00695FEC">
      <w:pPr>
        <w:rPr>
          <w:rFonts w:ascii="Times New Roman" w:hAnsi="Times New Roman" w:cs="Times New Roman"/>
          <w:sz w:val="24"/>
          <w:szCs w:val="24"/>
        </w:rPr>
      </w:pPr>
    </w:p>
    <w:p w:rsidR="008D76F6" w:rsidRPr="00A31721" w:rsidRDefault="00A31721" w:rsidP="00695FEC">
      <w:pPr>
        <w:rPr>
          <w:rFonts w:ascii="Times New Roman" w:hAnsi="Times New Roman" w:cs="Times New Roman"/>
          <w:b/>
          <w:bCs/>
          <w:sz w:val="24"/>
          <w:szCs w:val="24"/>
          <w:lang w:val="en-US"/>
        </w:rPr>
      </w:pPr>
      <w:r w:rsidRPr="00A31721">
        <w:rPr>
          <w:rFonts w:ascii="Times New Roman" w:hAnsi="Times New Roman" w:cs="Times New Roman"/>
          <w:b/>
          <w:bCs/>
          <w:sz w:val="24"/>
          <w:szCs w:val="24"/>
          <w:lang w:val="en-US"/>
        </w:rPr>
        <w:t>1. Definition</w:t>
      </w:r>
    </w:p>
    <w:p w:rsidR="00695FEC" w:rsidRPr="00A31721" w:rsidRDefault="00A31721" w:rsidP="00695FEC">
      <w:pPr>
        <w:rPr>
          <w:rFonts w:ascii="Times New Roman" w:hAnsi="Times New Roman" w:cs="Times New Roman"/>
          <w:b/>
          <w:bCs/>
          <w:sz w:val="24"/>
          <w:szCs w:val="24"/>
          <w:lang w:val="en-US"/>
        </w:rPr>
      </w:pPr>
      <w:r w:rsidRPr="00A31721">
        <w:rPr>
          <w:rFonts w:ascii="Times New Roman" w:hAnsi="Times New Roman" w:cs="Times New Roman"/>
          <w:b/>
          <w:bCs/>
          <w:sz w:val="24"/>
          <w:szCs w:val="24"/>
          <w:lang w:val="en-US"/>
        </w:rPr>
        <w:t>2. Objectives</w:t>
      </w:r>
    </w:p>
    <w:p w:rsidR="00695FEC" w:rsidRPr="00A31721" w:rsidRDefault="00A31721" w:rsidP="00695FEC">
      <w:pPr>
        <w:rPr>
          <w:rFonts w:ascii="Times New Roman" w:hAnsi="Times New Roman" w:cs="Times New Roman"/>
          <w:b/>
          <w:bCs/>
          <w:sz w:val="24"/>
          <w:szCs w:val="24"/>
          <w:lang w:val="en-US"/>
        </w:rPr>
      </w:pPr>
      <w:r w:rsidRPr="00A31721">
        <w:rPr>
          <w:rFonts w:ascii="Times New Roman" w:hAnsi="Times New Roman" w:cs="Times New Roman"/>
          <w:b/>
          <w:bCs/>
          <w:sz w:val="24"/>
          <w:szCs w:val="24"/>
          <w:lang w:val="en-US"/>
        </w:rPr>
        <w:t>3. Significance</w:t>
      </w:r>
    </w:p>
    <w:p w:rsidR="00695FEC" w:rsidRPr="00A31721" w:rsidRDefault="00A31721" w:rsidP="00695FEC">
      <w:pPr>
        <w:rPr>
          <w:rFonts w:ascii="Times New Roman" w:hAnsi="Times New Roman" w:cs="Times New Roman"/>
          <w:b/>
          <w:bCs/>
          <w:sz w:val="24"/>
          <w:szCs w:val="24"/>
          <w:lang w:val="en-US"/>
        </w:rPr>
      </w:pPr>
      <w:r w:rsidRPr="00A31721">
        <w:rPr>
          <w:rFonts w:ascii="Times New Roman" w:hAnsi="Times New Roman" w:cs="Times New Roman"/>
          <w:b/>
          <w:bCs/>
          <w:sz w:val="24"/>
          <w:szCs w:val="24"/>
          <w:lang w:val="en-US"/>
        </w:rPr>
        <w:t>4. Needs</w:t>
      </w:r>
      <w:r w:rsidR="009371BA" w:rsidRPr="00A31721">
        <w:rPr>
          <w:rFonts w:ascii="Times New Roman" w:hAnsi="Times New Roman" w:cs="Times New Roman"/>
          <w:b/>
          <w:bCs/>
          <w:sz w:val="24"/>
          <w:szCs w:val="24"/>
          <w:lang w:val="en-US"/>
        </w:rPr>
        <w:t xml:space="preserve"> and sources</w:t>
      </w:r>
    </w:p>
    <w:p w:rsidR="00695FEC" w:rsidRDefault="00A31721" w:rsidP="00A31721">
      <w:pPr>
        <w:rPr>
          <w:rFonts w:ascii="Times New Roman" w:hAnsi="Times New Roman" w:cs="Times New Roman"/>
          <w:b/>
          <w:bCs/>
          <w:sz w:val="24"/>
          <w:szCs w:val="24"/>
          <w:lang w:val="en-US"/>
        </w:rPr>
      </w:pPr>
      <w:r w:rsidRPr="00A31721">
        <w:rPr>
          <w:rFonts w:ascii="Times New Roman" w:hAnsi="Times New Roman" w:cs="Times New Roman"/>
          <w:b/>
          <w:bCs/>
          <w:sz w:val="24"/>
          <w:szCs w:val="24"/>
          <w:lang w:val="en-US"/>
        </w:rPr>
        <w:t>5. Principles</w:t>
      </w:r>
      <w:r w:rsidR="00695FEC" w:rsidRPr="00A31721">
        <w:rPr>
          <w:rFonts w:ascii="Times New Roman" w:hAnsi="Times New Roman" w:cs="Times New Roman"/>
          <w:b/>
          <w:bCs/>
          <w:sz w:val="24"/>
          <w:szCs w:val="24"/>
          <w:lang w:val="en-US"/>
        </w:rPr>
        <w:t xml:space="preserve"> and procedures</w:t>
      </w:r>
    </w:p>
    <w:p w:rsidR="00A31721" w:rsidRDefault="00D649B3" w:rsidP="00A31721">
      <w:pPr>
        <w:rPr>
          <w:rFonts w:ascii="Times New Roman" w:hAnsi="Times New Roman" w:cs="Times New Roman"/>
          <w:b/>
          <w:bCs/>
          <w:sz w:val="24"/>
          <w:szCs w:val="24"/>
          <w:lang w:val="en-US"/>
        </w:rPr>
      </w:pPr>
      <w:r>
        <w:rPr>
          <w:rFonts w:ascii="Times New Roman" w:hAnsi="Times New Roman" w:cs="Times New Roman"/>
          <w:b/>
          <w:bCs/>
          <w:noProof/>
          <w:sz w:val="24"/>
          <w:szCs w:val="24"/>
          <w:lang w:eastAsia="fr-FR"/>
        </w:rPr>
        <w:pict>
          <v:shapetype id="_x0000_t32" coordsize="21600,21600" o:spt="32" o:oned="t" path="m,l21600,21600e" filled="f">
            <v:path arrowok="t" fillok="f" o:connecttype="none"/>
            <o:lock v:ext="edit" shapetype="t"/>
          </v:shapetype>
          <v:shape id="_x0000_s1027" type="#_x0000_t32" style="position:absolute;margin-left:42.95pt;margin-top:17.05pt;width:283.55pt;height:.05pt;z-index:251659264" o:connectortype="straight"/>
        </w:pict>
      </w:r>
    </w:p>
    <w:p w:rsidR="00A31721" w:rsidRPr="00A31721" w:rsidRDefault="00A31721" w:rsidP="00A31721">
      <w:pPr>
        <w:rPr>
          <w:rFonts w:ascii="Times New Roman" w:hAnsi="Times New Roman" w:cs="Times New Roman"/>
          <w:b/>
          <w:bCs/>
          <w:sz w:val="24"/>
          <w:szCs w:val="24"/>
          <w:lang w:val="en-US"/>
        </w:rPr>
      </w:pPr>
    </w:p>
    <w:p w:rsidR="002B1840" w:rsidRPr="00A31721" w:rsidRDefault="00695FEC" w:rsidP="00695FEC">
      <w:pPr>
        <w:rPr>
          <w:rFonts w:ascii="Times New Roman" w:hAnsi="Times New Roman" w:cs="Times New Roman"/>
          <w:b/>
          <w:bCs/>
          <w:i/>
          <w:iCs/>
          <w:sz w:val="24"/>
          <w:szCs w:val="24"/>
          <w:lang w:val="en-US"/>
        </w:rPr>
      </w:pPr>
      <w:r w:rsidRPr="00A31721">
        <w:rPr>
          <w:rFonts w:ascii="Times New Roman" w:hAnsi="Times New Roman" w:cs="Times New Roman"/>
          <w:b/>
          <w:bCs/>
          <w:i/>
          <w:iCs/>
          <w:sz w:val="24"/>
          <w:szCs w:val="24"/>
          <w:lang w:val="en-US"/>
        </w:rPr>
        <w:t>1.</w:t>
      </w:r>
    </w:p>
    <w:p w:rsidR="00695FEC" w:rsidRDefault="002B1840" w:rsidP="002B1840">
      <w:pPr>
        <w:spacing w:after="0" w:line="36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31721">
        <w:rPr>
          <w:rFonts w:ascii="Times New Roman" w:hAnsi="Times New Roman" w:cs="Times New Roman"/>
          <w:b/>
          <w:bCs/>
          <w:i/>
          <w:iCs/>
          <w:sz w:val="24"/>
          <w:szCs w:val="24"/>
          <w:lang w:val="en-US"/>
        </w:rPr>
        <w:t xml:space="preserve">A </w:t>
      </w:r>
      <w:r w:rsidR="00695FEC" w:rsidRPr="00A31721">
        <w:rPr>
          <w:rFonts w:ascii="Times New Roman" w:hAnsi="Times New Roman" w:cs="Times New Roman"/>
          <w:b/>
          <w:bCs/>
          <w:i/>
          <w:iCs/>
          <w:sz w:val="24"/>
          <w:szCs w:val="24"/>
          <w:lang w:val="en-US"/>
        </w:rPr>
        <w:t>literature review</w:t>
      </w:r>
      <w:r w:rsidR="00695FEC">
        <w:rPr>
          <w:rFonts w:ascii="Times New Roman" w:hAnsi="Times New Roman" w:cs="Times New Roman"/>
          <w:sz w:val="24"/>
          <w:szCs w:val="24"/>
          <w:lang w:val="en-US"/>
        </w:rPr>
        <w:t xml:space="preserve"> is an evaluative report of information found in the literature related to your selected area of study. The review should describe, summarize, evaluate and clarify this literature. It should give a theoretical base for the research and help you (the author) determine the nature of your research. Works which are irrelevant should be discarded and those which are peripheral should be looked at critically. </w:t>
      </w:r>
    </w:p>
    <w:p w:rsidR="002B1840" w:rsidRPr="00A31721" w:rsidRDefault="002B1840" w:rsidP="002B1840">
      <w:pPr>
        <w:spacing w:after="0" w:line="360" w:lineRule="auto"/>
        <w:contextualSpacing/>
        <w:jc w:val="both"/>
        <w:rPr>
          <w:rFonts w:ascii="Times New Roman" w:hAnsi="Times New Roman" w:cs="Times New Roman"/>
          <w:b/>
          <w:bCs/>
          <w:i/>
          <w:iCs/>
          <w:sz w:val="24"/>
          <w:szCs w:val="24"/>
          <w:lang w:val="en-US"/>
        </w:rPr>
      </w:pPr>
      <w:r w:rsidRPr="00A31721">
        <w:rPr>
          <w:rFonts w:ascii="Times New Roman" w:hAnsi="Times New Roman" w:cs="Times New Roman"/>
          <w:b/>
          <w:bCs/>
          <w:i/>
          <w:iCs/>
          <w:sz w:val="24"/>
          <w:szCs w:val="24"/>
          <w:lang w:val="en-US"/>
        </w:rPr>
        <w:t>2.</w:t>
      </w:r>
    </w:p>
    <w:p w:rsidR="002B1840" w:rsidRDefault="002B1840" w:rsidP="002B1840">
      <w:pPr>
        <w:spacing w:after="0" w:line="360" w:lineRule="auto"/>
        <w:contextualSpacing/>
        <w:jc w:val="both"/>
        <w:rPr>
          <w:rFonts w:ascii="Times New Roman" w:hAnsi="Times New Roman" w:cs="Times New Roman"/>
          <w:sz w:val="24"/>
          <w:szCs w:val="24"/>
          <w:lang w:val="en-US"/>
        </w:rPr>
      </w:pPr>
      <w:r w:rsidRPr="004E18FE">
        <w:rPr>
          <w:rFonts w:ascii="Times New Roman" w:hAnsi="Times New Roman" w:cs="Times New Roman"/>
          <w:b/>
          <w:bCs/>
          <w:i/>
          <w:iCs/>
          <w:sz w:val="24"/>
          <w:szCs w:val="24"/>
          <w:lang w:val="en-US"/>
        </w:rPr>
        <w:t>The objectives of the literature review</w:t>
      </w:r>
      <w:r>
        <w:rPr>
          <w:rFonts w:ascii="Times New Roman" w:hAnsi="Times New Roman" w:cs="Times New Roman"/>
          <w:sz w:val="24"/>
          <w:szCs w:val="24"/>
          <w:lang w:val="en-US"/>
        </w:rPr>
        <w:t xml:space="preserve"> include:</w:t>
      </w:r>
    </w:p>
    <w:p w:rsidR="002B1840" w:rsidRDefault="002B1840" w:rsidP="002B1840">
      <w:pPr>
        <w:pStyle w:val="Paragraphedeliste"/>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Expand </w:t>
      </w:r>
      <w:r w:rsidRPr="004E18FE">
        <w:rPr>
          <w:rFonts w:ascii="Times New Roman" w:hAnsi="Times New Roman" w:cs="Times New Roman"/>
          <w:sz w:val="24"/>
          <w:szCs w:val="24"/>
          <w:u w:val="single"/>
          <w:lang w:val="en-US"/>
        </w:rPr>
        <w:t>understanding</w:t>
      </w:r>
      <w:r>
        <w:rPr>
          <w:rFonts w:ascii="Times New Roman" w:hAnsi="Times New Roman" w:cs="Times New Roman"/>
          <w:sz w:val="24"/>
          <w:szCs w:val="24"/>
          <w:lang w:val="en-US"/>
        </w:rPr>
        <w:t xml:space="preserve"> of the management dilemma.</w:t>
      </w:r>
    </w:p>
    <w:p w:rsidR="002B1840" w:rsidRDefault="002B1840" w:rsidP="002B1840">
      <w:pPr>
        <w:pStyle w:val="Paragraphedeliste"/>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 for ways others have </w:t>
      </w:r>
      <w:r w:rsidRPr="004E18FE">
        <w:rPr>
          <w:rFonts w:ascii="Times New Roman" w:hAnsi="Times New Roman" w:cs="Times New Roman"/>
          <w:sz w:val="24"/>
          <w:szCs w:val="24"/>
          <w:u w:val="single"/>
          <w:lang w:val="en-US"/>
        </w:rPr>
        <w:t>addressed</w:t>
      </w:r>
      <w:r>
        <w:rPr>
          <w:rFonts w:ascii="Times New Roman" w:hAnsi="Times New Roman" w:cs="Times New Roman"/>
          <w:sz w:val="24"/>
          <w:szCs w:val="24"/>
          <w:lang w:val="en-US"/>
        </w:rPr>
        <w:t xml:space="preserve"> and / or </w:t>
      </w:r>
      <w:r w:rsidRPr="004E18FE">
        <w:rPr>
          <w:rFonts w:ascii="Times New Roman" w:hAnsi="Times New Roman" w:cs="Times New Roman"/>
          <w:sz w:val="24"/>
          <w:szCs w:val="24"/>
          <w:u w:val="single"/>
          <w:lang w:val="en-US"/>
        </w:rPr>
        <w:t>solved problems</w:t>
      </w:r>
      <w:r>
        <w:rPr>
          <w:rFonts w:ascii="Times New Roman" w:hAnsi="Times New Roman" w:cs="Times New Roman"/>
          <w:sz w:val="24"/>
          <w:szCs w:val="24"/>
          <w:lang w:val="en-US"/>
        </w:rPr>
        <w:t xml:space="preserve"> similar to the management dilemma.</w:t>
      </w:r>
    </w:p>
    <w:p w:rsidR="002B1840" w:rsidRDefault="002B1840" w:rsidP="002B1840">
      <w:pPr>
        <w:pStyle w:val="Paragraphedeliste"/>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Gather </w:t>
      </w:r>
      <w:r w:rsidRPr="004E18FE">
        <w:rPr>
          <w:rFonts w:ascii="Times New Roman" w:hAnsi="Times New Roman" w:cs="Times New Roman"/>
          <w:sz w:val="24"/>
          <w:szCs w:val="24"/>
          <w:u w:val="single"/>
          <w:lang w:val="en-US"/>
        </w:rPr>
        <w:t>background information</w:t>
      </w:r>
      <w:r>
        <w:rPr>
          <w:rFonts w:ascii="Times New Roman" w:hAnsi="Times New Roman" w:cs="Times New Roman"/>
          <w:sz w:val="24"/>
          <w:szCs w:val="24"/>
          <w:lang w:val="en-US"/>
        </w:rPr>
        <w:t xml:space="preserve"> on the topic to </w:t>
      </w:r>
      <w:r w:rsidRPr="004E18FE">
        <w:rPr>
          <w:rFonts w:ascii="Times New Roman" w:hAnsi="Times New Roman" w:cs="Times New Roman"/>
          <w:sz w:val="24"/>
          <w:szCs w:val="24"/>
          <w:u w:val="single"/>
          <w:lang w:val="en-US"/>
        </w:rPr>
        <w:t>refine</w:t>
      </w:r>
      <w:r>
        <w:rPr>
          <w:rFonts w:ascii="Times New Roman" w:hAnsi="Times New Roman" w:cs="Times New Roman"/>
          <w:sz w:val="24"/>
          <w:szCs w:val="24"/>
          <w:lang w:val="en-US"/>
        </w:rPr>
        <w:t xml:space="preserve"> the research </w:t>
      </w:r>
      <w:r w:rsidRPr="004E18FE">
        <w:rPr>
          <w:rFonts w:ascii="Times New Roman" w:hAnsi="Times New Roman" w:cs="Times New Roman"/>
          <w:sz w:val="24"/>
          <w:szCs w:val="24"/>
          <w:u w:val="single"/>
          <w:lang w:val="en-US"/>
        </w:rPr>
        <w:t>questions</w:t>
      </w:r>
      <w:r>
        <w:rPr>
          <w:rFonts w:ascii="Times New Roman" w:hAnsi="Times New Roman" w:cs="Times New Roman"/>
          <w:sz w:val="24"/>
          <w:szCs w:val="24"/>
          <w:lang w:val="en-US"/>
        </w:rPr>
        <w:t>.</w:t>
      </w:r>
    </w:p>
    <w:p w:rsidR="002B1840" w:rsidRDefault="002B1840" w:rsidP="002B1840">
      <w:pPr>
        <w:pStyle w:val="Paragraphedeliste"/>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Identify sources for and actual sample frames that might be used in sample design.</w:t>
      </w:r>
    </w:p>
    <w:p w:rsidR="002B1840" w:rsidRDefault="002B1840" w:rsidP="002B1840">
      <w:pPr>
        <w:spacing w:after="0" w:line="360" w:lineRule="auto"/>
        <w:jc w:val="both"/>
        <w:rPr>
          <w:rFonts w:ascii="Times New Roman" w:hAnsi="Times New Roman" w:cs="Times New Roman"/>
          <w:sz w:val="24"/>
          <w:szCs w:val="24"/>
          <w:lang w:val="en-US"/>
        </w:rPr>
      </w:pPr>
      <w:r w:rsidRPr="004E18FE">
        <w:rPr>
          <w:rFonts w:ascii="Times New Roman" w:hAnsi="Times New Roman" w:cs="Times New Roman"/>
          <w:b/>
          <w:bCs/>
          <w:i/>
          <w:iCs/>
          <w:sz w:val="24"/>
          <w:szCs w:val="24"/>
          <w:lang w:val="en-US"/>
        </w:rPr>
        <w:t>3.</w:t>
      </w:r>
      <w:r w:rsidR="004E18FE" w:rsidRPr="004E18FE">
        <w:rPr>
          <w:rFonts w:ascii="Times New Roman" w:hAnsi="Times New Roman" w:cs="Times New Roman"/>
          <w:b/>
          <w:bCs/>
          <w:i/>
          <w:iCs/>
          <w:sz w:val="24"/>
          <w:szCs w:val="24"/>
          <w:lang w:val="en-US"/>
        </w:rPr>
        <w:t xml:space="preserve"> The</w:t>
      </w:r>
      <w:r w:rsidRPr="004E18FE">
        <w:rPr>
          <w:rFonts w:ascii="Times New Roman" w:hAnsi="Times New Roman" w:cs="Times New Roman"/>
          <w:b/>
          <w:bCs/>
          <w:i/>
          <w:iCs/>
          <w:sz w:val="24"/>
          <w:szCs w:val="24"/>
          <w:lang w:val="en-US"/>
        </w:rPr>
        <w:t xml:space="preserve"> significance of literature review</w:t>
      </w:r>
      <w:r>
        <w:rPr>
          <w:rFonts w:ascii="Times New Roman" w:hAnsi="Times New Roman" w:cs="Times New Roman"/>
          <w:sz w:val="24"/>
          <w:szCs w:val="24"/>
          <w:lang w:val="en-US"/>
        </w:rPr>
        <w:t>:</w:t>
      </w:r>
    </w:p>
    <w:p w:rsidR="002B1840" w:rsidRDefault="002B1840"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Facilitates in selecting a research </w:t>
      </w:r>
      <w:r w:rsidRPr="004E18FE">
        <w:rPr>
          <w:rFonts w:ascii="Times New Roman" w:hAnsi="Times New Roman" w:cs="Times New Roman"/>
          <w:sz w:val="24"/>
          <w:szCs w:val="24"/>
          <w:u w:val="single"/>
          <w:lang w:val="en-US"/>
        </w:rPr>
        <w:t>problem</w:t>
      </w:r>
      <w:r>
        <w:rPr>
          <w:rFonts w:ascii="Times New Roman" w:hAnsi="Times New Roman" w:cs="Times New Roman"/>
          <w:sz w:val="24"/>
          <w:szCs w:val="24"/>
          <w:lang w:val="en-US"/>
        </w:rPr>
        <w:t xml:space="preserve">-most simple method of formulating precisely the </w:t>
      </w:r>
      <w:r w:rsidRPr="004E18FE">
        <w:rPr>
          <w:rFonts w:ascii="Times New Roman" w:hAnsi="Times New Roman" w:cs="Times New Roman"/>
          <w:sz w:val="24"/>
          <w:szCs w:val="24"/>
          <w:u w:val="single"/>
          <w:lang w:val="en-US"/>
        </w:rPr>
        <w:t>research problem</w:t>
      </w:r>
    </w:p>
    <w:p w:rsidR="002B1840" w:rsidRDefault="002B1840"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Helps in two ways:surfaces </w:t>
      </w:r>
      <w:r w:rsidRPr="004E18FE">
        <w:rPr>
          <w:rFonts w:ascii="Times New Roman" w:hAnsi="Times New Roman" w:cs="Times New Roman"/>
          <w:sz w:val="24"/>
          <w:szCs w:val="24"/>
          <w:u w:val="single"/>
          <w:lang w:val="en-US"/>
        </w:rPr>
        <w:t>researches already done</w:t>
      </w:r>
      <w:r>
        <w:rPr>
          <w:rFonts w:ascii="Times New Roman" w:hAnsi="Times New Roman" w:cs="Times New Roman"/>
          <w:sz w:val="24"/>
          <w:szCs w:val="24"/>
          <w:lang w:val="en-US"/>
        </w:rPr>
        <w:t xml:space="preserve"> in the same field and makes aware of the </w:t>
      </w:r>
      <w:r w:rsidRPr="004E18FE">
        <w:rPr>
          <w:rFonts w:ascii="Times New Roman" w:hAnsi="Times New Roman" w:cs="Times New Roman"/>
          <w:sz w:val="24"/>
          <w:szCs w:val="24"/>
          <w:u w:val="single"/>
          <w:lang w:val="en-US"/>
        </w:rPr>
        <w:t>current research</w:t>
      </w:r>
      <w:r>
        <w:rPr>
          <w:rFonts w:ascii="Times New Roman" w:hAnsi="Times New Roman" w:cs="Times New Roman"/>
          <w:sz w:val="24"/>
          <w:szCs w:val="24"/>
          <w:lang w:val="en-US"/>
        </w:rPr>
        <w:t>.</w:t>
      </w:r>
    </w:p>
    <w:p w:rsidR="002B1840" w:rsidRDefault="002B1840"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Facilitates in formulating relevant </w:t>
      </w:r>
      <w:r w:rsidRPr="004E18FE">
        <w:rPr>
          <w:rFonts w:ascii="Times New Roman" w:hAnsi="Times New Roman" w:cs="Times New Roman"/>
          <w:sz w:val="24"/>
          <w:szCs w:val="24"/>
          <w:u w:val="single"/>
          <w:lang w:val="en-US"/>
        </w:rPr>
        <w:t>hypotheses.</w:t>
      </w:r>
    </w:p>
    <w:p w:rsidR="002B1840" w:rsidRDefault="002B1840"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Demarcates the </w:t>
      </w:r>
      <w:r w:rsidRPr="004E18FE">
        <w:rPr>
          <w:rFonts w:ascii="Times New Roman" w:hAnsi="Times New Roman" w:cs="Times New Roman"/>
          <w:sz w:val="24"/>
          <w:szCs w:val="24"/>
          <w:u w:val="single"/>
          <w:lang w:val="en-US"/>
        </w:rPr>
        <w:t>boundaries</w:t>
      </w:r>
      <w:r>
        <w:rPr>
          <w:rFonts w:ascii="Times New Roman" w:hAnsi="Times New Roman" w:cs="Times New Roman"/>
          <w:sz w:val="24"/>
          <w:szCs w:val="24"/>
          <w:lang w:val="en-US"/>
        </w:rPr>
        <w:t xml:space="preserve"> of the research presently undertaken.</w:t>
      </w:r>
    </w:p>
    <w:p w:rsidR="002B1840" w:rsidRDefault="002B1840"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Examines the </w:t>
      </w:r>
      <w:r w:rsidRPr="004E18FE">
        <w:rPr>
          <w:rFonts w:ascii="Times New Roman" w:hAnsi="Times New Roman" w:cs="Times New Roman"/>
          <w:sz w:val="24"/>
          <w:szCs w:val="24"/>
          <w:u w:val="single"/>
          <w:lang w:val="en-US"/>
        </w:rPr>
        <w:t>procedures</w:t>
      </w:r>
      <w:r>
        <w:rPr>
          <w:rFonts w:ascii="Times New Roman" w:hAnsi="Times New Roman" w:cs="Times New Roman"/>
          <w:sz w:val="24"/>
          <w:szCs w:val="24"/>
          <w:lang w:val="en-US"/>
        </w:rPr>
        <w:t xml:space="preserve"> and </w:t>
      </w:r>
      <w:r w:rsidRPr="004E18FE">
        <w:rPr>
          <w:rFonts w:ascii="Times New Roman" w:hAnsi="Times New Roman" w:cs="Times New Roman"/>
          <w:sz w:val="24"/>
          <w:szCs w:val="24"/>
          <w:u w:val="single"/>
          <w:lang w:val="en-US"/>
        </w:rPr>
        <w:t xml:space="preserve">instruments </w:t>
      </w:r>
      <w:r>
        <w:rPr>
          <w:rFonts w:ascii="Times New Roman" w:hAnsi="Times New Roman" w:cs="Times New Roman"/>
          <w:sz w:val="24"/>
          <w:szCs w:val="24"/>
          <w:lang w:val="en-US"/>
        </w:rPr>
        <w:t>for employing in research.</w:t>
      </w:r>
    </w:p>
    <w:p w:rsidR="002B1840" w:rsidRDefault="002B1840"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Assesses the theme in a </w:t>
      </w:r>
      <w:r w:rsidRPr="004E18FE">
        <w:rPr>
          <w:rFonts w:ascii="Times New Roman" w:hAnsi="Times New Roman" w:cs="Times New Roman"/>
          <w:sz w:val="24"/>
          <w:szCs w:val="24"/>
          <w:u w:val="single"/>
          <w:lang w:val="en-US"/>
        </w:rPr>
        <w:t>better perspective</w:t>
      </w:r>
      <w:r>
        <w:rPr>
          <w:rFonts w:ascii="Times New Roman" w:hAnsi="Times New Roman" w:cs="Times New Roman"/>
          <w:sz w:val="24"/>
          <w:szCs w:val="24"/>
          <w:lang w:val="en-US"/>
        </w:rPr>
        <w:t xml:space="preserve"> in the light of several theories and models.</w:t>
      </w:r>
    </w:p>
    <w:p w:rsidR="00F37532" w:rsidRDefault="00F37532"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w:t>
      </w:r>
      <w:r w:rsidR="002B1840">
        <w:rPr>
          <w:rFonts w:ascii="Times New Roman" w:hAnsi="Times New Roman" w:cs="Times New Roman"/>
          <w:sz w:val="24"/>
          <w:szCs w:val="24"/>
          <w:lang w:val="en-US"/>
        </w:rPr>
        <w:t>ustif</w:t>
      </w:r>
      <w:r>
        <w:rPr>
          <w:rFonts w:ascii="Times New Roman" w:hAnsi="Times New Roman" w:cs="Times New Roman"/>
          <w:sz w:val="24"/>
          <w:szCs w:val="24"/>
          <w:lang w:val="en-US"/>
        </w:rPr>
        <w:t xml:space="preserve">ies the </w:t>
      </w:r>
      <w:r w:rsidRPr="004E18FE">
        <w:rPr>
          <w:rFonts w:ascii="Times New Roman" w:hAnsi="Times New Roman" w:cs="Times New Roman"/>
          <w:sz w:val="24"/>
          <w:szCs w:val="24"/>
          <w:u w:val="single"/>
          <w:lang w:val="en-US"/>
        </w:rPr>
        <w:t>contribution</w:t>
      </w:r>
      <w:r>
        <w:rPr>
          <w:rFonts w:ascii="Times New Roman" w:hAnsi="Times New Roman" w:cs="Times New Roman"/>
          <w:sz w:val="24"/>
          <w:szCs w:val="24"/>
          <w:lang w:val="en-US"/>
        </w:rPr>
        <w:t xml:space="preserve"> of the theme to the existing body of knowledge.</w:t>
      </w:r>
    </w:p>
    <w:p w:rsidR="00F37532" w:rsidRDefault="00F37532"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Avoids unnecessary </w:t>
      </w:r>
      <w:r w:rsidRPr="004E18FE">
        <w:rPr>
          <w:rFonts w:ascii="Times New Roman" w:hAnsi="Times New Roman" w:cs="Times New Roman"/>
          <w:sz w:val="24"/>
          <w:szCs w:val="24"/>
          <w:u w:val="single"/>
          <w:lang w:val="en-US"/>
        </w:rPr>
        <w:t>repetition</w:t>
      </w:r>
      <w:r>
        <w:rPr>
          <w:rFonts w:ascii="Times New Roman" w:hAnsi="Times New Roman" w:cs="Times New Roman"/>
          <w:sz w:val="24"/>
          <w:szCs w:val="24"/>
          <w:lang w:val="en-US"/>
        </w:rPr>
        <w:t xml:space="preserve"> of research already undertaken.</w:t>
      </w:r>
    </w:p>
    <w:p w:rsidR="00F37532" w:rsidRDefault="00F37532"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Helps in building the </w:t>
      </w:r>
      <w:r w:rsidRPr="004E18FE">
        <w:rPr>
          <w:rFonts w:ascii="Times New Roman" w:hAnsi="Times New Roman" w:cs="Times New Roman"/>
          <w:sz w:val="24"/>
          <w:szCs w:val="24"/>
          <w:u w:val="single"/>
          <w:lang w:val="en-US"/>
        </w:rPr>
        <w:t>quality</w:t>
      </w:r>
      <w:r>
        <w:rPr>
          <w:rFonts w:ascii="Times New Roman" w:hAnsi="Times New Roman" w:cs="Times New Roman"/>
          <w:sz w:val="24"/>
          <w:szCs w:val="24"/>
          <w:lang w:val="en-US"/>
        </w:rPr>
        <w:t xml:space="preserve"> of research material.</w:t>
      </w:r>
    </w:p>
    <w:p w:rsidR="00F37532" w:rsidRDefault="00F37532"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Develops the ability of the researcher to </w:t>
      </w:r>
      <w:r w:rsidRPr="004E18FE">
        <w:rPr>
          <w:rFonts w:ascii="Times New Roman" w:hAnsi="Times New Roman" w:cs="Times New Roman"/>
          <w:sz w:val="24"/>
          <w:szCs w:val="24"/>
          <w:u w:val="single"/>
          <w:lang w:val="en-US"/>
        </w:rPr>
        <w:t>recognize</w:t>
      </w:r>
      <w:r>
        <w:rPr>
          <w:rFonts w:ascii="Times New Roman" w:hAnsi="Times New Roman" w:cs="Times New Roman"/>
          <w:sz w:val="24"/>
          <w:szCs w:val="24"/>
          <w:lang w:val="en-US"/>
        </w:rPr>
        <w:t xml:space="preserve"> and </w:t>
      </w:r>
      <w:r w:rsidRPr="004E18FE">
        <w:rPr>
          <w:rFonts w:ascii="Times New Roman" w:hAnsi="Times New Roman" w:cs="Times New Roman"/>
          <w:sz w:val="24"/>
          <w:szCs w:val="24"/>
          <w:u w:val="single"/>
          <w:lang w:val="en-US"/>
        </w:rPr>
        <w:t>select</w:t>
      </w:r>
      <w:r>
        <w:rPr>
          <w:rFonts w:ascii="Times New Roman" w:hAnsi="Times New Roman" w:cs="Times New Roman"/>
          <w:sz w:val="24"/>
          <w:szCs w:val="24"/>
          <w:lang w:val="en-US"/>
        </w:rPr>
        <w:t xml:space="preserve"> the relevant materials used for research.</w:t>
      </w:r>
    </w:p>
    <w:p w:rsidR="00F37532" w:rsidRDefault="00F37532"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Facilitates </w:t>
      </w:r>
      <w:r w:rsidRPr="004E18FE">
        <w:rPr>
          <w:rFonts w:ascii="Times New Roman" w:hAnsi="Times New Roman" w:cs="Times New Roman"/>
          <w:sz w:val="24"/>
          <w:szCs w:val="24"/>
          <w:u w:val="single"/>
          <w:lang w:val="en-US"/>
        </w:rPr>
        <w:t>critical understanding</w:t>
      </w:r>
      <w:r>
        <w:rPr>
          <w:rFonts w:ascii="Times New Roman" w:hAnsi="Times New Roman" w:cs="Times New Roman"/>
          <w:sz w:val="24"/>
          <w:szCs w:val="24"/>
          <w:lang w:val="en-US"/>
        </w:rPr>
        <w:t xml:space="preserve"> of others research .</w:t>
      </w:r>
    </w:p>
    <w:p w:rsidR="00F37532" w:rsidRDefault="00F37532" w:rsidP="002B1840">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Discovers </w:t>
      </w:r>
      <w:r w:rsidRPr="004E18FE">
        <w:rPr>
          <w:rFonts w:ascii="Times New Roman" w:hAnsi="Times New Roman" w:cs="Times New Roman"/>
          <w:sz w:val="24"/>
          <w:szCs w:val="24"/>
          <w:u w:val="single"/>
          <w:lang w:val="en-US"/>
        </w:rPr>
        <w:t>inconsistencies</w:t>
      </w:r>
      <w:r>
        <w:rPr>
          <w:rFonts w:ascii="Times New Roman" w:hAnsi="Times New Roman" w:cs="Times New Roman"/>
          <w:sz w:val="24"/>
          <w:szCs w:val="24"/>
          <w:lang w:val="en-US"/>
        </w:rPr>
        <w:t xml:space="preserve">, </w:t>
      </w:r>
      <w:r w:rsidRPr="004E18FE">
        <w:rPr>
          <w:rFonts w:ascii="Times New Roman" w:hAnsi="Times New Roman" w:cs="Times New Roman"/>
          <w:sz w:val="24"/>
          <w:szCs w:val="24"/>
          <w:u w:val="single"/>
          <w:lang w:val="en-US"/>
        </w:rPr>
        <w:t>wrong designs</w:t>
      </w:r>
      <w:r>
        <w:rPr>
          <w:rFonts w:ascii="Times New Roman" w:hAnsi="Times New Roman" w:cs="Times New Roman"/>
          <w:sz w:val="24"/>
          <w:szCs w:val="24"/>
          <w:lang w:val="en-US"/>
        </w:rPr>
        <w:t xml:space="preserve"> and </w:t>
      </w:r>
      <w:r w:rsidRPr="004E18FE">
        <w:rPr>
          <w:rFonts w:ascii="Times New Roman" w:hAnsi="Times New Roman" w:cs="Times New Roman"/>
          <w:sz w:val="24"/>
          <w:szCs w:val="24"/>
          <w:u w:val="single"/>
          <w:lang w:val="en-US"/>
        </w:rPr>
        <w:t>incorrect statistical</w:t>
      </w:r>
      <w:r>
        <w:rPr>
          <w:rFonts w:ascii="Times New Roman" w:hAnsi="Times New Roman" w:cs="Times New Roman"/>
          <w:sz w:val="24"/>
          <w:szCs w:val="24"/>
          <w:lang w:val="en-US"/>
        </w:rPr>
        <w:t xml:space="preserve"> conclusions.</w:t>
      </w:r>
    </w:p>
    <w:p w:rsidR="00F37532" w:rsidRPr="004E18FE" w:rsidRDefault="00F37532" w:rsidP="00F37532">
      <w:pPr>
        <w:spacing w:after="0" w:line="360" w:lineRule="auto"/>
        <w:jc w:val="both"/>
        <w:rPr>
          <w:rFonts w:ascii="Times New Roman" w:hAnsi="Times New Roman" w:cs="Times New Roman"/>
          <w:b/>
          <w:bCs/>
          <w:i/>
          <w:iCs/>
          <w:sz w:val="24"/>
          <w:szCs w:val="24"/>
          <w:lang w:val="en-US"/>
        </w:rPr>
      </w:pPr>
      <w:r w:rsidRPr="004E18FE">
        <w:rPr>
          <w:rFonts w:ascii="Times New Roman" w:hAnsi="Times New Roman" w:cs="Times New Roman"/>
          <w:b/>
          <w:bCs/>
          <w:i/>
          <w:iCs/>
          <w:sz w:val="24"/>
          <w:szCs w:val="24"/>
          <w:lang w:val="en-US"/>
        </w:rPr>
        <w:t xml:space="preserve">4. </w:t>
      </w:r>
      <w:r w:rsidR="004E18FE" w:rsidRPr="004E18FE">
        <w:rPr>
          <w:rFonts w:ascii="Times New Roman" w:hAnsi="Times New Roman" w:cs="Times New Roman"/>
          <w:b/>
          <w:bCs/>
          <w:i/>
          <w:iCs/>
          <w:sz w:val="24"/>
          <w:szCs w:val="24"/>
          <w:lang w:val="en-US"/>
        </w:rPr>
        <w:t>The</w:t>
      </w:r>
      <w:r w:rsidRPr="004E18FE">
        <w:rPr>
          <w:rFonts w:ascii="Times New Roman" w:hAnsi="Times New Roman" w:cs="Times New Roman"/>
          <w:b/>
          <w:bCs/>
          <w:i/>
          <w:iCs/>
          <w:sz w:val="24"/>
          <w:szCs w:val="24"/>
          <w:lang w:val="en-US"/>
        </w:rPr>
        <w:t xml:space="preserve"> needs of the review of literature</w:t>
      </w:r>
    </w:p>
    <w:p w:rsidR="002B1840" w:rsidRDefault="00F37532"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Define the </w:t>
      </w:r>
      <w:r w:rsidRPr="004E18FE">
        <w:rPr>
          <w:rFonts w:ascii="Times New Roman" w:hAnsi="Times New Roman" w:cs="Times New Roman"/>
          <w:sz w:val="24"/>
          <w:szCs w:val="24"/>
          <w:u w:val="single"/>
          <w:lang w:val="en-US"/>
        </w:rPr>
        <w:t>problem</w:t>
      </w:r>
      <w:r>
        <w:rPr>
          <w:rFonts w:ascii="Times New Roman" w:hAnsi="Times New Roman" w:cs="Times New Roman"/>
          <w:sz w:val="24"/>
          <w:szCs w:val="24"/>
          <w:lang w:val="en-US"/>
        </w:rPr>
        <w:t xml:space="preserve"> or </w:t>
      </w:r>
      <w:r w:rsidRPr="004E18FE">
        <w:rPr>
          <w:rFonts w:ascii="Times New Roman" w:hAnsi="Times New Roman" w:cs="Times New Roman"/>
          <w:sz w:val="24"/>
          <w:szCs w:val="24"/>
          <w:u w:val="single"/>
          <w:lang w:val="en-US"/>
        </w:rPr>
        <w:t>questions</w:t>
      </w:r>
      <w:r>
        <w:rPr>
          <w:rFonts w:ascii="Times New Roman" w:hAnsi="Times New Roman" w:cs="Times New Roman"/>
          <w:sz w:val="24"/>
          <w:szCs w:val="24"/>
          <w:lang w:val="en-US"/>
        </w:rPr>
        <w:t>.</w:t>
      </w:r>
    </w:p>
    <w:p w:rsidR="00F37532" w:rsidRDefault="00F37532"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Consult </w:t>
      </w:r>
      <w:r w:rsidRPr="004E18FE">
        <w:rPr>
          <w:rFonts w:ascii="Times New Roman" w:hAnsi="Times New Roman" w:cs="Times New Roman"/>
          <w:sz w:val="24"/>
          <w:szCs w:val="24"/>
          <w:u w:val="single"/>
          <w:lang w:val="en-US"/>
        </w:rPr>
        <w:t>encyclopedia</w:t>
      </w:r>
      <w:r>
        <w:rPr>
          <w:rFonts w:ascii="Times New Roman" w:hAnsi="Times New Roman" w:cs="Times New Roman"/>
          <w:sz w:val="24"/>
          <w:szCs w:val="24"/>
          <w:lang w:val="en-US"/>
        </w:rPr>
        <w:t xml:space="preserve">, </w:t>
      </w:r>
      <w:r w:rsidRPr="004E18FE">
        <w:rPr>
          <w:rFonts w:ascii="Times New Roman" w:hAnsi="Times New Roman" w:cs="Times New Roman"/>
          <w:sz w:val="24"/>
          <w:szCs w:val="24"/>
          <w:u w:val="single"/>
          <w:lang w:val="en-US"/>
        </w:rPr>
        <w:t>dictionaries</w:t>
      </w:r>
      <w:r>
        <w:rPr>
          <w:rFonts w:ascii="Times New Roman" w:hAnsi="Times New Roman" w:cs="Times New Roman"/>
          <w:sz w:val="24"/>
          <w:szCs w:val="24"/>
          <w:lang w:val="en-US"/>
        </w:rPr>
        <w:t xml:space="preserve">, </w:t>
      </w:r>
      <w:r w:rsidRPr="004E18FE">
        <w:rPr>
          <w:rFonts w:ascii="Times New Roman" w:hAnsi="Times New Roman" w:cs="Times New Roman"/>
          <w:sz w:val="24"/>
          <w:szCs w:val="24"/>
          <w:u w:val="single"/>
          <w:lang w:val="en-US"/>
        </w:rPr>
        <w:t>hand books</w:t>
      </w:r>
      <w:r>
        <w:rPr>
          <w:rFonts w:ascii="Times New Roman" w:hAnsi="Times New Roman" w:cs="Times New Roman"/>
          <w:sz w:val="24"/>
          <w:szCs w:val="24"/>
          <w:lang w:val="en-US"/>
        </w:rPr>
        <w:t xml:space="preserve">, </w:t>
      </w:r>
      <w:r w:rsidRPr="004E18FE">
        <w:rPr>
          <w:rFonts w:ascii="Times New Roman" w:hAnsi="Times New Roman" w:cs="Times New Roman"/>
          <w:sz w:val="24"/>
          <w:szCs w:val="24"/>
          <w:u w:val="single"/>
          <w:lang w:val="en-US"/>
        </w:rPr>
        <w:t>text books</w:t>
      </w:r>
      <w:r>
        <w:rPr>
          <w:rFonts w:ascii="Times New Roman" w:hAnsi="Times New Roman" w:cs="Times New Roman"/>
          <w:sz w:val="24"/>
          <w:szCs w:val="24"/>
          <w:lang w:val="en-US"/>
        </w:rPr>
        <w:t xml:space="preserve"> to identify </w:t>
      </w:r>
      <w:r w:rsidRPr="004E18FE">
        <w:rPr>
          <w:rFonts w:ascii="Times New Roman" w:hAnsi="Times New Roman" w:cs="Times New Roman"/>
          <w:sz w:val="24"/>
          <w:szCs w:val="24"/>
          <w:u w:val="single"/>
          <w:lang w:val="en-US"/>
        </w:rPr>
        <w:t>key terms</w:t>
      </w:r>
      <w:r>
        <w:rPr>
          <w:rFonts w:ascii="Times New Roman" w:hAnsi="Times New Roman" w:cs="Times New Roman"/>
          <w:sz w:val="24"/>
          <w:szCs w:val="24"/>
          <w:lang w:val="en-US"/>
        </w:rPr>
        <w:t xml:space="preserve"> or events relevant to the problem or questions.</w:t>
      </w:r>
    </w:p>
    <w:p w:rsidR="00F37532" w:rsidRDefault="00F37532"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Apply these key terms or events in searching </w:t>
      </w:r>
      <w:r w:rsidRPr="004E18FE">
        <w:rPr>
          <w:rFonts w:ascii="Times New Roman" w:hAnsi="Times New Roman" w:cs="Times New Roman"/>
          <w:sz w:val="24"/>
          <w:szCs w:val="24"/>
          <w:u w:val="single"/>
          <w:lang w:val="en-US"/>
        </w:rPr>
        <w:t>indexes</w:t>
      </w:r>
      <w:r>
        <w:rPr>
          <w:rFonts w:ascii="Times New Roman" w:hAnsi="Times New Roman" w:cs="Times New Roman"/>
          <w:sz w:val="24"/>
          <w:szCs w:val="24"/>
          <w:lang w:val="en-US"/>
        </w:rPr>
        <w:t xml:space="preserve">, </w:t>
      </w:r>
      <w:r w:rsidRPr="004E18FE">
        <w:rPr>
          <w:rFonts w:ascii="Times New Roman" w:hAnsi="Times New Roman" w:cs="Times New Roman"/>
          <w:sz w:val="24"/>
          <w:szCs w:val="24"/>
          <w:u w:val="single"/>
          <w:lang w:val="en-US"/>
        </w:rPr>
        <w:t>bibliographies</w:t>
      </w:r>
      <w:r>
        <w:rPr>
          <w:rFonts w:ascii="Times New Roman" w:hAnsi="Times New Roman" w:cs="Times New Roman"/>
          <w:sz w:val="24"/>
          <w:szCs w:val="24"/>
          <w:lang w:val="en-US"/>
        </w:rPr>
        <w:t xml:space="preserve"> and the </w:t>
      </w:r>
      <w:r w:rsidRPr="004E18FE">
        <w:rPr>
          <w:rFonts w:ascii="Times New Roman" w:hAnsi="Times New Roman" w:cs="Times New Roman"/>
          <w:sz w:val="24"/>
          <w:szCs w:val="24"/>
          <w:u w:val="single"/>
          <w:lang w:val="en-US"/>
        </w:rPr>
        <w:t xml:space="preserve">web </w:t>
      </w:r>
      <w:r>
        <w:rPr>
          <w:rFonts w:ascii="Times New Roman" w:hAnsi="Times New Roman" w:cs="Times New Roman"/>
          <w:sz w:val="24"/>
          <w:szCs w:val="24"/>
          <w:lang w:val="en-US"/>
        </w:rPr>
        <w:t xml:space="preserve">to identify specific </w:t>
      </w:r>
      <w:r w:rsidRPr="004E18FE">
        <w:rPr>
          <w:rFonts w:ascii="Times New Roman" w:hAnsi="Times New Roman" w:cs="Times New Roman"/>
          <w:sz w:val="24"/>
          <w:szCs w:val="24"/>
          <w:u w:val="single"/>
          <w:lang w:val="en-US"/>
        </w:rPr>
        <w:t>secondary</w:t>
      </w:r>
      <w:r>
        <w:rPr>
          <w:rFonts w:ascii="Times New Roman" w:hAnsi="Times New Roman" w:cs="Times New Roman"/>
          <w:sz w:val="24"/>
          <w:szCs w:val="24"/>
          <w:lang w:val="en-US"/>
        </w:rPr>
        <w:t xml:space="preserve"> sources.</w:t>
      </w:r>
    </w:p>
    <w:p w:rsidR="00F37532" w:rsidRDefault="00F37532" w:rsidP="00F37532">
      <w:pPr>
        <w:pStyle w:val="Paragraphedeliste"/>
        <w:numPr>
          <w:ilvl w:val="0"/>
          <w:numId w:val="4"/>
        </w:numPr>
        <w:spacing w:after="0" w:line="360" w:lineRule="auto"/>
        <w:jc w:val="both"/>
        <w:rPr>
          <w:rFonts w:ascii="Times New Roman" w:hAnsi="Times New Roman" w:cs="Times New Roman"/>
          <w:sz w:val="24"/>
          <w:szCs w:val="24"/>
          <w:lang w:val="en-US"/>
        </w:rPr>
      </w:pPr>
      <w:r w:rsidRPr="004E18FE">
        <w:rPr>
          <w:rFonts w:ascii="Times New Roman" w:hAnsi="Times New Roman" w:cs="Times New Roman"/>
          <w:sz w:val="24"/>
          <w:szCs w:val="24"/>
          <w:u w:val="single"/>
          <w:lang w:val="en-US"/>
        </w:rPr>
        <w:t>Locate</w:t>
      </w:r>
      <w:r>
        <w:rPr>
          <w:rFonts w:ascii="Times New Roman" w:hAnsi="Times New Roman" w:cs="Times New Roman"/>
          <w:sz w:val="24"/>
          <w:szCs w:val="24"/>
          <w:lang w:val="en-US"/>
        </w:rPr>
        <w:t xml:space="preserve"> and </w:t>
      </w:r>
      <w:r w:rsidRPr="004E18FE">
        <w:rPr>
          <w:rFonts w:ascii="Times New Roman" w:hAnsi="Times New Roman" w:cs="Times New Roman"/>
          <w:sz w:val="24"/>
          <w:szCs w:val="24"/>
          <w:u w:val="single"/>
          <w:lang w:val="en-US"/>
        </w:rPr>
        <w:t>review</w:t>
      </w:r>
      <w:r>
        <w:rPr>
          <w:rFonts w:ascii="Times New Roman" w:hAnsi="Times New Roman" w:cs="Times New Roman"/>
          <w:sz w:val="24"/>
          <w:szCs w:val="24"/>
          <w:lang w:val="en-US"/>
        </w:rPr>
        <w:t xml:space="preserve"> specific secondary sources for relevance.</w:t>
      </w:r>
    </w:p>
    <w:p w:rsidR="00F37532" w:rsidRPr="004E18FE" w:rsidRDefault="00F37532" w:rsidP="00F37532">
      <w:pPr>
        <w:pStyle w:val="Paragraphedeliste"/>
        <w:numPr>
          <w:ilvl w:val="0"/>
          <w:numId w:val="4"/>
        </w:numPr>
        <w:spacing w:after="0" w:line="360" w:lineRule="auto"/>
        <w:jc w:val="both"/>
        <w:rPr>
          <w:rFonts w:ascii="Times New Roman" w:hAnsi="Times New Roman" w:cs="Times New Roman"/>
          <w:sz w:val="24"/>
          <w:szCs w:val="24"/>
          <w:u w:val="single"/>
          <w:lang w:val="en-US"/>
        </w:rPr>
      </w:pPr>
      <w:r w:rsidRPr="004E18FE">
        <w:rPr>
          <w:rFonts w:ascii="Times New Roman" w:hAnsi="Times New Roman" w:cs="Times New Roman"/>
          <w:sz w:val="24"/>
          <w:szCs w:val="24"/>
          <w:u w:val="single"/>
          <w:lang w:val="en-US"/>
        </w:rPr>
        <w:t>Evaluate</w:t>
      </w:r>
      <w:r>
        <w:rPr>
          <w:rFonts w:ascii="Times New Roman" w:hAnsi="Times New Roman" w:cs="Times New Roman"/>
          <w:sz w:val="24"/>
          <w:szCs w:val="24"/>
          <w:lang w:val="en-US"/>
        </w:rPr>
        <w:t xml:space="preserve"> the value of each </w:t>
      </w:r>
      <w:r w:rsidRPr="004E18FE">
        <w:rPr>
          <w:rFonts w:ascii="Times New Roman" w:hAnsi="Times New Roman" w:cs="Times New Roman"/>
          <w:sz w:val="24"/>
          <w:szCs w:val="24"/>
          <w:u w:val="single"/>
          <w:lang w:val="en-US"/>
        </w:rPr>
        <w:t>source</w:t>
      </w:r>
      <w:r>
        <w:rPr>
          <w:rFonts w:ascii="Times New Roman" w:hAnsi="Times New Roman" w:cs="Times New Roman"/>
          <w:sz w:val="24"/>
          <w:szCs w:val="24"/>
          <w:lang w:val="en-US"/>
        </w:rPr>
        <w:t xml:space="preserve"> and its </w:t>
      </w:r>
      <w:r w:rsidRPr="004E18FE">
        <w:rPr>
          <w:rFonts w:ascii="Times New Roman" w:hAnsi="Times New Roman" w:cs="Times New Roman"/>
          <w:sz w:val="24"/>
          <w:szCs w:val="24"/>
          <w:u w:val="single"/>
          <w:lang w:val="en-US"/>
        </w:rPr>
        <w:t>contents.</w:t>
      </w:r>
    </w:p>
    <w:p w:rsidR="00F37532" w:rsidRPr="004E18FE" w:rsidRDefault="00F37532" w:rsidP="00F37532">
      <w:pPr>
        <w:pStyle w:val="Paragraphedeliste"/>
        <w:numPr>
          <w:ilvl w:val="0"/>
          <w:numId w:val="4"/>
        </w:numPr>
        <w:spacing w:after="0" w:line="360" w:lineRule="auto"/>
        <w:jc w:val="both"/>
        <w:rPr>
          <w:rFonts w:ascii="Times New Roman" w:hAnsi="Times New Roman" w:cs="Times New Roman"/>
          <w:sz w:val="24"/>
          <w:szCs w:val="24"/>
          <w:u w:val="single"/>
          <w:lang w:val="en-US"/>
        </w:rPr>
      </w:pPr>
      <w:r w:rsidRPr="004E18FE">
        <w:rPr>
          <w:rFonts w:ascii="Times New Roman" w:hAnsi="Times New Roman" w:cs="Times New Roman"/>
          <w:sz w:val="24"/>
          <w:szCs w:val="24"/>
          <w:u w:val="single"/>
          <w:lang w:val="en-US"/>
        </w:rPr>
        <w:t>Summarize</w:t>
      </w:r>
      <w:r>
        <w:rPr>
          <w:rFonts w:ascii="Times New Roman" w:hAnsi="Times New Roman" w:cs="Times New Roman"/>
          <w:sz w:val="24"/>
          <w:szCs w:val="24"/>
          <w:lang w:val="en-US"/>
        </w:rPr>
        <w:t xml:space="preserve"> the writers thought in your </w:t>
      </w:r>
      <w:r w:rsidRPr="004E18FE">
        <w:rPr>
          <w:rFonts w:ascii="Times New Roman" w:hAnsi="Times New Roman" w:cs="Times New Roman"/>
          <w:sz w:val="24"/>
          <w:szCs w:val="24"/>
          <w:u w:val="single"/>
          <w:lang w:val="en-US"/>
        </w:rPr>
        <w:t>own words.</w:t>
      </w:r>
    </w:p>
    <w:p w:rsidR="00F37532" w:rsidRDefault="00F37532"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Helps eliminating the danger of </w:t>
      </w:r>
      <w:r w:rsidRPr="004E18FE">
        <w:rPr>
          <w:rFonts w:ascii="Times New Roman" w:hAnsi="Times New Roman" w:cs="Times New Roman"/>
          <w:sz w:val="24"/>
          <w:szCs w:val="24"/>
          <w:u w:val="single"/>
          <w:lang w:val="en-US"/>
        </w:rPr>
        <w:t>plagiarism</w:t>
      </w:r>
      <w:r>
        <w:rPr>
          <w:rFonts w:ascii="Times New Roman" w:hAnsi="Times New Roman" w:cs="Times New Roman"/>
          <w:sz w:val="24"/>
          <w:szCs w:val="24"/>
          <w:lang w:val="en-US"/>
        </w:rPr>
        <w:t xml:space="preserve"> and force the researcher to understand the information.</w:t>
      </w:r>
    </w:p>
    <w:p w:rsidR="00F37532" w:rsidRDefault="009371BA"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case of using </w:t>
      </w:r>
      <w:r w:rsidRPr="004E18FE">
        <w:rPr>
          <w:rFonts w:ascii="Times New Roman" w:hAnsi="Times New Roman" w:cs="Times New Roman"/>
          <w:sz w:val="24"/>
          <w:szCs w:val="24"/>
          <w:u w:val="single"/>
          <w:lang w:val="en-US"/>
        </w:rPr>
        <w:t>a quotation</w:t>
      </w:r>
      <w:r>
        <w:rPr>
          <w:rFonts w:ascii="Times New Roman" w:hAnsi="Times New Roman" w:cs="Times New Roman"/>
          <w:sz w:val="24"/>
          <w:szCs w:val="24"/>
          <w:lang w:val="en-US"/>
        </w:rPr>
        <w:t>, be careful to spell  correctly.</w:t>
      </w:r>
    </w:p>
    <w:p w:rsidR="009371BA" w:rsidRDefault="009371BA"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Distinguish </w:t>
      </w:r>
      <w:r w:rsidRPr="004E18FE">
        <w:rPr>
          <w:rFonts w:ascii="Times New Roman" w:hAnsi="Times New Roman" w:cs="Times New Roman"/>
          <w:sz w:val="24"/>
          <w:szCs w:val="24"/>
          <w:u w:val="single"/>
          <w:lang w:val="en-US"/>
        </w:rPr>
        <w:t>a direct quotation</w:t>
      </w:r>
      <w:r>
        <w:rPr>
          <w:rFonts w:ascii="Times New Roman" w:hAnsi="Times New Roman" w:cs="Times New Roman"/>
          <w:sz w:val="24"/>
          <w:szCs w:val="24"/>
          <w:lang w:val="en-US"/>
        </w:rPr>
        <w:t xml:space="preserve"> and a </w:t>
      </w:r>
      <w:r w:rsidRPr="004E18FE">
        <w:rPr>
          <w:rFonts w:ascii="Times New Roman" w:hAnsi="Times New Roman" w:cs="Times New Roman"/>
          <w:sz w:val="24"/>
          <w:szCs w:val="24"/>
          <w:u w:val="single"/>
          <w:lang w:val="en-US"/>
        </w:rPr>
        <w:t>summary</w:t>
      </w:r>
      <w:r>
        <w:rPr>
          <w:rFonts w:ascii="Times New Roman" w:hAnsi="Times New Roman" w:cs="Times New Roman"/>
          <w:sz w:val="24"/>
          <w:szCs w:val="24"/>
          <w:lang w:val="en-US"/>
        </w:rPr>
        <w:t xml:space="preserve"> made by you.</w:t>
      </w:r>
    </w:p>
    <w:p w:rsidR="009371BA" w:rsidRDefault="009371BA"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Long quotations should be </w:t>
      </w:r>
      <w:r w:rsidRPr="004E18FE">
        <w:rPr>
          <w:rFonts w:ascii="Times New Roman" w:hAnsi="Times New Roman" w:cs="Times New Roman"/>
          <w:sz w:val="24"/>
          <w:szCs w:val="24"/>
          <w:u w:val="single"/>
          <w:lang w:val="en-US"/>
        </w:rPr>
        <w:t>Photostatted</w:t>
      </w:r>
      <w:r>
        <w:rPr>
          <w:rFonts w:ascii="Times New Roman" w:hAnsi="Times New Roman" w:cs="Times New Roman"/>
          <w:sz w:val="24"/>
          <w:szCs w:val="24"/>
          <w:lang w:val="en-US"/>
        </w:rPr>
        <w:t xml:space="preserve"> and kept for final entry into the thesis.</w:t>
      </w:r>
    </w:p>
    <w:p w:rsidR="009371BA" w:rsidRDefault="009371BA" w:rsidP="00F37532">
      <w:pPr>
        <w:pStyle w:val="Paragraphedeliste"/>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Helps </w:t>
      </w:r>
      <w:r w:rsidRPr="004E18FE">
        <w:rPr>
          <w:rFonts w:ascii="Times New Roman" w:hAnsi="Times New Roman" w:cs="Times New Roman"/>
          <w:sz w:val="24"/>
          <w:szCs w:val="24"/>
          <w:u w:val="single"/>
          <w:lang w:val="en-US"/>
        </w:rPr>
        <w:t>saving time</w:t>
      </w:r>
      <w:r>
        <w:rPr>
          <w:rFonts w:ascii="Times New Roman" w:hAnsi="Times New Roman" w:cs="Times New Roman"/>
          <w:sz w:val="24"/>
          <w:szCs w:val="24"/>
          <w:lang w:val="en-US"/>
        </w:rPr>
        <w:t xml:space="preserve"> and eliminating unnecessary </w:t>
      </w:r>
      <w:r w:rsidRPr="004E18FE">
        <w:rPr>
          <w:rFonts w:ascii="Times New Roman" w:hAnsi="Times New Roman" w:cs="Times New Roman"/>
          <w:sz w:val="24"/>
          <w:szCs w:val="24"/>
          <w:u w:val="single"/>
          <w:lang w:val="en-US"/>
        </w:rPr>
        <w:t>rewriting errors</w:t>
      </w:r>
      <w:r>
        <w:rPr>
          <w:rFonts w:ascii="Times New Roman" w:hAnsi="Times New Roman" w:cs="Times New Roman"/>
          <w:sz w:val="24"/>
          <w:szCs w:val="24"/>
          <w:lang w:val="en-US"/>
        </w:rPr>
        <w:t>.</w:t>
      </w:r>
    </w:p>
    <w:p w:rsidR="009371BA" w:rsidRDefault="009371BA" w:rsidP="009371B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sources include:</w:t>
      </w:r>
    </w:p>
    <w:p w:rsidR="009371BA" w:rsidRDefault="009371BA" w:rsidP="009371B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Five factors for evaluating the quality of information sources are:</w:t>
      </w:r>
    </w:p>
    <w:p w:rsidR="009371BA" w:rsidRDefault="009371BA" w:rsidP="009371BA">
      <w:pPr>
        <w:pStyle w:val="Paragraphedeliste"/>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Purpose</w:t>
      </w:r>
    </w:p>
    <w:p w:rsidR="009371BA" w:rsidRDefault="009371BA" w:rsidP="009371BA">
      <w:pPr>
        <w:pStyle w:val="Paragraphedeliste"/>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Scope</w:t>
      </w:r>
    </w:p>
    <w:p w:rsidR="009371BA" w:rsidRDefault="009371BA" w:rsidP="009371BA">
      <w:pPr>
        <w:pStyle w:val="Paragraphedeliste"/>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Authority</w:t>
      </w:r>
    </w:p>
    <w:p w:rsidR="009371BA" w:rsidRDefault="009371BA" w:rsidP="009371BA">
      <w:pPr>
        <w:pStyle w:val="Paragraphedeliste"/>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Audience</w:t>
      </w:r>
    </w:p>
    <w:p w:rsidR="009371BA" w:rsidRDefault="009371BA" w:rsidP="009371BA">
      <w:pPr>
        <w:pStyle w:val="Paragraphedeliste"/>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Format</w:t>
      </w:r>
    </w:p>
    <w:p w:rsidR="009371BA" w:rsidRPr="004E18FE" w:rsidRDefault="004E18FE" w:rsidP="009371BA">
      <w:pPr>
        <w:spacing w:after="0" w:line="360" w:lineRule="auto"/>
        <w:jc w:val="both"/>
        <w:rPr>
          <w:rFonts w:ascii="Times New Roman" w:hAnsi="Times New Roman" w:cs="Times New Roman"/>
          <w:b/>
          <w:bCs/>
          <w:i/>
          <w:iCs/>
          <w:sz w:val="24"/>
          <w:szCs w:val="24"/>
          <w:lang w:val="en-US"/>
        </w:rPr>
      </w:pPr>
      <w:r w:rsidRPr="004E18FE">
        <w:rPr>
          <w:rFonts w:ascii="Times New Roman" w:hAnsi="Times New Roman" w:cs="Times New Roman"/>
          <w:b/>
          <w:bCs/>
          <w:i/>
          <w:iCs/>
          <w:sz w:val="24"/>
          <w:szCs w:val="24"/>
          <w:lang w:val="en-US"/>
        </w:rPr>
        <w:t>5. Principles</w:t>
      </w:r>
      <w:r w:rsidR="009371BA" w:rsidRPr="004E18FE">
        <w:rPr>
          <w:rFonts w:ascii="Times New Roman" w:hAnsi="Times New Roman" w:cs="Times New Roman"/>
          <w:b/>
          <w:bCs/>
          <w:i/>
          <w:iCs/>
          <w:sz w:val="24"/>
          <w:szCs w:val="24"/>
          <w:lang w:val="en-US"/>
        </w:rPr>
        <w:t xml:space="preserve"> and procedures of review of literature</w:t>
      </w:r>
    </w:p>
    <w:p w:rsidR="009371BA" w:rsidRDefault="009371BA"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Start with the </w:t>
      </w:r>
      <w:r w:rsidRPr="004E18FE">
        <w:rPr>
          <w:rFonts w:ascii="Times New Roman" w:hAnsi="Times New Roman" w:cs="Times New Roman"/>
          <w:sz w:val="24"/>
          <w:szCs w:val="24"/>
          <w:u w:val="single"/>
          <w:lang w:val="en-US"/>
        </w:rPr>
        <w:t>most recent works</w:t>
      </w:r>
      <w:r>
        <w:rPr>
          <w:rFonts w:ascii="Times New Roman" w:hAnsi="Times New Roman" w:cs="Times New Roman"/>
          <w:sz w:val="24"/>
          <w:szCs w:val="24"/>
          <w:lang w:val="en-US"/>
        </w:rPr>
        <w:t xml:space="preserve"> then earlier ones. Recent works lead to older ones by referring to them and not the opposite.</w:t>
      </w:r>
    </w:p>
    <w:p w:rsidR="009371BA" w:rsidRDefault="009371BA"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Helps removing earlier </w:t>
      </w:r>
      <w:r w:rsidRPr="004E18FE">
        <w:rPr>
          <w:rFonts w:ascii="Times New Roman" w:hAnsi="Times New Roman" w:cs="Times New Roman"/>
          <w:sz w:val="24"/>
          <w:szCs w:val="24"/>
          <w:u w:val="single"/>
          <w:lang w:val="en-US"/>
        </w:rPr>
        <w:t>misunderstandings</w:t>
      </w:r>
      <w:r>
        <w:rPr>
          <w:rFonts w:ascii="Times New Roman" w:hAnsi="Times New Roman" w:cs="Times New Roman"/>
          <w:sz w:val="24"/>
          <w:szCs w:val="24"/>
          <w:lang w:val="en-US"/>
        </w:rPr>
        <w:t xml:space="preserve"> and chances of accepting </w:t>
      </w:r>
      <w:r w:rsidRPr="004E18FE">
        <w:rPr>
          <w:rFonts w:ascii="Times New Roman" w:hAnsi="Times New Roman" w:cs="Times New Roman"/>
          <w:sz w:val="24"/>
          <w:szCs w:val="24"/>
          <w:u w:val="single"/>
          <w:lang w:val="en-US"/>
        </w:rPr>
        <w:t>outdated theories.</w:t>
      </w:r>
    </w:p>
    <w:p w:rsidR="009371BA" w:rsidRDefault="009371BA"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Start with the works of </w:t>
      </w:r>
      <w:r w:rsidRPr="004E18FE">
        <w:rPr>
          <w:rFonts w:ascii="Times New Roman" w:hAnsi="Times New Roman" w:cs="Times New Roman"/>
          <w:sz w:val="24"/>
          <w:szCs w:val="24"/>
          <w:u w:val="single"/>
          <w:lang w:val="en-US"/>
        </w:rPr>
        <w:t>recognized writers</w:t>
      </w:r>
      <w:r>
        <w:rPr>
          <w:rFonts w:ascii="Times New Roman" w:hAnsi="Times New Roman" w:cs="Times New Roman"/>
          <w:sz w:val="24"/>
          <w:szCs w:val="24"/>
          <w:lang w:val="en-US"/>
        </w:rPr>
        <w:t xml:space="preserve"> dealing with the specific theme.</w:t>
      </w:r>
    </w:p>
    <w:p w:rsidR="009371BA" w:rsidRDefault="009371BA"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Start with </w:t>
      </w:r>
      <w:r w:rsidRPr="004E18FE">
        <w:rPr>
          <w:rFonts w:ascii="Times New Roman" w:hAnsi="Times New Roman" w:cs="Times New Roman"/>
          <w:sz w:val="24"/>
          <w:szCs w:val="24"/>
          <w:u w:val="single"/>
          <w:lang w:val="en-US"/>
        </w:rPr>
        <w:t>articles, dissertations</w:t>
      </w:r>
      <w:r>
        <w:rPr>
          <w:rFonts w:ascii="Times New Roman" w:hAnsi="Times New Roman" w:cs="Times New Roman"/>
          <w:sz w:val="24"/>
          <w:szCs w:val="24"/>
          <w:lang w:val="en-US"/>
        </w:rPr>
        <w:t xml:space="preserve"> as they are well documented and show other relevant sources.</w:t>
      </w:r>
    </w:p>
    <w:p w:rsidR="009371BA" w:rsidRDefault="009371BA"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Start with the reading of an </w:t>
      </w:r>
      <w:r w:rsidRPr="004E18FE">
        <w:rPr>
          <w:rFonts w:ascii="Times New Roman" w:hAnsi="Times New Roman" w:cs="Times New Roman"/>
          <w:sz w:val="24"/>
          <w:szCs w:val="24"/>
          <w:u w:val="single"/>
          <w:lang w:val="en-US"/>
        </w:rPr>
        <w:t xml:space="preserve">abstract </w:t>
      </w:r>
      <w:r>
        <w:rPr>
          <w:rFonts w:ascii="Times New Roman" w:hAnsi="Times New Roman" w:cs="Times New Roman"/>
          <w:sz w:val="24"/>
          <w:szCs w:val="24"/>
          <w:lang w:val="en-US"/>
        </w:rPr>
        <w:t xml:space="preserve">or </w:t>
      </w:r>
      <w:r w:rsidRPr="004E18FE">
        <w:rPr>
          <w:rFonts w:ascii="Times New Roman" w:hAnsi="Times New Roman" w:cs="Times New Roman"/>
          <w:sz w:val="24"/>
          <w:szCs w:val="24"/>
          <w:u w:val="single"/>
          <w:lang w:val="en-US"/>
        </w:rPr>
        <w:t>summary</w:t>
      </w:r>
      <w:r>
        <w:rPr>
          <w:rFonts w:ascii="Times New Roman" w:hAnsi="Times New Roman" w:cs="Times New Roman"/>
          <w:sz w:val="24"/>
          <w:szCs w:val="24"/>
          <w:lang w:val="en-US"/>
        </w:rPr>
        <w:t xml:space="preserve"> of a book or article to know its relevance to the present theme </w:t>
      </w:r>
      <w:r w:rsidR="00A31721">
        <w:rPr>
          <w:rFonts w:ascii="Times New Roman" w:hAnsi="Times New Roman" w:cs="Times New Roman"/>
          <w:sz w:val="24"/>
          <w:szCs w:val="24"/>
          <w:lang w:val="en-US"/>
        </w:rPr>
        <w:t>.</w:t>
      </w:r>
    </w:p>
    <w:p w:rsidR="00A31721" w:rsidRDefault="00A31721"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Helps saving time and identifying relevant literature without much frustration.</w:t>
      </w:r>
    </w:p>
    <w:p w:rsidR="00A31721" w:rsidRDefault="00A31721"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 through the whole chapter or section before starting any notes.</w:t>
      </w:r>
    </w:p>
    <w:p w:rsidR="00A31721" w:rsidRDefault="00A31721"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Helps linking the present theme with it and determines the kinds of notes to be made.</w:t>
      </w:r>
    </w:p>
    <w:p w:rsidR="00A31721" w:rsidRDefault="00A31721" w:rsidP="009371BA">
      <w:pPr>
        <w:pStyle w:val="Paragraphedeliste"/>
        <w:numPr>
          <w:ilvl w:val="0"/>
          <w:numId w:val="8"/>
        </w:numPr>
        <w:spacing w:after="0" w:line="360" w:lineRule="auto"/>
        <w:jc w:val="both"/>
        <w:rPr>
          <w:rFonts w:ascii="Times New Roman" w:hAnsi="Times New Roman" w:cs="Times New Roman"/>
          <w:sz w:val="24"/>
          <w:szCs w:val="24"/>
          <w:lang w:val="en-US"/>
        </w:rPr>
      </w:pPr>
      <w:r w:rsidRPr="004E18FE">
        <w:rPr>
          <w:rFonts w:ascii="Times New Roman" w:hAnsi="Times New Roman" w:cs="Times New Roman"/>
          <w:sz w:val="24"/>
          <w:szCs w:val="24"/>
          <w:u w:val="single"/>
          <w:lang w:val="en-US"/>
        </w:rPr>
        <w:t>Source</w:t>
      </w:r>
      <w:r>
        <w:rPr>
          <w:rFonts w:ascii="Times New Roman" w:hAnsi="Times New Roman" w:cs="Times New Roman"/>
          <w:sz w:val="24"/>
          <w:szCs w:val="24"/>
          <w:lang w:val="en-US"/>
        </w:rPr>
        <w:t xml:space="preserve"> and relevant </w:t>
      </w:r>
      <w:r w:rsidRPr="004E18FE">
        <w:rPr>
          <w:rFonts w:ascii="Times New Roman" w:hAnsi="Times New Roman" w:cs="Times New Roman"/>
          <w:sz w:val="24"/>
          <w:szCs w:val="24"/>
          <w:u w:val="single"/>
          <w:lang w:val="en-US"/>
        </w:rPr>
        <w:t>page number</w:t>
      </w:r>
      <w:r>
        <w:rPr>
          <w:rFonts w:ascii="Times New Roman" w:hAnsi="Times New Roman" w:cs="Times New Roman"/>
          <w:sz w:val="24"/>
          <w:szCs w:val="24"/>
          <w:lang w:val="en-US"/>
        </w:rPr>
        <w:t xml:space="preserve"> should be clearly entered.</w:t>
      </w:r>
    </w:p>
    <w:p w:rsidR="00A31721" w:rsidRDefault="00A31721"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Helps avoid confusion at a later stage.</w:t>
      </w:r>
    </w:p>
    <w:p w:rsidR="00A31721" w:rsidRDefault="00A31721" w:rsidP="009371BA">
      <w:pPr>
        <w:pStyle w:val="Paragraphedeliste"/>
        <w:numPr>
          <w:ilvl w:val="0"/>
          <w:numId w:val="8"/>
        </w:numPr>
        <w:spacing w:after="0" w:line="360" w:lineRule="auto"/>
        <w:jc w:val="both"/>
        <w:rPr>
          <w:rFonts w:ascii="Times New Roman" w:hAnsi="Times New Roman" w:cs="Times New Roman"/>
          <w:sz w:val="24"/>
          <w:szCs w:val="24"/>
          <w:lang w:val="en-US"/>
        </w:rPr>
      </w:pPr>
      <w:r w:rsidRPr="004E18FE">
        <w:rPr>
          <w:rFonts w:ascii="Times New Roman" w:hAnsi="Times New Roman" w:cs="Times New Roman"/>
          <w:sz w:val="24"/>
          <w:szCs w:val="24"/>
          <w:u w:val="single"/>
          <w:lang w:val="en-US"/>
        </w:rPr>
        <w:t>Summarize</w:t>
      </w:r>
      <w:r>
        <w:rPr>
          <w:rFonts w:ascii="Times New Roman" w:hAnsi="Times New Roman" w:cs="Times New Roman"/>
          <w:sz w:val="24"/>
          <w:szCs w:val="24"/>
          <w:lang w:val="en-US"/>
        </w:rPr>
        <w:t xml:space="preserve"> the writer s thought in your own words.</w:t>
      </w:r>
    </w:p>
    <w:p w:rsidR="00A31721" w:rsidRDefault="00A31721" w:rsidP="009371BA">
      <w:pPr>
        <w:pStyle w:val="Paragraphedeliste"/>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Ensure that each </w:t>
      </w:r>
      <w:r w:rsidRPr="004F53D6">
        <w:rPr>
          <w:rFonts w:ascii="Times New Roman" w:hAnsi="Times New Roman" w:cs="Times New Roman"/>
          <w:sz w:val="24"/>
          <w:szCs w:val="24"/>
          <w:u w:val="single"/>
          <w:lang w:val="en-US"/>
        </w:rPr>
        <w:t xml:space="preserve">source </w:t>
      </w:r>
      <w:r>
        <w:rPr>
          <w:rFonts w:ascii="Times New Roman" w:hAnsi="Times New Roman" w:cs="Times New Roman"/>
          <w:sz w:val="24"/>
          <w:szCs w:val="24"/>
          <w:lang w:val="en-US"/>
        </w:rPr>
        <w:t xml:space="preserve">should be dealt with as </w:t>
      </w:r>
      <w:r w:rsidRPr="004F53D6">
        <w:rPr>
          <w:rFonts w:ascii="Times New Roman" w:hAnsi="Times New Roman" w:cs="Times New Roman"/>
          <w:sz w:val="24"/>
          <w:szCs w:val="24"/>
          <w:u w:val="single"/>
          <w:lang w:val="en-US"/>
        </w:rPr>
        <w:t>accurately</w:t>
      </w:r>
      <w:r>
        <w:rPr>
          <w:rFonts w:ascii="Times New Roman" w:hAnsi="Times New Roman" w:cs="Times New Roman"/>
          <w:sz w:val="24"/>
          <w:szCs w:val="24"/>
          <w:lang w:val="en-US"/>
        </w:rPr>
        <w:t xml:space="preserve"> as possible</w:t>
      </w:r>
    </w:p>
    <w:p w:rsidR="00A31721" w:rsidRPr="009371BA" w:rsidRDefault="00A31721" w:rsidP="004F53D6">
      <w:pPr>
        <w:pStyle w:val="Paragraphedeliste"/>
        <w:spacing w:after="0" w:line="360" w:lineRule="auto"/>
        <w:jc w:val="both"/>
        <w:rPr>
          <w:rFonts w:ascii="Times New Roman" w:hAnsi="Times New Roman" w:cs="Times New Roman"/>
          <w:sz w:val="24"/>
          <w:szCs w:val="24"/>
          <w:lang w:val="en-US"/>
        </w:rPr>
      </w:pPr>
    </w:p>
    <w:p w:rsidR="00695FEC" w:rsidRPr="00695FEC" w:rsidRDefault="00695FEC" w:rsidP="002B1840">
      <w:pPr>
        <w:spacing w:after="0" w:line="360" w:lineRule="auto"/>
        <w:ind w:firstLine="709"/>
        <w:contextualSpacing/>
        <w:jc w:val="both"/>
        <w:rPr>
          <w:rFonts w:ascii="Times New Roman" w:hAnsi="Times New Roman" w:cs="Times New Roman"/>
          <w:sz w:val="24"/>
          <w:szCs w:val="24"/>
          <w:lang w:val="en-US"/>
        </w:rPr>
      </w:pPr>
    </w:p>
    <w:p w:rsidR="00695FEC" w:rsidRPr="00695FEC" w:rsidRDefault="00695FEC" w:rsidP="002B1840">
      <w:pPr>
        <w:spacing w:after="0" w:line="360" w:lineRule="auto"/>
        <w:ind w:firstLine="709"/>
        <w:contextualSpacing/>
        <w:jc w:val="both"/>
        <w:rPr>
          <w:rFonts w:ascii="Times New Roman" w:hAnsi="Times New Roman" w:cs="Times New Roman"/>
          <w:sz w:val="24"/>
          <w:szCs w:val="24"/>
          <w:lang w:val="en-US"/>
        </w:rPr>
      </w:pPr>
    </w:p>
    <w:p w:rsidR="00695FEC" w:rsidRPr="00695FEC" w:rsidRDefault="00695FEC" w:rsidP="002B1840">
      <w:pPr>
        <w:spacing w:after="0" w:line="360" w:lineRule="auto"/>
        <w:ind w:firstLine="709"/>
        <w:contextualSpacing/>
        <w:jc w:val="both"/>
        <w:rPr>
          <w:rFonts w:ascii="Times New Roman" w:hAnsi="Times New Roman" w:cs="Times New Roman"/>
          <w:sz w:val="24"/>
          <w:szCs w:val="24"/>
          <w:lang w:val="en-US"/>
        </w:rPr>
      </w:pPr>
    </w:p>
    <w:sectPr w:rsidR="00695FEC" w:rsidRPr="00695FEC" w:rsidSect="00695FEC">
      <w:footerReference w:type="default" r:id="rId7"/>
      <w:pgSz w:w="11906" w:h="16838"/>
      <w:pgMar w:top="851" w:right="851" w:bottom="851"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870" w:rsidRDefault="00413870" w:rsidP="005C50A2">
      <w:pPr>
        <w:spacing w:after="0" w:line="240" w:lineRule="auto"/>
      </w:pPr>
      <w:r>
        <w:separator/>
      </w:r>
    </w:p>
  </w:endnote>
  <w:endnote w:type="continuationSeparator" w:id="1">
    <w:p w:rsidR="00413870" w:rsidRDefault="00413870" w:rsidP="005C5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3833"/>
      <w:docPartObj>
        <w:docPartGallery w:val="Page Numbers (Bottom of Page)"/>
        <w:docPartUnique/>
      </w:docPartObj>
    </w:sdtPr>
    <w:sdtContent>
      <w:p w:rsidR="005C50A2" w:rsidRDefault="005C50A2">
        <w:pPr>
          <w:pStyle w:val="Pieddepage"/>
          <w:jc w:val="center"/>
        </w:pPr>
        <w:fldSimple w:instr=" PAGE   \* MERGEFORMAT ">
          <w:r>
            <w:rPr>
              <w:noProof/>
            </w:rPr>
            <w:t>1</w:t>
          </w:r>
        </w:fldSimple>
      </w:p>
    </w:sdtContent>
  </w:sdt>
  <w:p w:rsidR="005C50A2" w:rsidRDefault="005C50A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870" w:rsidRDefault="00413870" w:rsidP="005C50A2">
      <w:pPr>
        <w:spacing w:after="0" w:line="240" w:lineRule="auto"/>
      </w:pPr>
      <w:r>
        <w:separator/>
      </w:r>
    </w:p>
  </w:footnote>
  <w:footnote w:type="continuationSeparator" w:id="1">
    <w:p w:rsidR="00413870" w:rsidRDefault="00413870" w:rsidP="005C50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18C3"/>
    <w:multiLevelType w:val="hybridMultilevel"/>
    <w:tmpl w:val="5B0C671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22ED26F3"/>
    <w:multiLevelType w:val="hybridMultilevel"/>
    <w:tmpl w:val="F9DC25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BC0B0B"/>
    <w:multiLevelType w:val="hybridMultilevel"/>
    <w:tmpl w:val="8CD08FAC"/>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314F53D3"/>
    <w:multiLevelType w:val="hybridMultilevel"/>
    <w:tmpl w:val="F9888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894631"/>
    <w:multiLevelType w:val="hybridMultilevel"/>
    <w:tmpl w:val="118EF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C22F48"/>
    <w:multiLevelType w:val="hybridMultilevel"/>
    <w:tmpl w:val="4BF69B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F27507D"/>
    <w:multiLevelType w:val="hybridMultilevel"/>
    <w:tmpl w:val="FFCE2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A1F570B"/>
    <w:multiLevelType w:val="hybridMultilevel"/>
    <w:tmpl w:val="0128A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4"/>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95FEC"/>
    <w:rsid w:val="002B1840"/>
    <w:rsid w:val="00413870"/>
    <w:rsid w:val="004E18FE"/>
    <w:rsid w:val="004F53D6"/>
    <w:rsid w:val="005C50A2"/>
    <w:rsid w:val="00695FEC"/>
    <w:rsid w:val="007B136E"/>
    <w:rsid w:val="008D76F6"/>
    <w:rsid w:val="009371BA"/>
    <w:rsid w:val="00A31721"/>
    <w:rsid w:val="00D649B3"/>
    <w:rsid w:val="00F375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6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5FEC"/>
    <w:pPr>
      <w:ind w:left="720"/>
      <w:contextualSpacing/>
    </w:pPr>
  </w:style>
  <w:style w:type="paragraph" w:styleId="En-tte">
    <w:name w:val="header"/>
    <w:basedOn w:val="Normal"/>
    <w:link w:val="En-tteCar"/>
    <w:uiPriority w:val="99"/>
    <w:semiHidden/>
    <w:unhideWhenUsed/>
    <w:rsid w:val="005C50A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50A2"/>
  </w:style>
  <w:style w:type="paragraph" w:styleId="Pieddepage">
    <w:name w:val="footer"/>
    <w:basedOn w:val="Normal"/>
    <w:link w:val="PieddepageCar"/>
    <w:uiPriority w:val="99"/>
    <w:unhideWhenUsed/>
    <w:rsid w:val="005C50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50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589</Words>
  <Characters>3243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Allili</cp:lastModifiedBy>
  <cp:revision>3</cp:revision>
  <dcterms:created xsi:type="dcterms:W3CDTF">2022-04-14T15:57:00Z</dcterms:created>
  <dcterms:modified xsi:type="dcterms:W3CDTF">2022-04-14T17:16:00Z</dcterms:modified>
</cp:coreProperties>
</file>