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6B" w:rsidRPr="00890D3F" w:rsidRDefault="00EC41DA" w:rsidP="00EC41DA">
      <w:pPr>
        <w:jc w:val="center"/>
        <w:rPr>
          <w:b/>
          <w:bCs/>
          <w:sz w:val="32"/>
          <w:szCs w:val="32"/>
          <w:u w:val="single"/>
        </w:rPr>
      </w:pPr>
      <w:r w:rsidRPr="00890D3F">
        <w:rPr>
          <w:b/>
          <w:bCs/>
          <w:sz w:val="32"/>
          <w:szCs w:val="32"/>
          <w:u w:val="single"/>
        </w:rPr>
        <w:t>La traduction des temps</w:t>
      </w:r>
    </w:p>
    <w:p w:rsidR="00890D3F" w:rsidRPr="000B5FDD" w:rsidRDefault="00890D3F" w:rsidP="00801862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0B5FDD">
        <w:rPr>
          <w:rFonts w:asciiTheme="majorBidi" w:hAnsiTheme="majorBidi" w:cstheme="majorBidi"/>
          <w:sz w:val="24"/>
          <w:szCs w:val="24"/>
        </w:rPr>
        <w:t>Mettez au présent de l'indicatif les verbes entre parenthèses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 </w:t>
      </w:r>
      <w:r w:rsidR="00801862">
        <w:rPr>
          <w:rFonts w:asciiTheme="majorBidi" w:hAnsiTheme="majorBidi" w:cstheme="majorBidi"/>
          <w:sz w:val="24"/>
          <w:szCs w:val="24"/>
        </w:rPr>
        <w:t xml:space="preserve">puis 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traduisez </w:t>
      </w:r>
      <w:r w:rsidR="008D12C1" w:rsidRPr="000B5FDD">
        <w:rPr>
          <w:rFonts w:asciiTheme="majorBidi" w:hAnsiTheme="majorBidi" w:cstheme="majorBidi"/>
          <w:sz w:val="24"/>
          <w:szCs w:val="24"/>
        </w:rPr>
        <w:t>c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es </w:t>
      </w:r>
      <w:r w:rsidR="007004AA" w:rsidRPr="000B5FDD">
        <w:rPr>
          <w:rFonts w:asciiTheme="majorBidi" w:hAnsiTheme="majorBidi" w:cstheme="majorBidi"/>
          <w:sz w:val="24"/>
          <w:szCs w:val="24"/>
        </w:rPr>
        <w:t xml:space="preserve"> phrases 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en langue arabe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Exemple Elle les (entendre) ……………………. crier de loin. 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Elle les entend crier de loin.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1. Des fleurs sauvages (orner) …………………………………. ma fenêtre.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2. André et Pierre (parler) ……………………………………… souvent de leur voyage au Saguenay.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3. Julien et moi (faire) ………………………………………. des projets pour le mois prochain.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4. Aline dit : « Je ne (retrouver) ………………………………………………..pas mon stylo bleu. »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5. Christine, tu (avoir)………………………………………………..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des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 cheveux magnifiques.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6. L’avion des Dubois (arriver) ……………………………………. à l’instant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7. Qu’est-ce que Paul et toi (désirer) …………………………………… comme cadeau d’anniversaire ?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8. Faire des heures supplémentaires (représenter) …………………………… un nouveau défi pour moi.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9. Tes amis (raconter) ……………………………………………. toujours les mêmes histoires.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10. Nathalie et toi (utiliser) ……………………………………..souvent les pistes cyclables du quartier. </w:t>
      </w:r>
    </w:p>
    <w:p w:rsidR="008D12C1" w:rsidRPr="000B5FDD" w:rsidRDefault="007004AA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(les exercices sont pris du site 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:</w:t>
      </w:r>
      <w:r w:rsidR="00890D3F" w:rsidRPr="000B5FDD">
        <w:rPr>
          <w:rFonts w:asciiTheme="majorBidi" w:hAnsiTheme="majorBidi" w:cstheme="majorBidi"/>
          <w:sz w:val="24"/>
          <w:szCs w:val="24"/>
        </w:rPr>
        <w:t>CONJUGAISON</w:t>
      </w:r>
      <w:proofErr w:type="gramEnd"/>
      <w:r w:rsidR="00890D3F" w:rsidRPr="000B5FDD">
        <w:rPr>
          <w:rFonts w:asciiTheme="majorBidi" w:hAnsiTheme="majorBidi" w:cstheme="majorBidi"/>
          <w:sz w:val="24"/>
          <w:szCs w:val="24"/>
        </w:rPr>
        <w:t xml:space="preserve"> DES VERBES 3 LES EXERCICES DE FRANÇAIS DU CCDMD </w:t>
      </w:r>
      <w:r w:rsidR="008D12C1" w:rsidRPr="000B5FDD">
        <w:rPr>
          <w:rFonts w:asciiTheme="majorBidi" w:hAnsiTheme="majorBidi" w:cstheme="majorBidi"/>
          <w:sz w:val="24"/>
          <w:szCs w:val="24"/>
        </w:rPr>
        <w:fldChar w:fldCharType="begin"/>
      </w:r>
      <w:r w:rsidR="008D12C1" w:rsidRPr="000B5FDD">
        <w:rPr>
          <w:rFonts w:asciiTheme="majorBidi" w:hAnsiTheme="majorBidi" w:cstheme="majorBidi"/>
          <w:sz w:val="24"/>
          <w:szCs w:val="24"/>
        </w:rPr>
        <w:instrText xml:space="preserve"> HYPERLINK "http://www.ccdmd.qc.ca/fr . </w:instrText>
      </w:r>
    </w:p>
    <w:p w:rsidR="008D12C1" w:rsidRPr="000B5FDD" w:rsidRDefault="008D12C1" w:rsidP="008D12C1">
      <w:pPr>
        <w:ind w:left="360"/>
        <w:rPr>
          <w:rStyle w:val="Lienhypertexte"/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instrText xml:space="preserve"> EXERCICE 2" </w:instrText>
      </w:r>
      <w:r w:rsidRPr="000B5FDD">
        <w:rPr>
          <w:rFonts w:asciiTheme="majorBidi" w:hAnsiTheme="majorBidi" w:cstheme="majorBidi"/>
          <w:sz w:val="24"/>
          <w:szCs w:val="24"/>
        </w:rPr>
        <w:fldChar w:fldCharType="separate"/>
      </w:r>
      <w:r w:rsidRPr="000B5FDD">
        <w:rPr>
          <w:rStyle w:val="Lienhypertexte"/>
          <w:rFonts w:asciiTheme="majorBidi" w:hAnsiTheme="majorBidi" w:cstheme="majorBidi"/>
          <w:sz w:val="24"/>
          <w:szCs w:val="24"/>
        </w:rPr>
        <w:t xml:space="preserve">www.ccdmd.qc.ca/fr </w:t>
      </w:r>
      <w:r w:rsidRPr="000B5FDD">
        <w:rPr>
          <w:rStyle w:val="Lienhypertexte"/>
          <w:rFonts w:asciiTheme="majorBidi" w:hAnsiTheme="majorBidi" w:cstheme="majorBidi"/>
          <w:sz w:val="24"/>
          <w:szCs w:val="24"/>
        </w:rPr>
        <w:t xml:space="preserve">. </w:t>
      </w:r>
    </w:p>
    <w:p w:rsidR="00890D3F" w:rsidRPr="000B5FDD" w:rsidRDefault="008D12C1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Style w:val="Lienhypertexte"/>
          <w:rFonts w:asciiTheme="majorBidi" w:hAnsiTheme="majorBidi" w:cstheme="majorBidi"/>
          <w:sz w:val="24"/>
          <w:szCs w:val="24"/>
        </w:rPr>
        <w:t xml:space="preserve"> </w:t>
      </w:r>
      <w:r w:rsidRPr="000B5FDD">
        <w:rPr>
          <w:rStyle w:val="Lienhypertexte"/>
          <w:rFonts w:asciiTheme="majorBidi" w:hAnsiTheme="majorBidi" w:cstheme="majorBidi"/>
          <w:sz w:val="24"/>
          <w:szCs w:val="24"/>
        </w:rPr>
        <w:t>EXERCICE 2</w:t>
      </w:r>
      <w:r w:rsidRPr="000B5FDD">
        <w:rPr>
          <w:rFonts w:asciiTheme="majorBidi" w:hAnsiTheme="majorBidi" w:cstheme="majorBidi"/>
          <w:sz w:val="24"/>
          <w:szCs w:val="24"/>
        </w:rPr>
        <w:fldChar w:fldCharType="end"/>
      </w:r>
      <w:r w:rsidR="00890D3F" w:rsidRPr="000B5FDD">
        <w:rPr>
          <w:rFonts w:asciiTheme="majorBidi" w:hAnsiTheme="majorBidi" w:cstheme="majorBidi"/>
          <w:sz w:val="24"/>
          <w:szCs w:val="24"/>
        </w:rPr>
        <w:t xml:space="preserve">: </w:t>
      </w:r>
      <w:r w:rsidR="00801862">
        <w:rPr>
          <w:rFonts w:asciiTheme="majorBidi" w:hAnsiTheme="majorBidi" w:cstheme="majorBidi"/>
          <w:sz w:val="24"/>
          <w:szCs w:val="24"/>
        </w:rPr>
        <w:t xml:space="preserve"> </w:t>
      </w:r>
      <w:r w:rsidR="00890D3F" w:rsidRPr="000B5FDD">
        <w:rPr>
          <w:rFonts w:asciiTheme="majorBidi" w:hAnsiTheme="majorBidi" w:cstheme="majorBidi"/>
          <w:sz w:val="24"/>
          <w:szCs w:val="24"/>
        </w:rPr>
        <w:t xml:space="preserve"> Mettez au présent de l’indicatif les verbes entre parenthèses</w:t>
      </w:r>
      <w:r w:rsidR="007004AA" w:rsidRPr="000B5FDD">
        <w:rPr>
          <w:rFonts w:asciiTheme="majorBidi" w:hAnsiTheme="majorBidi" w:cstheme="majorBidi"/>
          <w:sz w:val="24"/>
          <w:szCs w:val="24"/>
        </w:rPr>
        <w:t xml:space="preserve"> et traduisez </w:t>
      </w:r>
      <w:r w:rsidRPr="000B5FDD">
        <w:rPr>
          <w:rFonts w:asciiTheme="majorBidi" w:hAnsiTheme="majorBidi" w:cstheme="majorBidi"/>
          <w:sz w:val="24"/>
          <w:szCs w:val="24"/>
        </w:rPr>
        <w:t>c</w:t>
      </w:r>
      <w:r w:rsidR="007004AA" w:rsidRPr="000B5FDD">
        <w:rPr>
          <w:rFonts w:asciiTheme="majorBidi" w:hAnsiTheme="majorBidi" w:cstheme="majorBidi"/>
          <w:sz w:val="24"/>
          <w:szCs w:val="24"/>
        </w:rPr>
        <w:t>es passages en langue arabe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Exemple Zoé (vouloir) ……………………………..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apprendre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 à nager. Sa grand-mère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l’(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encourager) …………………………..grandement. 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veut apprendre à nager. Sa grand-mère l’encourage grandement. 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1. Lorsque Charles (entrer)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 la classe, les étudiants fatigués (regarder)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>le professeur.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2. Les rues de Montréal (être)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différentes, et chaque quartier de la ville (posséder)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son caractère. 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3. Marie (venir)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de perdre ses clés. Elle les (chercher)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 </w:t>
      </w:r>
      <w:r w:rsidRPr="000B5FDD">
        <w:rPr>
          <w:rFonts w:asciiTheme="majorBidi" w:hAnsiTheme="majorBidi" w:cstheme="majorBidi"/>
          <w:sz w:val="24"/>
          <w:szCs w:val="24"/>
        </w:rPr>
        <w:t>partout.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lastRenderedPageBreak/>
        <w:t xml:space="preserve"> 4. Tout le monde (commencer)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à s’agiter. Quelques élèves (relire)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leurs réponses avec attention. Dans quelques instants, ils (aller)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remettre leur examen au professeur, qui (compter)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les dernières secondes. </w:t>
      </w:r>
    </w:p>
    <w:p w:rsidR="00EC41DA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5. Charlotte est curieuse. Lorsque tout le monde (dormir)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nous croyons que la gentille petite fille (dormir)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aussi, qu’elle est endormie comme les autres. Mais non : Charlotte (monter)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l’escalier et (entrer)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dans </w:t>
      </w:r>
      <w:r w:rsidR="008D12C1" w:rsidRPr="000B5FDD">
        <w:rPr>
          <w:rFonts w:asciiTheme="majorBidi" w:hAnsiTheme="majorBidi" w:cstheme="majorBidi"/>
          <w:sz w:val="24"/>
          <w:szCs w:val="24"/>
        </w:rPr>
        <w:t>le grenier.</w:t>
      </w:r>
    </w:p>
    <w:p w:rsidR="008D12C1" w:rsidRPr="00801862" w:rsidRDefault="008D12C1" w:rsidP="00801862">
      <w:r w:rsidRPr="000B5F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03 </w:t>
      </w:r>
      <w:r w:rsidR="00801862">
        <w:t xml:space="preserve">(LES EXERCICES DE FRANÇAIS DU CCDMD </w:t>
      </w:r>
      <w:hyperlink r:id="rId5" w:history="1">
        <w:r w:rsidR="00801862" w:rsidRPr="00262783">
          <w:rPr>
            <w:rStyle w:val="Lienhypertexte"/>
          </w:rPr>
          <w:t>www.ccdmd.qc.ca/fr</w:t>
        </w:r>
      </w:hyperlink>
      <w:r w:rsidR="00801862">
        <w:t>)</w:t>
      </w:r>
    </w:p>
    <w:p w:rsidR="008D12C1" w:rsidRPr="000B5FDD" w:rsidRDefault="008D12C1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Conjuguez les verbes entre parenthèses à l’imparfait de l’indicatif. Assurez-vous d’accorder correctement le verbe avec son sujet puis traduisez ces phrases en langue arabe  </w:t>
      </w:r>
    </w:p>
    <w:p w:rsidR="008D12C1" w:rsidRPr="000B5FDD" w:rsidRDefault="008D12C1" w:rsidP="000B5FDD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(vouloir) </w:t>
      </w:r>
      <w:r w:rsidR="000B5FDD" w:rsidRPr="000B5FDD">
        <w:rPr>
          <w:rFonts w:asciiTheme="majorBidi" w:hAnsiTheme="majorBidi" w:cstheme="majorBidi"/>
          <w:sz w:val="24"/>
          <w:szCs w:val="24"/>
        </w:rPr>
        <w:t>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 apprendre à nager. Sa grand-mère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l’(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encourager) </w:t>
      </w:r>
      <w:r w:rsidR="000B5FDD" w:rsidRPr="000B5FDD">
        <w:rPr>
          <w:rFonts w:asciiTheme="majorBidi" w:hAnsiTheme="majorBidi" w:cstheme="majorBidi"/>
          <w:sz w:val="24"/>
          <w:szCs w:val="24"/>
        </w:rPr>
        <w:t>……………………………………….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 grandement.</w:t>
      </w:r>
    </w:p>
    <w:p w:rsidR="00EC41DA" w:rsidRDefault="000B5FDD" w:rsidP="00EC41DA">
      <w:pPr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</w:rPr>
        <w:t xml:space="preserve">       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voulait apprendre à nager. Sa grand-mère l’encourageait grandement.</w:t>
      </w:r>
    </w:p>
    <w:p w:rsidR="00A11949" w:rsidRDefault="00A11949" w:rsidP="0070634E">
      <w:r>
        <w:t>1. Le silence (être</w:t>
      </w:r>
      <w:r w:rsidR="0070634E">
        <w:t>...................................</w:t>
      </w:r>
      <w:r>
        <w:t xml:space="preserve"> presque total. Seuls quelques oiseaux perdus dans l’hiver (jeter) </w:t>
      </w:r>
      <w:r w:rsidR="0070634E">
        <w:t>………………………………………………</w:t>
      </w:r>
      <w:r>
        <w:t xml:space="preserve"> de petits cris. </w:t>
      </w:r>
    </w:p>
    <w:p w:rsidR="00A11949" w:rsidRDefault="00A11949" w:rsidP="007E4922">
      <w:r>
        <w:t xml:space="preserve">2. Ces adolescentes qu’il (connaître) </w:t>
      </w:r>
      <w:r w:rsidR="007E4922">
        <w:t>…………………………………….</w:t>
      </w:r>
      <w:r>
        <w:t xml:space="preserve"> à peine lui (décocher) </w:t>
      </w:r>
      <w:r w:rsidR="007E4922">
        <w:t>……………………..</w:t>
      </w:r>
      <w:r>
        <w:t xml:space="preserve"> des sourires qui auraient séduit les joueurs les plus coriaces de son équipe. Mais à lui, cela ne lui faisait aucun effet.</w:t>
      </w:r>
    </w:p>
    <w:p w:rsidR="00A11949" w:rsidRDefault="00A11949" w:rsidP="007E4922">
      <w:r>
        <w:t xml:space="preserve"> 3. Quand elle écrivait des poèmes, ma sœur choisissait ses mots avec soin. Elle les (tracer) </w:t>
      </w:r>
      <w:r w:rsidR="007E4922">
        <w:t>…………………….</w:t>
      </w:r>
      <w:r>
        <w:t xml:space="preserve"> avec application dans ce cahier à couverture rouge. </w:t>
      </w:r>
    </w:p>
    <w:p w:rsidR="00A11949" w:rsidRDefault="007E4922" w:rsidP="007E4922">
      <w:r>
        <w:t>4. Elle le (regarder) ……………………………………</w:t>
      </w:r>
      <w:r w:rsidR="00A11949">
        <w:t xml:space="preserve"> avec insistance. Il ne pouvait pas la voir parce qu’elle était au milieu d’une foule d’étudiants qui (bouger) </w:t>
      </w:r>
      <w:r>
        <w:t>…………………, (parler) ………………………………..</w:t>
      </w:r>
      <w:r w:rsidR="00A11949">
        <w:t xml:space="preserve"> (</w:t>
      </w:r>
      <w:proofErr w:type="gramStart"/>
      <w:r w:rsidR="00A11949">
        <w:t>manger</w:t>
      </w:r>
      <w:proofErr w:type="gramEnd"/>
      <w:r w:rsidR="00A11949">
        <w:t xml:space="preserve">) </w:t>
      </w:r>
      <w:r>
        <w:t>……………………..</w:t>
      </w:r>
      <w:r w:rsidR="00A11949">
        <w:t xml:space="preserve">. </w:t>
      </w:r>
    </w:p>
    <w:p w:rsidR="00A11949" w:rsidRDefault="00A11949" w:rsidP="007E4922">
      <w:r>
        <w:t xml:space="preserve">5. Les deux femmes (manger) </w:t>
      </w:r>
      <w:r w:rsidR="007E4922">
        <w:t>…………………………………..</w:t>
      </w:r>
      <w:r>
        <w:t xml:space="preserve">et (boire) </w:t>
      </w:r>
      <w:r w:rsidR="007E4922">
        <w:t>……………………..</w:t>
      </w:r>
      <w:r>
        <w:t xml:space="preserve"> tranquillement quand tout a commencé. Elles ont dû se précipiter sous la table et rester là jusqu’à l’arrivée de la police. </w:t>
      </w:r>
    </w:p>
    <w:p w:rsidR="00A11949" w:rsidRDefault="00A11949" w:rsidP="007E4922">
      <w:r>
        <w:t xml:space="preserve">6. Les hommes se sont levés et ont commencé à se battre. Tout le monde les (regarder) </w:t>
      </w:r>
      <w:proofErr w:type="gramStart"/>
      <w:r w:rsidR="007E4922">
        <w:t>………………….</w:t>
      </w:r>
      <w:r>
        <w:t xml:space="preserve"> :</w:t>
      </w:r>
      <w:proofErr w:type="gramEnd"/>
      <w:r>
        <w:t xml:space="preserve"> ils offraient un spectacle à la fois comique et effrayant. </w:t>
      </w:r>
    </w:p>
    <w:p w:rsidR="00A11949" w:rsidRDefault="00A11949" w:rsidP="00EC41DA">
      <w:r>
        <w:t xml:space="preserve">(LES EXERCICES DE FRANÇAIS DU CCDMD </w:t>
      </w:r>
      <w:hyperlink r:id="rId6" w:history="1">
        <w:r w:rsidRPr="00262783">
          <w:rPr>
            <w:rStyle w:val="Lienhypertexte"/>
          </w:rPr>
          <w:t>www.ccdmd.qc.ca/fr</w:t>
        </w:r>
      </w:hyperlink>
      <w:r>
        <w:t>)</w:t>
      </w:r>
    </w:p>
    <w:p w:rsidR="00A11949" w:rsidRDefault="00A11949" w:rsidP="007E4922">
      <w:r>
        <w:t xml:space="preserve"> 7. Lorsque les bombardements reprenaient, nous (joindre) </w:t>
      </w:r>
      <w:r w:rsidR="007E4922">
        <w:t>…………………………………..</w:t>
      </w:r>
      <w:r>
        <w:t xml:space="preserve"> </w:t>
      </w:r>
      <w:proofErr w:type="gramStart"/>
      <w:r>
        <w:t>nos</w:t>
      </w:r>
      <w:proofErr w:type="gramEnd"/>
      <w:r>
        <w:t xml:space="preserve"> mains et (prier) </w:t>
      </w:r>
      <w:r w:rsidR="007E4922">
        <w:t>……………………………………………..</w:t>
      </w:r>
      <w:r>
        <w:t xml:space="preserve"> pour être épargnés.</w:t>
      </w:r>
    </w:p>
    <w:p w:rsidR="007E4922" w:rsidRDefault="00A11949" w:rsidP="007E4922">
      <w:r>
        <w:t xml:space="preserve"> 8. Au début, nous (croire)</w:t>
      </w:r>
      <w:r w:rsidR="007E4922">
        <w:t>......................................</w:t>
      </w:r>
      <w:r>
        <w:t xml:space="preserve"> </w:t>
      </w:r>
      <w:proofErr w:type="spellStart"/>
      <w:proofErr w:type="gramStart"/>
      <w:r>
        <w:t>qu</w:t>
      </w:r>
      <w:proofErr w:type="spellEnd"/>
      <w:r w:rsidR="007E4922">
        <w:t xml:space="preserve"> </w:t>
      </w:r>
      <w:r>
        <w:t>’il</w:t>
      </w:r>
      <w:proofErr w:type="gramEnd"/>
      <w:r>
        <w:t xml:space="preserve"> était tombé à l’eau; quant à vous, vous (conclure) </w:t>
      </w:r>
      <w:r w:rsidR="007E4922">
        <w:t>…………………………………..</w:t>
      </w:r>
      <w:r>
        <w:t>qu’il avait subi une forte averse. C’est vous qui (avoir)</w:t>
      </w:r>
      <w:r w:rsidR="007E4922">
        <w:t>...........................</w:t>
      </w:r>
      <w:r>
        <w:t xml:space="preserve">raison. </w:t>
      </w:r>
    </w:p>
    <w:p w:rsidR="0028796B" w:rsidRDefault="007E4922" w:rsidP="007E4922">
      <w:r>
        <w:t>9. C’est nous qui (créer) ……………………………………</w:t>
      </w:r>
      <w:r w:rsidR="00A11949">
        <w:t xml:space="preserve"> nos propres modèles avant d’apprendre que nous (payer) </w:t>
      </w:r>
      <w:r>
        <w:t>………………………………………..</w:t>
      </w:r>
      <w:r w:rsidR="00A11949">
        <w:t xml:space="preserve">beaucoup plus cher ainsi. 10. Même en temps d’examen, vous (louer) </w:t>
      </w:r>
      <w:r>
        <w:t>…………………………….</w:t>
      </w:r>
      <w:r w:rsidR="00A11949">
        <w:t xml:space="preserve"> des cassettes vidéo tous les soirs. Vous (jouer)</w:t>
      </w:r>
      <w:r>
        <w:t>..........................</w:t>
      </w:r>
      <w:r w:rsidR="00A11949">
        <w:t>ainsi un jeu très dangereux.</w:t>
      </w:r>
    </w:p>
    <w:p w:rsidR="00A11949" w:rsidRPr="000B5FDD" w:rsidRDefault="00A11949" w:rsidP="00EC41D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11949" w:rsidRPr="000B5FDD" w:rsidSect="000B5F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F89"/>
    <w:multiLevelType w:val="hybridMultilevel"/>
    <w:tmpl w:val="A3CE9C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1DA"/>
    <w:rsid w:val="000503A7"/>
    <w:rsid w:val="000B5FDD"/>
    <w:rsid w:val="0028796B"/>
    <w:rsid w:val="004351C7"/>
    <w:rsid w:val="007004AA"/>
    <w:rsid w:val="0070634E"/>
    <w:rsid w:val="007E4922"/>
    <w:rsid w:val="00801862"/>
    <w:rsid w:val="00890D3F"/>
    <w:rsid w:val="008D12C1"/>
    <w:rsid w:val="008F2E04"/>
    <w:rsid w:val="00A11949"/>
    <w:rsid w:val="00EC41DA"/>
    <w:rsid w:val="00FE3E6B"/>
    <w:rsid w:val="00FF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D3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0D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dmd.qc.ca/fr" TargetMode="External"/><Relationship Id="rId5" Type="http://schemas.openxmlformats.org/officeDocument/2006/relationships/hyperlink" Target="http://www.ccdmd.qc.ca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2022-03-22T17:06:00Z</dcterms:created>
  <dcterms:modified xsi:type="dcterms:W3CDTF">2022-03-23T17:48:00Z</dcterms:modified>
</cp:coreProperties>
</file>