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A2" w:rsidRPr="00B31021" w:rsidRDefault="00AD5DA2" w:rsidP="00D2136A">
      <w:pPr>
        <w:spacing w:line="360" w:lineRule="auto"/>
        <w:jc w:val="both"/>
        <w:rPr>
          <w:rStyle w:val="lev"/>
          <w:rFonts w:ascii="markazitext" w:hAnsi="markazitext"/>
          <w:color w:val="212529"/>
          <w:sz w:val="32"/>
          <w:szCs w:val="32"/>
          <w:shd w:val="clear" w:color="auto" w:fill="FFFFFF"/>
          <w:rtl/>
        </w:rPr>
      </w:pPr>
    </w:p>
    <w:p w:rsidR="00562508" w:rsidRDefault="00562508" w:rsidP="00DE0FA2">
      <w:pPr>
        <w:spacing w:line="360" w:lineRule="auto"/>
        <w:jc w:val="both"/>
        <w:rPr>
          <w:rFonts w:ascii="Arial" w:hAnsi="Arial" w:cs="Arial"/>
          <w:b/>
          <w:bCs/>
          <w:color w:val="333333"/>
          <w:sz w:val="32"/>
          <w:szCs w:val="32"/>
          <w:shd w:val="clear" w:color="auto" w:fill="FFFFFF"/>
          <w:rtl/>
        </w:rPr>
      </w:pPr>
      <w:r>
        <w:rPr>
          <w:rFonts w:ascii="Arial" w:hAnsi="Arial" w:cs="Arial" w:hint="cs"/>
          <w:b/>
          <w:bCs/>
          <w:color w:val="333333"/>
          <w:sz w:val="32"/>
          <w:szCs w:val="32"/>
          <w:shd w:val="clear" w:color="auto" w:fill="FFFFFF"/>
          <w:rtl/>
        </w:rPr>
        <w:t xml:space="preserve">1/ </w:t>
      </w:r>
      <w:proofErr w:type="gramStart"/>
      <w:r>
        <w:rPr>
          <w:rFonts w:ascii="Arial" w:hAnsi="Arial" w:cs="Arial" w:hint="cs"/>
          <w:b/>
          <w:bCs/>
          <w:color w:val="333333"/>
          <w:sz w:val="32"/>
          <w:szCs w:val="32"/>
          <w:shd w:val="clear" w:color="auto" w:fill="FFFFFF"/>
          <w:rtl/>
        </w:rPr>
        <w:t>من</w:t>
      </w:r>
      <w:proofErr w:type="gramEnd"/>
      <w:r>
        <w:rPr>
          <w:rFonts w:ascii="Arial" w:hAnsi="Arial" w:cs="Arial" w:hint="cs"/>
          <w:b/>
          <w:bCs/>
          <w:color w:val="333333"/>
          <w:sz w:val="32"/>
          <w:szCs w:val="32"/>
          <w:shd w:val="clear" w:color="auto" w:fill="FFFFFF"/>
          <w:rtl/>
        </w:rPr>
        <w:t xml:space="preserve"> حيث الحجم</w:t>
      </w:r>
    </w:p>
    <w:p w:rsidR="00B31021" w:rsidRPr="00DE0FA2" w:rsidRDefault="00562508" w:rsidP="00DE0FA2">
      <w:pPr>
        <w:spacing w:line="360" w:lineRule="auto"/>
        <w:jc w:val="both"/>
        <w:rPr>
          <w:rFonts w:ascii="Arial" w:hAnsi="Arial" w:cs="Arial"/>
          <w:b/>
          <w:bCs/>
          <w:color w:val="333333"/>
          <w:sz w:val="32"/>
          <w:szCs w:val="32"/>
          <w:shd w:val="clear" w:color="auto" w:fill="FFFFFF"/>
          <w:rtl/>
        </w:rPr>
      </w:pPr>
      <w:r>
        <w:rPr>
          <w:rFonts w:ascii="Arial" w:hAnsi="Arial" w:cs="Arial" w:hint="cs"/>
          <w:b/>
          <w:bCs/>
          <w:color w:val="333333"/>
          <w:sz w:val="32"/>
          <w:szCs w:val="32"/>
          <w:shd w:val="clear" w:color="auto" w:fill="FFFFFF"/>
          <w:rtl/>
        </w:rPr>
        <w:t xml:space="preserve">1/1- </w:t>
      </w:r>
      <w:proofErr w:type="gramStart"/>
      <w:r w:rsidR="00B31021" w:rsidRPr="00DE0FA2">
        <w:rPr>
          <w:rFonts w:ascii="Arial" w:hAnsi="Arial" w:cs="Arial"/>
          <w:b/>
          <w:bCs/>
          <w:color w:val="333333"/>
          <w:sz w:val="32"/>
          <w:szCs w:val="32"/>
          <w:shd w:val="clear" w:color="auto" w:fill="FFFFFF"/>
          <w:rtl/>
        </w:rPr>
        <w:t>الفساد</w:t>
      </w:r>
      <w:proofErr w:type="gramEnd"/>
      <w:r w:rsidR="00B31021" w:rsidRPr="00DE0FA2">
        <w:rPr>
          <w:rFonts w:ascii="Arial" w:hAnsi="Arial" w:cs="Arial"/>
          <w:b/>
          <w:bCs/>
          <w:color w:val="333333"/>
          <w:sz w:val="32"/>
          <w:szCs w:val="32"/>
          <w:shd w:val="clear" w:color="auto" w:fill="FFFFFF"/>
          <w:rtl/>
        </w:rPr>
        <w:t xml:space="preserve"> </w:t>
      </w:r>
      <w:r w:rsidR="00DE0FA2" w:rsidRPr="00DE0FA2">
        <w:rPr>
          <w:rFonts w:ascii="Arial" w:hAnsi="Arial" w:cs="Arial" w:hint="cs"/>
          <w:b/>
          <w:bCs/>
          <w:color w:val="333333"/>
          <w:sz w:val="32"/>
          <w:szCs w:val="32"/>
          <w:shd w:val="clear" w:color="auto" w:fill="FFFFFF"/>
          <w:rtl/>
        </w:rPr>
        <w:t>الصغير أو الثانوي</w:t>
      </w:r>
    </w:p>
    <w:p w:rsidR="00562508" w:rsidRDefault="00B31021" w:rsidP="00562508">
      <w:pPr>
        <w:spacing w:line="360" w:lineRule="auto"/>
        <w:jc w:val="both"/>
        <w:rPr>
          <w:rFonts w:ascii="Arial" w:hAnsi="Arial" w:cs="Arial"/>
          <w:color w:val="333333"/>
          <w:sz w:val="32"/>
          <w:szCs w:val="32"/>
          <w:shd w:val="clear" w:color="auto" w:fill="FFFFFF"/>
          <w:rtl/>
        </w:rPr>
      </w:pPr>
      <w:r w:rsidRPr="00B31021">
        <w:rPr>
          <w:rFonts w:ascii="Arial" w:hAnsi="Arial" w:cs="Arial"/>
          <w:color w:val="333333"/>
          <w:sz w:val="32"/>
          <w:szCs w:val="32"/>
          <w:shd w:val="clear" w:color="auto" w:fill="FFFFFF"/>
          <w:rtl/>
        </w:rPr>
        <w:t xml:space="preserve"> و</w:t>
      </w:r>
      <w:r w:rsidR="00DE0FA2">
        <w:rPr>
          <w:rFonts w:ascii="Arial" w:hAnsi="Arial" w:cs="Arial" w:hint="cs"/>
          <w:color w:val="333333"/>
          <w:sz w:val="32"/>
          <w:szCs w:val="32"/>
          <w:shd w:val="clear" w:color="auto" w:fill="FFFFFF"/>
          <w:rtl/>
        </w:rPr>
        <w:t xml:space="preserve">هو </w:t>
      </w:r>
      <w:r w:rsidRPr="00B31021">
        <w:rPr>
          <w:rFonts w:ascii="Arial" w:hAnsi="Arial" w:cs="Arial"/>
          <w:color w:val="333333"/>
          <w:sz w:val="32"/>
          <w:szCs w:val="32"/>
          <w:shd w:val="clear" w:color="auto" w:fill="FFFFFF"/>
          <w:rtl/>
        </w:rPr>
        <w:t>الذي تكون تأثيراته صغيرة وغير واضحة إجمالاً على البلاد، بحيث تكون عن كميات قليلة من الأموال، أو تتعلق بالأشخاص الذين لا يمتلكون تأثيراً قوياً في البلاد، لكن يمكن أن تتفاقم آثاره لتتسبب في مشاكل كبيرة، ومن أشكاله دفع الأموال غير المستحقة للحصول على مقاعد دراسية، أو للحصول على ترقيات مهنية سريعة، أو للانتقال إلى قاضٍ آخر لعكس قرار المحكمة وما إلى ذلك.</w:t>
      </w:r>
    </w:p>
    <w:p w:rsidR="00B31021" w:rsidRPr="00562508" w:rsidRDefault="00562508" w:rsidP="00562508">
      <w:pPr>
        <w:spacing w:line="360" w:lineRule="auto"/>
        <w:jc w:val="both"/>
        <w:rPr>
          <w:rFonts w:ascii="Arial" w:hAnsi="Arial" w:cs="Arial"/>
          <w:color w:val="333333"/>
          <w:sz w:val="32"/>
          <w:szCs w:val="32"/>
          <w:shd w:val="clear" w:color="auto" w:fill="FFFFFF"/>
          <w:rtl/>
        </w:rPr>
      </w:pPr>
      <w:r w:rsidRPr="00562508">
        <w:rPr>
          <w:rFonts w:ascii="Arial" w:hAnsi="Arial" w:cs="Arial" w:hint="cs"/>
          <w:b/>
          <w:bCs/>
          <w:color w:val="333333"/>
          <w:sz w:val="32"/>
          <w:szCs w:val="32"/>
          <w:shd w:val="clear" w:color="auto" w:fill="FFFFFF"/>
          <w:rtl/>
        </w:rPr>
        <w:t xml:space="preserve">1/ 2- </w:t>
      </w:r>
      <w:proofErr w:type="gramStart"/>
      <w:r w:rsidR="00B31021" w:rsidRPr="00DE0FA2">
        <w:rPr>
          <w:rFonts w:ascii="Arial" w:hAnsi="Arial" w:cs="Arial"/>
          <w:b/>
          <w:bCs/>
          <w:color w:val="333333"/>
          <w:sz w:val="32"/>
          <w:szCs w:val="32"/>
          <w:shd w:val="clear" w:color="auto" w:fill="FFFFFF"/>
          <w:rtl/>
        </w:rPr>
        <w:t>الفساد</w:t>
      </w:r>
      <w:proofErr w:type="gramEnd"/>
      <w:r w:rsidR="00B31021" w:rsidRPr="00DE0FA2">
        <w:rPr>
          <w:rFonts w:ascii="Arial" w:hAnsi="Arial" w:cs="Arial"/>
          <w:b/>
          <w:bCs/>
          <w:color w:val="333333"/>
          <w:sz w:val="32"/>
          <w:szCs w:val="32"/>
          <w:shd w:val="clear" w:color="auto" w:fill="FFFFFF"/>
          <w:rtl/>
        </w:rPr>
        <w:t xml:space="preserve"> الضخم </w:t>
      </w:r>
    </w:p>
    <w:p w:rsidR="00DE0FA2" w:rsidRDefault="00B31021" w:rsidP="00DE0FA2">
      <w:pPr>
        <w:spacing w:line="360" w:lineRule="auto"/>
        <w:jc w:val="both"/>
        <w:rPr>
          <w:rFonts w:ascii="Arial" w:hAnsi="Arial" w:cs="Arial"/>
          <w:color w:val="333333"/>
          <w:sz w:val="32"/>
          <w:szCs w:val="32"/>
          <w:shd w:val="clear" w:color="auto" w:fill="FFFFFF"/>
          <w:rtl/>
        </w:rPr>
      </w:pPr>
      <w:r w:rsidRPr="00B31021">
        <w:rPr>
          <w:rFonts w:ascii="Arial" w:hAnsi="Arial" w:cs="Arial"/>
          <w:color w:val="333333"/>
          <w:sz w:val="32"/>
          <w:szCs w:val="32"/>
          <w:shd w:val="clear" w:color="auto" w:fill="FFFFFF"/>
          <w:rtl/>
        </w:rPr>
        <w:t xml:space="preserve">والذي يؤثر تأثيراً سلبياً مباشراً وطويل الأمد على البلاد، حيث ينطوي </w:t>
      </w:r>
      <w:r w:rsidR="00DE0FA2">
        <w:rPr>
          <w:rFonts w:ascii="Arial" w:hAnsi="Arial" w:cs="Arial"/>
          <w:color w:val="333333"/>
          <w:sz w:val="32"/>
          <w:szCs w:val="32"/>
          <w:shd w:val="clear" w:color="auto" w:fill="FFFFFF"/>
          <w:rtl/>
        </w:rPr>
        <w:t>على مبالغ مالية هائلة، ويقوم به</w:t>
      </w:r>
      <w:r w:rsidR="00DE0FA2">
        <w:rPr>
          <w:rFonts w:ascii="Arial" w:hAnsi="Arial" w:cs="Arial" w:hint="cs"/>
          <w:color w:val="333333"/>
          <w:sz w:val="32"/>
          <w:szCs w:val="32"/>
          <w:shd w:val="clear" w:color="auto" w:fill="FFFFFF"/>
          <w:rtl/>
        </w:rPr>
        <w:t xml:space="preserve"> </w:t>
      </w:r>
      <w:r w:rsidRPr="00B31021">
        <w:rPr>
          <w:rFonts w:ascii="Arial" w:hAnsi="Arial" w:cs="Arial"/>
          <w:color w:val="333333"/>
          <w:sz w:val="32"/>
          <w:szCs w:val="32"/>
          <w:shd w:val="clear" w:color="auto" w:fill="FFFFFF"/>
          <w:rtl/>
        </w:rPr>
        <w:t>مسؤولون ذو مكانة عالية في البلاد، ومن الأمثلة عليه اختلاس ال</w:t>
      </w:r>
      <w:r w:rsidR="00DE0FA2">
        <w:rPr>
          <w:rFonts w:ascii="Arial" w:hAnsi="Arial" w:cs="Arial"/>
          <w:color w:val="333333"/>
          <w:sz w:val="32"/>
          <w:szCs w:val="32"/>
          <w:shd w:val="clear" w:color="auto" w:fill="FFFFFF"/>
          <w:rtl/>
        </w:rPr>
        <w:t>أموال التي كان الهدف منها إنشاء</w:t>
      </w:r>
      <w:r w:rsidR="00DE0FA2">
        <w:rPr>
          <w:rFonts w:ascii="Arial" w:hAnsi="Arial" w:cs="Arial" w:hint="cs"/>
          <w:color w:val="333333"/>
          <w:sz w:val="32"/>
          <w:szCs w:val="32"/>
          <w:shd w:val="clear" w:color="auto" w:fill="FFFFFF"/>
          <w:rtl/>
        </w:rPr>
        <w:t xml:space="preserve"> </w:t>
      </w:r>
      <w:r w:rsidRPr="00B31021">
        <w:rPr>
          <w:rFonts w:ascii="Arial" w:hAnsi="Arial" w:cs="Arial"/>
          <w:color w:val="333333"/>
          <w:sz w:val="32"/>
          <w:szCs w:val="32"/>
          <w:shd w:val="clear" w:color="auto" w:fill="FFFFFF"/>
          <w:rtl/>
        </w:rPr>
        <w:t>المشاريع التي تخدم عامة الناس، أو زيادة الأموال المخصصة لصا</w:t>
      </w:r>
      <w:r w:rsidR="00DE0FA2">
        <w:rPr>
          <w:rFonts w:ascii="Arial" w:hAnsi="Arial" w:cs="Arial"/>
          <w:color w:val="333333"/>
          <w:sz w:val="32"/>
          <w:szCs w:val="32"/>
          <w:shd w:val="clear" w:color="auto" w:fill="FFFFFF"/>
          <w:rtl/>
        </w:rPr>
        <w:t>نعي القانون والموظفين في الدولة</w:t>
      </w:r>
      <w:r w:rsidR="00DE0FA2">
        <w:rPr>
          <w:rFonts w:ascii="Arial" w:hAnsi="Arial" w:cs="Arial" w:hint="cs"/>
          <w:color w:val="333333"/>
          <w:sz w:val="32"/>
          <w:szCs w:val="32"/>
          <w:shd w:val="clear" w:color="auto" w:fill="FFFFFF"/>
          <w:rtl/>
        </w:rPr>
        <w:t xml:space="preserve"> </w:t>
      </w:r>
      <w:r w:rsidRPr="00B31021">
        <w:rPr>
          <w:rFonts w:ascii="Arial" w:hAnsi="Arial" w:cs="Arial"/>
          <w:color w:val="333333"/>
          <w:sz w:val="32"/>
          <w:szCs w:val="32"/>
          <w:shd w:val="clear" w:color="auto" w:fill="FFFFFF"/>
          <w:rtl/>
        </w:rPr>
        <w:t>لتشريع القوانين لمصلحة شخص معين، أو مجموعة من الأشخا</w:t>
      </w:r>
      <w:r w:rsidR="00DE0FA2">
        <w:rPr>
          <w:rFonts w:ascii="Arial" w:hAnsi="Arial" w:cs="Arial"/>
          <w:color w:val="333333"/>
          <w:sz w:val="32"/>
          <w:szCs w:val="32"/>
          <w:shd w:val="clear" w:color="auto" w:fill="FFFFFF"/>
          <w:rtl/>
        </w:rPr>
        <w:t>ص، ومنح العطاءات والوظائف لأناس</w:t>
      </w:r>
      <w:r w:rsidR="00DE0FA2">
        <w:rPr>
          <w:rFonts w:ascii="Arial" w:hAnsi="Arial" w:cs="Arial" w:hint="cs"/>
          <w:color w:val="333333"/>
          <w:sz w:val="32"/>
          <w:szCs w:val="32"/>
          <w:shd w:val="clear" w:color="auto" w:fill="FFFFFF"/>
          <w:rtl/>
        </w:rPr>
        <w:t xml:space="preserve"> و أشخاص غير مؤهلين و استقبال المشاريع السيئة و غيرها...</w:t>
      </w:r>
    </w:p>
    <w:p w:rsidR="00DE0FA2" w:rsidRDefault="00562508" w:rsidP="00562508">
      <w:pPr>
        <w:spacing w:line="360" w:lineRule="auto"/>
        <w:jc w:val="both"/>
        <w:rPr>
          <w:rFonts w:ascii="Arial" w:hAnsi="Arial" w:cs="Arial"/>
          <w:b/>
          <w:bCs/>
          <w:color w:val="333333"/>
          <w:sz w:val="32"/>
          <w:szCs w:val="32"/>
          <w:shd w:val="clear" w:color="auto" w:fill="FFFFFF"/>
          <w:rtl/>
        </w:rPr>
      </w:pPr>
      <w:r>
        <w:rPr>
          <w:rFonts w:ascii="Arial" w:hAnsi="Arial" w:cs="Arial" w:hint="cs"/>
          <w:b/>
          <w:bCs/>
          <w:color w:val="333333"/>
          <w:sz w:val="32"/>
          <w:szCs w:val="32"/>
          <w:shd w:val="clear" w:color="auto" w:fill="FFFFFF"/>
          <w:rtl/>
        </w:rPr>
        <w:t xml:space="preserve">2/ </w:t>
      </w:r>
      <w:proofErr w:type="gramStart"/>
      <w:r w:rsidRPr="00562508">
        <w:rPr>
          <w:rFonts w:ascii="Arial" w:hAnsi="Arial" w:cs="Arial" w:hint="cs"/>
          <w:b/>
          <w:bCs/>
          <w:color w:val="333333"/>
          <w:sz w:val="32"/>
          <w:szCs w:val="32"/>
          <w:shd w:val="clear" w:color="auto" w:fill="FFFFFF"/>
          <w:rtl/>
        </w:rPr>
        <w:t>من</w:t>
      </w:r>
      <w:proofErr w:type="gramEnd"/>
      <w:r w:rsidRPr="00562508">
        <w:rPr>
          <w:rFonts w:ascii="Arial" w:hAnsi="Arial" w:cs="Arial" w:hint="cs"/>
          <w:b/>
          <w:bCs/>
          <w:color w:val="333333"/>
          <w:sz w:val="32"/>
          <w:szCs w:val="32"/>
          <w:shd w:val="clear" w:color="auto" w:fill="FFFFFF"/>
          <w:rtl/>
        </w:rPr>
        <w:t xml:space="preserve"> حيث الهيئة</w:t>
      </w:r>
    </w:p>
    <w:p w:rsidR="00562508" w:rsidRPr="00562508" w:rsidRDefault="00562508" w:rsidP="00562508">
      <w:pPr>
        <w:pStyle w:val="Paragraphedeliste"/>
        <w:numPr>
          <w:ilvl w:val="0"/>
          <w:numId w:val="9"/>
        </w:numPr>
        <w:spacing w:line="360" w:lineRule="auto"/>
        <w:jc w:val="both"/>
        <w:rPr>
          <w:rFonts w:ascii="Arial" w:hAnsi="Arial" w:cs="Arial"/>
          <w:b/>
          <w:bCs/>
          <w:color w:val="333333"/>
          <w:sz w:val="32"/>
          <w:szCs w:val="32"/>
          <w:shd w:val="clear" w:color="auto" w:fill="FFFFFF"/>
          <w:rtl/>
        </w:rPr>
      </w:pPr>
      <w:r w:rsidRPr="00562508">
        <w:rPr>
          <w:rFonts w:ascii="Arial" w:hAnsi="Arial" w:cs="Arial" w:hint="cs"/>
          <w:b/>
          <w:bCs/>
          <w:color w:val="333333"/>
          <w:sz w:val="32"/>
          <w:szCs w:val="32"/>
          <w:shd w:val="clear" w:color="auto" w:fill="FFFFFF"/>
          <w:rtl/>
        </w:rPr>
        <w:t>الفساد الاداري</w:t>
      </w:r>
    </w:p>
    <w:p w:rsidR="00562508" w:rsidRDefault="00562508" w:rsidP="00562508">
      <w:pPr>
        <w:pStyle w:val="Paragraphedeliste"/>
        <w:numPr>
          <w:ilvl w:val="0"/>
          <w:numId w:val="9"/>
        </w:numPr>
        <w:spacing w:line="360" w:lineRule="auto"/>
        <w:jc w:val="both"/>
        <w:rPr>
          <w:rFonts w:ascii="Arial" w:hAnsi="Arial" w:cs="Arial"/>
          <w:b/>
          <w:bCs/>
          <w:color w:val="333333"/>
          <w:sz w:val="32"/>
          <w:szCs w:val="32"/>
          <w:shd w:val="clear" w:color="auto" w:fill="FFFFFF"/>
        </w:rPr>
      </w:pPr>
      <w:proofErr w:type="gramStart"/>
      <w:r w:rsidRPr="00562508">
        <w:rPr>
          <w:rFonts w:ascii="Arial" w:hAnsi="Arial" w:cs="Arial" w:hint="cs"/>
          <w:b/>
          <w:bCs/>
          <w:color w:val="333333"/>
          <w:sz w:val="32"/>
          <w:szCs w:val="32"/>
          <w:shd w:val="clear" w:color="auto" w:fill="FFFFFF"/>
          <w:rtl/>
        </w:rPr>
        <w:t>الفساد</w:t>
      </w:r>
      <w:proofErr w:type="gramEnd"/>
      <w:r w:rsidRPr="00562508">
        <w:rPr>
          <w:rFonts w:ascii="Arial" w:hAnsi="Arial" w:cs="Arial" w:hint="cs"/>
          <w:b/>
          <w:bCs/>
          <w:color w:val="333333"/>
          <w:sz w:val="32"/>
          <w:szCs w:val="32"/>
          <w:shd w:val="clear" w:color="auto" w:fill="FFFFFF"/>
          <w:rtl/>
        </w:rPr>
        <w:t xml:space="preserve"> الأخلاقي</w:t>
      </w:r>
    </w:p>
    <w:p w:rsidR="00035018" w:rsidRPr="00562508" w:rsidRDefault="00035018" w:rsidP="00562508">
      <w:pPr>
        <w:pStyle w:val="Paragraphedeliste"/>
        <w:numPr>
          <w:ilvl w:val="0"/>
          <w:numId w:val="9"/>
        </w:numPr>
        <w:spacing w:line="360" w:lineRule="auto"/>
        <w:jc w:val="both"/>
        <w:rPr>
          <w:rFonts w:ascii="Arial" w:hAnsi="Arial" w:cs="Arial"/>
          <w:b/>
          <w:bCs/>
          <w:color w:val="333333"/>
          <w:sz w:val="32"/>
          <w:szCs w:val="32"/>
          <w:shd w:val="clear" w:color="auto" w:fill="FFFFFF"/>
          <w:rtl/>
        </w:rPr>
      </w:pPr>
      <w:proofErr w:type="gramStart"/>
      <w:r>
        <w:rPr>
          <w:rFonts w:ascii="Arial" w:hAnsi="Arial" w:cs="Arial" w:hint="cs"/>
          <w:b/>
          <w:bCs/>
          <w:color w:val="333333"/>
          <w:sz w:val="32"/>
          <w:szCs w:val="32"/>
          <w:shd w:val="clear" w:color="auto" w:fill="FFFFFF"/>
          <w:rtl/>
        </w:rPr>
        <w:t>الفساد</w:t>
      </w:r>
      <w:proofErr w:type="gramEnd"/>
      <w:r>
        <w:rPr>
          <w:rFonts w:ascii="Arial" w:hAnsi="Arial" w:cs="Arial" w:hint="cs"/>
          <w:b/>
          <w:bCs/>
          <w:color w:val="333333"/>
          <w:sz w:val="32"/>
          <w:szCs w:val="32"/>
          <w:shd w:val="clear" w:color="auto" w:fill="FFFFFF"/>
          <w:rtl/>
        </w:rPr>
        <w:t xml:space="preserve"> الثقافي</w:t>
      </w:r>
    </w:p>
    <w:p w:rsidR="00562508" w:rsidRPr="00562508" w:rsidRDefault="00562508" w:rsidP="00562508">
      <w:pPr>
        <w:pStyle w:val="Paragraphedeliste"/>
        <w:numPr>
          <w:ilvl w:val="0"/>
          <w:numId w:val="9"/>
        </w:numPr>
        <w:spacing w:line="360" w:lineRule="auto"/>
        <w:jc w:val="both"/>
        <w:rPr>
          <w:rFonts w:ascii="Arial" w:hAnsi="Arial" w:cs="Arial"/>
          <w:b/>
          <w:bCs/>
          <w:color w:val="333333"/>
          <w:sz w:val="32"/>
          <w:szCs w:val="32"/>
          <w:shd w:val="clear" w:color="auto" w:fill="FFFFFF"/>
          <w:rtl/>
        </w:rPr>
      </w:pPr>
      <w:proofErr w:type="gramStart"/>
      <w:r w:rsidRPr="00562508">
        <w:rPr>
          <w:rFonts w:ascii="Arial" w:hAnsi="Arial" w:cs="Arial" w:hint="cs"/>
          <w:b/>
          <w:bCs/>
          <w:color w:val="333333"/>
          <w:sz w:val="32"/>
          <w:szCs w:val="32"/>
          <w:shd w:val="clear" w:color="auto" w:fill="FFFFFF"/>
          <w:rtl/>
        </w:rPr>
        <w:t>الفساد</w:t>
      </w:r>
      <w:proofErr w:type="gramEnd"/>
      <w:r w:rsidRPr="00562508">
        <w:rPr>
          <w:rFonts w:ascii="Arial" w:hAnsi="Arial" w:cs="Arial" w:hint="cs"/>
          <w:b/>
          <w:bCs/>
          <w:color w:val="333333"/>
          <w:sz w:val="32"/>
          <w:szCs w:val="32"/>
          <w:shd w:val="clear" w:color="auto" w:fill="FFFFFF"/>
          <w:rtl/>
        </w:rPr>
        <w:t xml:space="preserve"> السياسي</w:t>
      </w:r>
    </w:p>
    <w:p w:rsidR="00562508" w:rsidRPr="00562508" w:rsidRDefault="00562508" w:rsidP="00562508">
      <w:pPr>
        <w:pStyle w:val="Paragraphedeliste"/>
        <w:numPr>
          <w:ilvl w:val="0"/>
          <w:numId w:val="9"/>
        </w:numPr>
        <w:spacing w:line="360" w:lineRule="auto"/>
        <w:jc w:val="both"/>
        <w:rPr>
          <w:rFonts w:ascii="Arial" w:hAnsi="Arial" w:cs="Arial"/>
          <w:b/>
          <w:bCs/>
          <w:color w:val="333333"/>
          <w:sz w:val="32"/>
          <w:szCs w:val="32"/>
          <w:shd w:val="clear" w:color="auto" w:fill="FFFFFF"/>
          <w:rtl/>
        </w:rPr>
      </w:pPr>
      <w:proofErr w:type="gramStart"/>
      <w:r w:rsidRPr="00562508">
        <w:rPr>
          <w:rFonts w:ascii="Arial" w:hAnsi="Arial" w:cs="Arial" w:hint="cs"/>
          <w:b/>
          <w:bCs/>
          <w:color w:val="333333"/>
          <w:sz w:val="32"/>
          <w:szCs w:val="32"/>
          <w:shd w:val="clear" w:color="auto" w:fill="FFFFFF"/>
          <w:rtl/>
        </w:rPr>
        <w:t>الفساد</w:t>
      </w:r>
      <w:proofErr w:type="gramEnd"/>
      <w:r w:rsidRPr="00562508">
        <w:rPr>
          <w:rFonts w:ascii="Arial" w:hAnsi="Arial" w:cs="Arial" w:hint="cs"/>
          <w:b/>
          <w:bCs/>
          <w:color w:val="333333"/>
          <w:sz w:val="32"/>
          <w:szCs w:val="32"/>
          <w:shd w:val="clear" w:color="auto" w:fill="FFFFFF"/>
          <w:rtl/>
        </w:rPr>
        <w:t xml:space="preserve"> المالي</w:t>
      </w:r>
    </w:p>
    <w:p w:rsidR="00562508" w:rsidRDefault="00562508" w:rsidP="00562508">
      <w:pPr>
        <w:pStyle w:val="Paragraphedeliste"/>
        <w:numPr>
          <w:ilvl w:val="0"/>
          <w:numId w:val="9"/>
        </w:numPr>
        <w:spacing w:line="360" w:lineRule="auto"/>
        <w:jc w:val="both"/>
        <w:rPr>
          <w:rFonts w:ascii="Arial" w:hAnsi="Arial" w:cs="Arial"/>
          <w:b/>
          <w:bCs/>
          <w:color w:val="333333"/>
          <w:sz w:val="32"/>
          <w:szCs w:val="32"/>
          <w:shd w:val="clear" w:color="auto" w:fill="FFFFFF"/>
        </w:rPr>
      </w:pPr>
      <w:proofErr w:type="gramStart"/>
      <w:r w:rsidRPr="00562508">
        <w:rPr>
          <w:rFonts w:ascii="Arial" w:hAnsi="Arial" w:cs="Arial" w:hint="cs"/>
          <w:b/>
          <w:bCs/>
          <w:color w:val="333333"/>
          <w:sz w:val="32"/>
          <w:szCs w:val="32"/>
          <w:shd w:val="clear" w:color="auto" w:fill="FFFFFF"/>
          <w:rtl/>
        </w:rPr>
        <w:t>الفساد</w:t>
      </w:r>
      <w:proofErr w:type="gramEnd"/>
      <w:r w:rsidRPr="00562508">
        <w:rPr>
          <w:rFonts w:ascii="Arial" w:hAnsi="Arial" w:cs="Arial" w:hint="cs"/>
          <w:b/>
          <w:bCs/>
          <w:color w:val="333333"/>
          <w:sz w:val="32"/>
          <w:szCs w:val="32"/>
          <w:shd w:val="clear" w:color="auto" w:fill="FFFFFF"/>
          <w:rtl/>
        </w:rPr>
        <w:t xml:space="preserve"> المؤسسي</w:t>
      </w:r>
    </w:p>
    <w:p w:rsidR="00035018" w:rsidRDefault="00035018" w:rsidP="00562508">
      <w:pPr>
        <w:pStyle w:val="Paragraphedeliste"/>
        <w:numPr>
          <w:ilvl w:val="0"/>
          <w:numId w:val="9"/>
        </w:numPr>
        <w:spacing w:line="360" w:lineRule="auto"/>
        <w:jc w:val="both"/>
        <w:rPr>
          <w:rFonts w:ascii="Arial" w:hAnsi="Arial" w:cs="Arial" w:hint="cs"/>
          <w:b/>
          <w:bCs/>
          <w:color w:val="333333"/>
          <w:sz w:val="32"/>
          <w:szCs w:val="32"/>
          <w:shd w:val="clear" w:color="auto" w:fill="FFFFFF"/>
        </w:rPr>
      </w:pPr>
      <w:proofErr w:type="gramStart"/>
      <w:r>
        <w:rPr>
          <w:rFonts w:ascii="Arial" w:hAnsi="Arial" w:cs="Arial" w:hint="cs"/>
          <w:b/>
          <w:bCs/>
          <w:color w:val="333333"/>
          <w:sz w:val="32"/>
          <w:szCs w:val="32"/>
          <w:shd w:val="clear" w:color="auto" w:fill="FFFFFF"/>
          <w:rtl/>
        </w:rPr>
        <w:t>الفساد</w:t>
      </w:r>
      <w:proofErr w:type="gramEnd"/>
      <w:r>
        <w:rPr>
          <w:rFonts w:ascii="Arial" w:hAnsi="Arial" w:cs="Arial" w:hint="cs"/>
          <w:b/>
          <w:bCs/>
          <w:color w:val="333333"/>
          <w:sz w:val="32"/>
          <w:szCs w:val="32"/>
          <w:shd w:val="clear" w:color="auto" w:fill="FFFFFF"/>
          <w:rtl/>
        </w:rPr>
        <w:t xml:space="preserve"> القضائي</w:t>
      </w:r>
    </w:p>
    <w:p w:rsidR="003152C9" w:rsidRPr="003152C9" w:rsidRDefault="003152C9" w:rsidP="003152C9">
      <w:pPr>
        <w:pStyle w:val="Paragraphedeliste"/>
        <w:numPr>
          <w:ilvl w:val="0"/>
          <w:numId w:val="9"/>
        </w:numPr>
        <w:spacing w:line="360" w:lineRule="auto"/>
        <w:jc w:val="both"/>
        <w:rPr>
          <w:rFonts w:ascii="Arial" w:hAnsi="Arial" w:cs="Arial" w:hint="cs"/>
          <w:b/>
          <w:bCs/>
          <w:color w:val="333333"/>
          <w:sz w:val="32"/>
          <w:szCs w:val="32"/>
          <w:shd w:val="clear" w:color="auto" w:fill="FFFFFF"/>
          <w:rtl/>
        </w:rPr>
      </w:pPr>
      <w:r w:rsidRPr="003152C9">
        <w:rPr>
          <w:rFonts w:ascii="Arial" w:hAnsi="Arial" w:cs="Arial" w:hint="cs"/>
          <w:b/>
          <w:bCs/>
          <w:color w:val="000000"/>
          <w:sz w:val="32"/>
          <w:szCs w:val="32"/>
          <w:shd w:val="clear" w:color="auto" w:fill="FFFFFF"/>
          <w:rtl/>
          <w:lang w:bidi="ar-DZ"/>
        </w:rPr>
        <w:t>الفساد البيولوجي و الفيزيولوجي</w:t>
      </w:r>
    </w:p>
    <w:p w:rsidR="003152C9" w:rsidRPr="003152C9" w:rsidRDefault="003152C9" w:rsidP="003152C9">
      <w:pPr>
        <w:pStyle w:val="Paragraphedeliste"/>
        <w:spacing w:line="360" w:lineRule="auto"/>
        <w:jc w:val="both"/>
        <w:rPr>
          <w:rFonts w:ascii="Arial" w:hAnsi="Arial" w:cs="Arial"/>
          <w:b/>
          <w:bCs/>
          <w:color w:val="333333"/>
          <w:sz w:val="32"/>
          <w:szCs w:val="32"/>
          <w:shd w:val="clear" w:color="auto" w:fill="FFFFFF"/>
          <w:rtl/>
        </w:rPr>
      </w:pPr>
      <w:proofErr w:type="gramStart"/>
      <w:r>
        <w:rPr>
          <w:rFonts w:ascii="Arial" w:hAnsi="Arial" w:cs="Arial" w:hint="cs"/>
          <w:color w:val="000000"/>
          <w:sz w:val="32"/>
          <w:szCs w:val="32"/>
          <w:shd w:val="clear" w:color="auto" w:fill="FFFFFF"/>
          <w:rtl/>
        </w:rPr>
        <w:lastRenderedPageBreak/>
        <w:t>يرتبط</w:t>
      </w:r>
      <w:proofErr w:type="gramEnd"/>
      <w:r>
        <w:rPr>
          <w:rFonts w:ascii="Arial" w:hAnsi="Arial" w:cs="Arial" w:hint="cs"/>
          <w:color w:val="000000"/>
          <w:sz w:val="32"/>
          <w:szCs w:val="32"/>
          <w:shd w:val="clear" w:color="auto" w:fill="FFFFFF"/>
          <w:rtl/>
        </w:rPr>
        <w:t xml:space="preserve"> هذا النوع من الفساد ب</w:t>
      </w:r>
      <w:r w:rsidRPr="003152C9">
        <w:rPr>
          <w:rFonts w:ascii="Arial" w:hAnsi="Arial" w:cs="Arial"/>
          <w:color w:val="000000"/>
          <w:sz w:val="32"/>
          <w:szCs w:val="32"/>
          <w:shd w:val="clear" w:color="auto" w:fill="FFFFFF"/>
          <w:rtl/>
        </w:rPr>
        <w:t>جميع الأسباب التي دافعها الأولي والأساسي هو ما اكتسبه الفرد عن طريق الوراثة وكل ما يتعلق بالخلفية السابقة من حياته وما تركته من آثار على سلوكياته وتصرفاته</w:t>
      </w:r>
      <w:r w:rsidRPr="003152C9">
        <w:rPr>
          <w:rFonts w:ascii="Arial" w:hAnsi="Arial" w:cs="Arial"/>
          <w:color w:val="000000"/>
          <w:sz w:val="32"/>
          <w:szCs w:val="32"/>
          <w:shd w:val="clear" w:color="auto" w:fill="FFFFFF"/>
        </w:rPr>
        <w:t>.</w:t>
      </w:r>
    </w:p>
    <w:p w:rsidR="00562508" w:rsidRPr="002A1299" w:rsidRDefault="002A1299" w:rsidP="00DE0FA2">
      <w:pPr>
        <w:spacing w:line="360" w:lineRule="auto"/>
        <w:jc w:val="both"/>
        <w:rPr>
          <w:rFonts w:ascii="Arial" w:hAnsi="Arial" w:cs="Arial"/>
          <w:b/>
          <w:bCs/>
          <w:color w:val="333333"/>
          <w:sz w:val="32"/>
          <w:szCs w:val="32"/>
          <w:shd w:val="clear" w:color="auto" w:fill="FFFFFF"/>
          <w:rtl/>
        </w:rPr>
      </w:pPr>
      <w:r w:rsidRPr="002A1299">
        <w:rPr>
          <w:rFonts w:ascii="Arial" w:hAnsi="Arial" w:cs="Arial" w:hint="cs"/>
          <w:b/>
          <w:bCs/>
          <w:color w:val="333333"/>
          <w:sz w:val="32"/>
          <w:szCs w:val="32"/>
          <w:shd w:val="clear" w:color="auto" w:fill="FFFFFF"/>
          <w:rtl/>
        </w:rPr>
        <w:t xml:space="preserve">3/ بعض مؤشرات الفساد </w:t>
      </w:r>
    </w:p>
    <w:p w:rsidR="002A1299" w:rsidRDefault="002A1299" w:rsidP="002A1299">
      <w:pPr>
        <w:spacing w:line="360" w:lineRule="auto"/>
        <w:rPr>
          <w:rFonts w:ascii="Arial" w:hAnsi="Arial" w:cs="Arial"/>
          <w:color w:val="333333"/>
          <w:sz w:val="32"/>
          <w:szCs w:val="32"/>
          <w:rtl/>
        </w:rPr>
      </w:pPr>
      <w:r>
        <w:rPr>
          <w:rFonts w:ascii="Arial" w:hAnsi="Arial" w:cs="Arial" w:hint="cs"/>
          <w:color w:val="333333"/>
          <w:sz w:val="32"/>
          <w:szCs w:val="32"/>
          <w:rtl/>
        </w:rPr>
        <w:t xml:space="preserve">هناك العديد من المؤشرات </w:t>
      </w:r>
      <w:proofErr w:type="gramStart"/>
      <w:r>
        <w:rPr>
          <w:rFonts w:ascii="Arial" w:hAnsi="Arial" w:cs="Arial" w:hint="cs"/>
          <w:color w:val="333333"/>
          <w:sz w:val="32"/>
          <w:szCs w:val="32"/>
          <w:rtl/>
        </w:rPr>
        <w:t>نذكر</w:t>
      </w:r>
      <w:proofErr w:type="gramEnd"/>
      <w:r>
        <w:rPr>
          <w:rFonts w:ascii="Arial" w:hAnsi="Arial" w:cs="Arial" w:hint="cs"/>
          <w:color w:val="333333"/>
          <w:sz w:val="32"/>
          <w:szCs w:val="32"/>
          <w:rtl/>
        </w:rPr>
        <w:t xml:space="preserve"> منها ما يلي:</w:t>
      </w:r>
    </w:p>
    <w:p w:rsidR="002A1299" w:rsidRPr="002A1299" w:rsidRDefault="002A1299" w:rsidP="002A1299">
      <w:pPr>
        <w:pStyle w:val="Paragraphedeliste"/>
        <w:numPr>
          <w:ilvl w:val="0"/>
          <w:numId w:val="10"/>
        </w:numPr>
        <w:spacing w:line="360" w:lineRule="auto"/>
        <w:rPr>
          <w:rFonts w:ascii="Arial" w:hAnsi="Arial" w:cs="Arial"/>
          <w:color w:val="000000"/>
          <w:sz w:val="32"/>
          <w:szCs w:val="32"/>
          <w:shd w:val="clear" w:color="auto" w:fill="FFFFFF"/>
        </w:rPr>
      </w:pPr>
      <w:r w:rsidRPr="002A1299">
        <w:rPr>
          <w:rFonts w:ascii="Arial" w:hAnsi="Arial" w:cs="Arial" w:hint="cs"/>
          <w:color w:val="333333"/>
          <w:sz w:val="32"/>
          <w:szCs w:val="32"/>
          <w:rtl/>
        </w:rPr>
        <w:t>انتشار ظاهرة الغنى المفاجئ للأشخاص</w:t>
      </w:r>
      <w:r>
        <w:rPr>
          <w:rFonts w:ascii="Arial" w:hAnsi="Arial" w:cs="Arial" w:hint="cs"/>
          <w:color w:val="333333"/>
          <w:sz w:val="32"/>
          <w:szCs w:val="32"/>
          <w:rtl/>
        </w:rPr>
        <w:t xml:space="preserve"> داخل المجتمعات المختلفة خاصة منهم المعروفين سابقا و ذوي الامكانيات البسيطة أو حتى الضعيفة أحيانا.</w:t>
      </w:r>
    </w:p>
    <w:p w:rsidR="002A1299" w:rsidRPr="002A1299" w:rsidRDefault="002A1299" w:rsidP="002A1299">
      <w:pPr>
        <w:pStyle w:val="Paragraphedeliste"/>
        <w:numPr>
          <w:ilvl w:val="0"/>
          <w:numId w:val="10"/>
        </w:numPr>
        <w:spacing w:line="360" w:lineRule="auto"/>
        <w:rPr>
          <w:rFonts w:ascii="Arial" w:hAnsi="Arial" w:cs="Arial"/>
          <w:color w:val="000000"/>
          <w:sz w:val="32"/>
          <w:szCs w:val="32"/>
          <w:shd w:val="clear" w:color="auto" w:fill="FFFFFF"/>
        </w:rPr>
      </w:pPr>
      <w:r>
        <w:rPr>
          <w:rFonts w:ascii="Arial" w:hAnsi="Arial" w:cs="Arial" w:hint="cs"/>
          <w:color w:val="333333"/>
          <w:sz w:val="32"/>
          <w:szCs w:val="32"/>
          <w:rtl/>
        </w:rPr>
        <w:t>تفشي ظاهرة الرشوة المالية و تعدد طرقها حتى أصبحت من أساسيات المعاملات المالية و المعاملات الادارية و غيرها من معاملات اجتماعية أخرى ...</w:t>
      </w:r>
    </w:p>
    <w:p w:rsidR="002A1299" w:rsidRPr="002A1299" w:rsidRDefault="002A1299" w:rsidP="002A1299">
      <w:pPr>
        <w:pStyle w:val="Paragraphedeliste"/>
        <w:numPr>
          <w:ilvl w:val="0"/>
          <w:numId w:val="10"/>
        </w:numPr>
        <w:spacing w:line="360" w:lineRule="auto"/>
        <w:rPr>
          <w:rFonts w:ascii="Arial" w:hAnsi="Arial" w:cs="Arial"/>
          <w:color w:val="000000"/>
          <w:sz w:val="32"/>
          <w:szCs w:val="32"/>
          <w:shd w:val="clear" w:color="auto" w:fill="FFFFFF"/>
        </w:rPr>
      </w:pPr>
      <w:proofErr w:type="gramStart"/>
      <w:r>
        <w:rPr>
          <w:rFonts w:ascii="Arial" w:hAnsi="Arial" w:cs="Arial" w:hint="cs"/>
          <w:color w:val="333333"/>
          <w:sz w:val="32"/>
          <w:szCs w:val="32"/>
          <w:rtl/>
        </w:rPr>
        <w:t>شيوع</w:t>
      </w:r>
      <w:proofErr w:type="gramEnd"/>
      <w:r>
        <w:rPr>
          <w:rFonts w:ascii="Arial" w:hAnsi="Arial" w:cs="Arial" w:hint="cs"/>
          <w:color w:val="333333"/>
          <w:sz w:val="32"/>
          <w:szCs w:val="32"/>
          <w:rtl/>
        </w:rPr>
        <w:t xml:space="preserve"> الواسطة بين أطراف المجتمع في مجال التوظيف بدلا من الاهتمام بالخبرة و المعرفة و الكفاءة و المهارة و الأولوية في حق التوظيف.</w:t>
      </w:r>
    </w:p>
    <w:p w:rsidR="002A1299" w:rsidRPr="002A1299" w:rsidRDefault="002A1299" w:rsidP="002A1299">
      <w:pPr>
        <w:pStyle w:val="Paragraphedeliste"/>
        <w:numPr>
          <w:ilvl w:val="0"/>
          <w:numId w:val="10"/>
        </w:numPr>
        <w:spacing w:line="360" w:lineRule="auto"/>
        <w:rPr>
          <w:rFonts w:ascii="Arial" w:hAnsi="Arial" w:cs="Arial"/>
          <w:color w:val="000000"/>
          <w:sz w:val="32"/>
          <w:szCs w:val="32"/>
          <w:shd w:val="clear" w:color="auto" w:fill="FFFFFF"/>
        </w:rPr>
      </w:pPr>
      <w:r>
        <w:rPr>
          <w:rFonts w:ascii="Arial" w:hAnsi="Arial" w:cs="Arial" w:hint="cs"/>
          <w:color w:val="333333"/>
          <w:sz w:val="32"/>
          <w:szCs w:val="32"/>
          <w:rtl/>
        </w:rPr>
        <w:t>غياب تكافؤ الفرص في ميادين العمل حيث تجد المرؤوس مدرك للأمور أكثر من الرئيس و هو تحت قبضته في كل الأحوال إن صح القول...</w:t>
      </w:r>
    </w:p>
    <w:p w:rsidR="00FC4E01" w:rsidRPr="00FC4E01" w:rsidRDefault="002A1299" w:rsidP="002A1299">
      <w:pPr>
        <w:pStyle w:val="Paragraphedeliste"/>
        <w:numPr>
          <w:ilvl w:val="0"/>
          <w:numId w:val="10"/>
        </w:numPr>
        <w:spacing w:line="360" w:lineRule="auto"/>
        <w:rPr>
          <w:rFonts w:ascii="Arial" w:hAnsi="Arial" w:cs="Arial"/>
          <w:color w:val="000000"/>
          <w:sz w:val="32"/>
          <w:szCs w:val="32"/>
          <w:shd w:val="clear" w:color="auto" w:fill="FFFFFF"/>
        </w:rPr>
      </w:pPr>
      <w:r>
        <w:rPr>
          <w:rFonts w:ascii="Arial" w:hAnsi="Arial" w:cs="Arial" w:hint="cs"/>
          <w:color w:val="333333"/>
          <w:sz w:val="32"/>
          <w:szCs w:val="32"/>
          <w:rtl/>
        </w:rPr>
        <w:t>غياب الرقابة على الممتلكات العامة حتى أصبحت لدى البعض ملكيات خاصة يتمتعون بها كما يشاؤون و يتحكمون في توزيع بعض الموارد الادارية بحجة التقشف الاقتصادي الذي يغطي انتهاكات فردية لوسائل العمل و تسيير شؤون الم</w:t>
      </w:r>
      <w:r w:rsidR="00FC4E01">
        <w:rPr>
          <w:rFonts w:ascii="Arial" w:hAnsi="Arial" w:cs="Arial" w:hint="cs"/>
          <w:color w:val="333333"/>
          <w:sz w:val="32"/>
          <w:szCs w:val="32"/>
          <w:rtl/>
        </w:rPr>
        <w:t>ؤسسات المختلفة فقد نجد ما يجب تواجده بالإدارات العمومية غائبا عنها و حاضرا في بيوت و منازل مسؤولوها....و غير ذلك من المظاهر الأخرى التي تعكس مؤشرات غريبة أحيانا.</w:t>
      </w:r>
    </w:p>
    <w:p w:rsidR="00FC4E01" w:rsidRPr="00FC4E01" w:rsidRDefault="00FC4E01" w:rsidP="002A1299">
      <w:pPr>
        <w:pStyle w:val="Paragraphedeliste"/>
        <w:numPr>
          <w:ilvl w:val="0"/>
          <w:numId w:val="10"/>
        </w:numPr>
        <w:spacing w:line="360" w:lineRule="auto"/>
        <w:rPr>
          <w:rFonts w:ascii="Arial" w:hAnsi="Arial" w:cs="Arial"/>
          <w:color w:val="000000"/>
          <w:sz w:val="32"/>
          <w:szCs w:val="32"/>
          <w:shd w:val="clear" w:color="auto" w:fill="FFFFFF"/>
        </w:rPr>
      </w:pPr>
      <w:r>
        <w:rPr>
          <w:rFonts w:ascii="Arial" w:hAnsi="Arial" w:cs="Arial" w:hint="cs"/>
          <w:color w:val="333333"/>
          <w:sz w:val="32"/>
          <w:szCs w:val="32"/>
          <w:rtl/>
        </w:rPr>
        <w:t>الخروج عن القواعد العامة للبلاد</w:t>
      </w:r>
    </w:p>
    <w:p w:rsidR="00FC4E01" w:rsidRPr="00FC4E01" w:rsidRDefault="00FC4E01" w:rsidP="002A1299">
      <w:pPr>
        <w:pStyle w:val="Paragraphedeliste"/>
        <w:numPr>
          <w:ilvl w:val="0"/>
          <w:numId w:val="10"/>
        </w:numPr>
        <w:spacing w:line="360" w:lineRule="auto"/>
        <w:rPr>
          <w:rFonts w:ascii="Arial" w:hAnsi="Arial" w:cs="Arial"/>
          <w:color w:val="000000"/>
          <w:sz w:val="32"/>
          <w:szCs w:val="32"/>
          <w:shd w:val="clear" w:color="auto" w:fill="FFFFFF"/>
        </w:rPr>
      </w:pPr>
      <w:r>
        <w:rPr>
          <w:rFonts w:ascii="Arial" w:hAnsi="Arial" w:cs="Arial" w:hint="cs"/>
          <w:color w:val="333333"/>
          <w:sz w:val="32"/>
          <w:szCs w:val="32"/>
          <w:rtl/>
        </w:rPr>
        <w:t>بيع ممتلكا</w:t>
      </w:r>
      <w:r>
        <w:rPr>
          <w:rFonts w:ascii="Arial" w:hAnsi="Arial" w:cs="Arial" w:hint="eastAsia"/>
          <w:color w:val="333333"/>
          <w:sz w:val="32"/>
          <w:szCs w:val="32"/>
          <w:rtl/>
        </w:rPr>
        <w:t>ت</w:t>
      </w:r>
      <w:r>
        <w:rPr>
          <w:rFonts w:ascii="Arial" w:hAnsi="Arial" w:cs="Arial" w:hint="cs"/>
          <w:color w:val="333333"/>
          <w:sz w:val="32"/>
          <w:szCs w:val="32"/>
          <w:rtl/>
        </w:rPr>
        <w:t xml:space="preserve"> الدولة لتحقيق مكاسب خ</w:t>
      </w:r>
      <w:bookmarkStart w:id="0" w:name="_GoBack"/>
      <w:bookmarkEnd w:id="0"/>
      <w:r>
        <w:rPr>
          <w:rFonts w:ascii="Arial" w:hAnsi="Arial" w:cs="Arial" w:hint="cs"/>
          <w:color w:val="333333"/>
          <w:sz w:val="32"/>
          <w:szCs w:val="32"/>
          <w:rtl/>
        </w:rPr>
        <w:t xml:space="preserve">اصة </w:t>
      </w:r>
    </w:p>
    <w:p w:rsidR="00FC4E01" w:rsidRPr="00FC4E01" w:rsidRDefault="00FC4E01" w:rsidP="002A1299">
      <w:pPr>
        <w:pStyle w:val="Paragraphedeliste"/>
        <w:numPr>
          <w:ilvl w:val="0"/>
          <w:numId w:val="10"/>
        </w:numPr>
        <w:spacing w:line="360" w:lineRule="auto"/>
        <w:rPr>
          <w:rFonts w:ascii="Arial" w:hAnsi="Arial" w:cs="Arial"/>
          <w:color w:val="000000"/>
          <w:sz w:val="32"/>
          <w:szCs w:val="32"/>
          <w:shd w:val="clear" w:color="auto" w:fill="FFFFFF"/>
        </w:rPr>
      </w:pPr>
      <w:r>
        <w:rPr>
          <w:rFonts w:ascii="Arial" w:hAnsi="Arial" w:cs="Arial" w:hint="cs"/>
          <w:color w:val="333333"/>
          <w:sz w:val="32"/>
          <w:szCs w:val="32"/>
          <w:rtl/>
        </w:rPr>
        <w:t>ممارسة البيروقراطية و التعسفات و التعقيدات الحكومية التي تدفع بهروب رؤوس الأموال خارج البلاد و تقوية الاستثمارات الاجنبية بدلا من دفع عجلة التنمية محليا.</w:t>
      </w:r>
    </w:p>
    <w:p w:rsidR="00B31021" w:rsidRPr="002A1299" w:rsidRDefault="00FC4E01" w:rsidP="002A1299">
      <w:pPr>
        <w:pStyle w:val="Paragraphedeliste"/>
        <w:numPr>
          <w:ilvl w:val="0"/>
          <w:numId w:val="10"/>
        </w:numPr>
        <w:spacing w:line="360" w:lineRule="auto"/>
        <w:rPr>
          <w:rFonts w:ascii="Arial" w:hAnsi="Arial" w:cs="Arial"/>
          <w:color w:val="000000"/>
          <w:sz w:val="32"/>
          <w:szCs w:val="32"/>
          <w:shd w:val="clear" w:color="auto" w:fill="FFFFFF"/>
        </w:rPr>
      </w:pPr>
      <w:r>
        <w:rPr>
          <w:rFonts w:ascii="Arial" w:hAnsi="Arial" w:cs="Arial" w:hint="cs"/>
          <w:color w:val="333333"/>
          <w:sz w:val="32"/>
          <w:szCs w:val="32"/>
          <w:rtl/>
        </w:rPr>
        <w:t xml:space="preserve">غلاء الأسعار و جشع التجار و احتكار المواد الأولية و الأساسية للعيش و انتشار مظاهر الحرمان و الحاجة في فئات </w:t>
      </w:r>
      <w:proofErr w:type="gramStart"/>
      <w:r>
        <w:rPr>
          <w:rFonts w:ascii="Arial" w:hAnsi="Arial" w:cs="Arial" w:hint="cs"/>
          <w:color w:val="333333"/>
          <w:sz w:val="32"/>
          <w:szCs w:val="32"/>
          <w:rtl/>
        </w:rPr>
        <w:t>المجتمع .</w:t>
      </w:r>
      <w:proofErr w:type="gramEnd"/>
      <w:r w:rsidR="00B31021" w:rsidRPr="002A1299">
        <w:rPr>
          <w:rFonts w:ascii="Arial" w:hAnsi="Arial" w:cs="Arial"/>
          <w:color w:val="333333"/>
          <w:sz w:val="32"/>
          <w:szCs w:val="32"/>
        </w:rPr>
        <w:br/>
      </w:r>
    </w:p>
    <w:sectPr w:rsidR="00B31021" w:rsidRPr="002A1299" w:rsidSect="002876F5">
      <w:headerReference w:type="even" r:id="rId9"/>
      <w:headerReference w:type="default" r:id="rId10"/>
      <w:footerReference w:type="default" r:id="rId11"/>
      <w:headerReference w:type="first" r:id="rId12"/>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1A" w:rsidRDefault="0011511A" w:rsidP="0019529E">
      <w:pPr>
        <w:spacing w:after="0" w:line="240" w:lineRule="auto"/>
      </w:pPr>
      <w:r>
        <w:separator/>
      </w:r>
    </w:p>
  </w:endnote>
  <w:endnote w:type="continuationSeparator" w:id="0">
    <w:p w:rsidR="0011511A" w:rsidRDefault="0011511A" w:rsidP="0019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azi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358603"/>
      <w:docPartObj>
        <w:docPartGallery w:val="Page Numbers (Bottom of Page)"/>
        <w:docPartUnique/>
      </w:docPartObj>
    </w:sdtPr>
    <w:sdtEndPr/>
    <w:sdtContent>
      <w:p w:rsidR="000A4A1A" w:rsidRDefault="000A4A1A">
        <w:pPr>
          <w:pStyle w:val="Pieddepage"/>
          <w:jc w:val="center"/>
        </w:pPr>
        <w:r>
          <w:fldChar w:fldCharType="begin"/>
        </w:r>
        <w:r>
          <w:instrText>PAGE   \* MERGEFORMAT</w:instrText>
        </w:r>
        <w:r>
          <w:fldChar w:fldCharType="separate"/>
        </w:r>
        <w:r w:rsidR="003152C9">
          <w:rPr>
            <w:noProof/>
            <w:rtl/>
          </w:rPr>
          <w:t>2</w:t>
        </w:r>
        <w:r>
          <w:fldChar w:fldCharType="end"/>
        </w:r>
      </w:p>
    </w:sdtContent>
  </w:sdt>
  <w:p w:rsidR="0019529E" w:rsidRDefault="001952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1A" w:rsidRDefault="0011511A" w:rsidP="0019529E">
      <w:pPr>
        <w:spacing w:after="0" w:line="240" w:lineRule="auto"/>
      </w:pPr>
      <w:r>
        <w:separator/>
      </w:r>
    </w:p>
  </w:footnote>
  <w:footnote w:type="continuationSeparator" w:id="0">
    <w:p w:rsidR="0011511A" w:rsidRDefault="0011511A" w:rsidP="00195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1A" w:rsidRDefault="0011511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376" o:spid="_x0000_s2054" type="#_x0000_t136" style="position:absolute;left:0;text-align:left;margin-left:0;margin-top:0;width:599.4pt;height:138.3pt;rotation:315;z-index:-251655168;mso-position-horizontal:center;mso-position-horizontal-relative:margin;mso-position-vertical:center;mso-position-vertical-relative:margin" o:allowincell="f" fillcolor="silver" stroked="f">
          <v:fill opacity=".5"/>
          <v:textpath style="font-family:&quot;Calibri&quot;;font-size:1pt" string="Dr:BOUHELLAL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32"/>
        <w:szCs w:val="32"/>
        <w:rtl/>
      </w:rPr>
      <w:alias w:val="Titre"/>
      <w:id w:val="77738743"/>
      <w:placeholder>
        <w:docPart w:val="F1F92C9A1C1F4B4A98A432EDE242CFE2"/>
      </w:placeholder>
      <w:dataBinding w:prefixMappings="xmlns:ns0='http://schemas.openxmlformats.org/package/2006/metadata/core-properties' xmlns:ns1='http://purl.org/dc/elements/1.1/'" w:xpath="/ns0:coreProperties[1]/ns1:title[1]" w:storeItemID="{6C3C8BC8-F283-45AE-878A-BAB7291924A1}"/>
      <w:text/>
    </w:sdtPr>
    <w:sdtEndPr/>
    <w:sdtContent>
      <w:p w:rsidR="000A4A1A" w:rsidRPr="00835CE6" w:rsidRDefault="000A4A1A" w:rsidP="00562508">
        <w:pPr>
          <w:pStyle w:val="En-tte"/>
          <w:pBdr>
            <w:bottom w:val="thickThinSmallGap" w:sz="24" w:space="1" w:color="823B0B" w:themeColor="accent2" w:themeShade="7F"/>
          </w:pBdr>
          <w:jc w:val="center"/>
          <w:rPr>
            <w:rFonts w:asciiTheme="majorHAnsi" w:eastAsiaTheme="majorEastAsia" w:hAnsiTheme="majorHAnsi" w:cstheme="majorBidi"/>
            <w:b/>
            <w:bCs/>
            <w:sz w:val="32"/>
            <w:szCs w:val="32"/>
          </w:rPr>
        </w:pPr>
        <w:r w:rsidRPr="00835CE6">
          <w:rPr>
            <w:rFonts w:asciiTheme="majorHAnsi" w:eastAsiaTheme="majorEastAsia" w:hAnsiTheme="majorHAnsi" w:cstheme="majorBidi" w:hint="cs"/>
            <w:b/>
            <w:bCs/>
            <w:sz w:val="32"/>
            <w:szCs w:val="32"/>
            <w:rtl/>
            <w:lang w:bidi="ar-DZ"/>
          </w:rPr>
          <w:t>المحاضرة الث</w:t>
        </w:r>
        <w:r w:rsidR="00B31021">
          <w:rPr>
            <w:rFonts w:asciiTheme="majorHAnsi" w:eastAsiaTheme="majorEastAsia" w:hAnsiTheme="majorHAnsi" w:cstheme="majorBidi" w:hint="cs"/>
            <w:b/>
            <w:bCs/>
            <w:sz w:val="32"/>
            <w:szCs w:val="32"/>
            <w:rtl/>
            <w:lang w:bidi="ar-DZ"/>
          </w:rPr>
          <w:t xml:space="preserve">الثة </w:t>
        </w:r>
        <w:r w:rsidR="00835CE6" w:rsidRPr="00835CE6">
          <w:rPr>
            <w:rFonts w:asciiTheme="majorHAnsi" w:eastAsiaTheme="majorEastAsia" w:hAnsiTheme="majorHAnsi" w:cstheme="majorBidi" w:hint="cs"/>
            <w:b/>
            <w:bCs/>
            <w:sz w:val="32"/>
            <w:szCs w:val="32"/>
            <w:rtl/>
            <w:lang w:bidi="ar-DZ"/>
          </w:rPr>
          <w:t xml:space="preserve">                  </w:t>
        </w:r>
        <w:r w:rsidR="00562508">
          <w:rPr>
            <w:rFonts w:asciiTheme="majorHAnsi" w:eastAsiaTheme="majorEastAsia" w:hAnsiTheme="majorHAnsi" w:cstheme="majorBidi" w:hint="cs"/>
            <w:b/>
            <w:bCs/>
            <w:sz w:val="32"/>
            <w:szCs w:val="32"/>
            <w:rtl/>
            <w:lang w:bidi="ar-DZ"/>
          </w:rPr>
          <w:t xml:space="preserve">               </w:t>
        </w:r>
        <w:r w:rsidR="00835CE6" w:rsidRPr="00835CE6">
          <w:rPr>
            <w:rFonts w:asciiTheme="majorHAnsi" w:eastAsiaTheme="majorEastAsia" w:hAnsiTheme="majorHAnsi" w:cstheme="majorBidi" w:hint="cs"/>
            <w:b/>
            <w:bCs/>
            <w:sz w:val="32"/>
            <w:szCs w:val="32"/>
            <w:rtl/>
            <w:lang w:bidi="ar-DZ"/>
          </w:rPr>
          <w:t xml:space="preserve">     </w:t>
        </w:r>
        <w:r w:rsidR="00B31021">
          <w:rPr>
            <w:rFonts w:asciiTheme="majorHAnsi" w:eastAsiaTheme="majorEastAsia" w:hAnsiTheme="majorHAnsi" w:cstheme="majorBidi" w:hint="cs"/>
            <w:b/>
            <w:bCs/>
            <w:sz w:val="32"/>
            <w:szCs w:val="32"/>
            <w:rtl/>
            <w:lang w:bidi="ar-DZ"/>
          </w:rPr>
          <w:t>أنواع</w:t>
        </w:r>
        <w:r w:rsidR="00835CE6" w:rsidRPr="00835CE6">
          <w:rPr>
            <w:rFonts w:asciiTheme="majorHAnsi" w:eastAsiaTheme="majorEastAsia" w:hAnsiTheme="majorHAnsi" w:cstheme="majorBidi" w:hint="cs"/>
            <w:b/>
            <w:bCs/>
            <w:sz w:val="32"/>
            <w:szCs w:val="32"/>
            <w:rtl/>
            <w:lang w:bidi="ar-DZ"/>
          </w:rPr>
          <w:t xml:space="preserve"> </w:t>
        </w:r>
        <w:r w:rsidR="00B31021">
          <w:rPr>
            <w:rFonts w:asciiTheme="majorHAnsi" w:eastAsiaTheme="majorEastAsia" w:hAnsiTheme="majorHAnsi" w:cstheme="majorBidi" w:hint="cs"/>
            <w:b/>
            <w:bCs/>
            <w:sz w:val="32"/>
            <w:szCs w:val="32"/>
            <w:rtl/>
            <w:lang w:bidi="ar-DZ"/>
          </w:rPr>
          <w:t>الفساد من حيث</w:t>
        </w:r>
        <w:r w:rsidR="00562508">
          <w:rPr>
            <w:rFonts w:asciiTheme="majorHAnsi" w:eastAsiaTheme="majorEastAsia" w:hAnsiTheme="majorHAnsi" w:cstheme="majorBidi" w:hint="cs"/>
            <w:b/>
            <w:bCs/>
            <w:sz w:val="32"/>
            <w:szCs w:val="32"/>
            <w:rtl/>
            <w:lang w:bidi="ar-DZ"/>
          </w:rPr>
          <w:t xml:space="preserve"> الحجم و</w:t>
        </w:r>
        <w:r w:rsidR="00B31021">
          <w:rPr>
            <w:rFonts w:asciiTheme="majorHAnsi" w:eastAsiaTheme="majorEastAsia" w:hAnsiTheme="majorHAnsi" w:cstheme="majorBidi" w:hint="cs"/>
            <w:b/>
            <w:bCs/>
            <w:sz w:val="32"/>
            <w:szCs w:val="32"/>
            <w:rtl/>
            <w:lang w:bidi="ar-DZ"/>
          </w:rPr>
          <w:t xml:space="preserve"> الهيئة و </w:t>
        </w:r>
        <w:r w:rsidR="00562508">
          <w:rPr>
            <w:rFonts w:asciiTheme="majorHAnsi" w:eastAsiaTheme="majorEastAsia" w:hAnsiTheme="majorHAnsi" w:cstheme="majorBidi" w:hint="cs"/>
            <w:b/>
            <w:bCs/>
            <w:sz w:val="32"/>
            <w:szCs w:val="32"/>
            <w:rtl/>
            <w:lang w:bidi="ar-DZ"/>
          </w:rPr>
          <w:t>بعض مؤشراته</w:t>
        </w:r>
        <w:r w:rsidR="00B31021">
          <w:rPr>
            <w:rFonts w:asciiTheme="majorHAnsi" w:eastAsiaTheme="majorEastAsia" w:hAnsiTheme="majorHAnsi" w:cstheme="majorBidi" w:hint="cs"/>
            <w:b/>
            <w:bCs/>
            <w:sz w:val="32"/>
            <w:szCs w:val="32"/>
            <w:rtl/>
            <w:lang w:bidi="ar-DZ"/>
          </w:rPr>
          <w:t xml:space="preserve"> </w:t>
        </w:r>
      </w:p>
    </w:sdtContent>
  </w:sdt>
  <w:p w:rsidR="000A4A1A" w:rsidRPr="00835CE6" w:rsidRDefault="0011511A">
    <w:pPr>
      <w:pStyle w:val="En-tte"/>
      <w:rPr>
        <w:b/>
        <w:bCs/>
      </w:rPr>
    </w:pPr>
    <w:r>
      <w:rPr>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377" o:spid="_x0000_s2055" type="#_x0000_t136" style="position:absolute;left:0;text-align:left;margin-left:0;margin-top:0;width:599.4pt;height:138.3pt;rotation:315;z-index:-251653120;mso-position-horizontal:center;mso-position-horizontal-relative:margin;mso-position-vertical:center;mso-position-vertical-relative:margin" o:allowincell="f" fillcolor="silver" stroked="f">
          <v:fill opacity=".5"/>
          <v:textpath style="font-family:&quot;Calibri&quot;;font-size:1pt" string="Dr:BOUHELLAL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1A" w:rsidRDefault="0011511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375" o:spid="_x0000_s2053" type="#_x0000_t136" style="position:absolute;left:0;text-align:left;margin-left:0;margin-top:0;width:599.4pt;height:138.3pt;rotation:315;z-index:-251657216;mso-position-horizontal:center;mso-position-horizontal-relative:margin;mso-position-vertical:center;mso-position-vertical-relative:margin" o:allowincell="f" fillcolor="silver" stroked="f">
          <v:fill opacity=".5"/>
          <v:textpath style="font-family:&quot;Calibri&quot;;font-size:1pt" string="Dr:BOUHELLAL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0C1F"/>
    <w:multiLevelType w:val="hybridMultilevel"/>
    <w:tmpl w:val="88EE90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0369A4"/>
    <w:multiLevelType w:val="hybridMultilevel"/>
    <w:tmpl w:val="B1BAA118"/>
    <w:lvl w:ilvl="0" w:tplc="B56452DE">
      <w:start w:val="1"/>
      <w:numFmt w:val="bullet"/>
      <w:lvlText w:val=""/>
      <w:lvlJc w:val="left"/>
      <w:pPr>
        <w:ind w:left="1080" w:hanging="360"/>
      </w:pPr>
      <w:rPr>
        <w:rFonts w:ascii="Wingdings" w:hAnsi="Wingdings" w:hint="default"/>
        <w:sz w:val="32"/>
        <w:szCs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3F47E0A"/>
    <w:multiLevelType w:val="hybridMultilevel"/>
    <w:tmpl w:val="5888D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B5762"/>
    <w:multiLevelType w:val="hybridMultilevel"/>
    <w:tmpl w:val="91225A58"/>
    <w:lvl w:ilvl="0" w:tplc="F3300D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EF7D2E"/>
    <w:multiLevelType w:val="multilevel"/>
    <w:tmpl w:val="33A2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11410"/>
    <w:multiLevelType w:val="hybridMultilevel"/>
    <w:tmpl w:val="BCE2DBB8"/>
    <w:lvl w:ilvl="0" w:tplc="B56452DE">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982A01"/>
    <w:multiLevelType w:val="hybridMultilevel"/>
    <w:tmpl w:val="2B1C2A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EA042C"/>
    <w:multiLevelType w:val="hybridMultilevel"/>
    <w:tmpl w:val="89FAC5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E36546"/>
    <w:multiLevelType w:val="hybridMultilevel"/>
    <w:tmpl w:val="A6A826A8"/>
    <w:lvl w:ilvl="0" w:tplc="B56452DE">
      <w:start w:val="1"/>
      <w:numFmt w:val="bullet"/>
      <w:lvlText w:val=""/>
      <w:lvlJc w:val="left"/>
      <w:pPr>
        <w:ind w:left="8724" w:hanging="360"/>
      </w:pPr>
      <w:rPr>
        <w:rFonts w:ascii="Wingdings" w:hAnsi="Wingdings" w:hint="default"/>
        <w:sz w:val="32"/>
        <w:szCs w:val="32"/>
      </w:rPr>
    </w:lvl>
    <w:lvl w:ilvl="1" w:tplc="040C0003" w:tentative="1">
      <w:start w:val="1"/>
      <w:numFmt w:val="bullet"/>
      <w:lvlText w:val="o"/>
      <w:lvlJc w:val="left"/>
      <w:pPr>
        <w:ind w:left="9444" w:hanging="360"/>
      </w:pPr>
      <w:rPr>
        <w:rFonts w:ascii="Courier New" w:hAnsi="Courier New" w:cs="Courier New" w:hint="default"/>
      </w:rPr>
    </w:lvl>
    <w:lvl w:ilvl="2" w:tplc="040C0005" w:tentative="1">
      <w:start w:val="1"/>
      <w:numFmt w:val="bullet"/>
      <w:lvlText w:val=""/>
      <w:lvlJc w:val="left"/>
      <w:pPr>
        <w:ind w:left="10164" w:hanging="360"/>
      </w:pPr>
      <w:rPr>
        <w:rFonts w:ascii="Wingdings" w:hAnsi="Wingdings" w:hint="default"/>
      </w:rPr>
    </w:lvl>
    <w:lvl w:ilvl="3" w:tplc="040C0001" w:tentative="1">
      <w:start w:val="1"/>
      <w:numFmt w:val="bullet"/>
      <w:lvlText w:val=""/>
      <w:lvlJc w:val="left"/>
      <w:pPr>
        <w:ind w:left="10884" w:hanging="360"/>
      </w:pPr>
      <w:rPr>
        <w:rFonts w:ascii="Symbol" w:hAnsi="Symbol" w:hint="default"/>
      </w:rPr>
    </w:lvl>
    <w:lvl w:ilvl="4" w:tplc="040C0003" w:tentative="1">
      <w:start w:val="1"/>
      <w:numFmt w:val="bullet"/>
      <w:lvlText w:val="o"/>
      <w:lvlJc w:val="left"/>
      <w:pPr>
        <w:ind w:left="11604" w:hanging="360"/>
      </w:pPr>
      <w:rPr>
        <w:rFonts w:ascii="Courier New" w:hAnsi="Courier New" w:cs="Courier New" w:hint="default"/>
      </w:rPr>
    </w:lvl>
    <w:lvl w:ilvl="5" w:tplc="040C0005" w:tentative="1">
      <w:start w:val="1"/>
      <w:numFmt w:val="bullet"/>
      <w:lvlText w:val=""/>
      <w:lvlJc w:val="left"/>
      <w:pPr>
        <w:ind w:left="12324" w:hanging="360"/>
      </w:pPr>
      <w:rPr>
        <w:rFonts w:ascii="Wingdings" w:hAnsi="Wingdings" w:hint="default"/>
      </w:rPr>
    </w:lvl>
    <w:lvl w:ilvl="6" w:tplc="040C0001" w:tentative="1">
      <w:start w:val="1"/>
      <w:numFmt w:val="bullet"/>
      <w:lvlText w:val=""/>
      <w:lvlJc w:val="left"/>
      <w:pPr>
        <w:ind w:left="13044" w:hanging="360"/>
      </w:pPr>
      <w:rPr>
        <w:rFonts w:ascii="Symbol" w:hAnsi="Symbol" w:hint="default"/>
      </w:rPr>
    </w:lvl>
    <w:lvl w:ilvl="7" w:tplc="040C0003" w:tentative="1">
      <w:start w:val="1"/>
      <w:numFmt w:val="bullet"/>
      <w:lvlText w:val="o"/>
      <w:lvlJc w:val="left"/>
      <w:pPr>
        <w:ind w:left="13764" w:hanging="360"/>
      </w:pPr>
      <w:rPr>
        <w:rFonts w:ascii="Courier New" w:hAnsi="Courier New" w:cs="Courier New" w:hint="default"/>
      </w:rPr>
    </w:lvl>
    <w:lvl w:ilvl="8" w:tplc="040C0005" w:tentative="1">
      <w:start w:val="1"/>
      <w:numFmt w:val="bullet"/>
      <w:lvlText w:val=""/>
      <w:lvlJc w:val="left"/>
      <w:pPr>
        <w:ind w:left="14484" w:hanging="360"/>
      </w:pPr>
      <w:rPr>
        <w:rFonts w:ascii="Wingdings" w:hAnsi="Wingdings" w:hint="default"/>
      </w:rPr>
    </w:lvl>
  </w:abstractNum>
  <w:abstractNum w:abstractNumId="9">
    <w:nsid w:val="7536580F"/>
    <w:multiLevelType w:val="hybridMultilevel"/>
    <w:tmpl w:val="F4BA411C"/>
    <w:lvl w:ilvl="0" w:tplc="B45A5CBC">
      <w:start w:val="1"/>
      <w:numFmt w:val="decimal"/>
      <w:lvlText w:val="%1)"/>
      <w:lvlJc w:val="left"/>
      <w:pPr>
        <w:ind w:left="555" w:hanging="360"/>
      </w:pPr>
      <w:rPr>
        <w:rFonts w:hint="default"/>
      </w:rPr>
    </w:lvl>
    <w:lvl w:ilvl="1" w:tplc="040C0019" w:tentative="1">
      <w:start w:val="1"/>
      <w:numFmt w:val="lowerLetter"/>
      <w:lvlText w:val="%2."/>
      <w:lvlJc w:val="left"/>
      <w:pPr>
        <w:ind w:left="1275" w:hanging="360"/>
      </w:pPr>
    </w:lvl>
    <w:lvl w:ilvl="2" w:tplc="040C001B" w:tentative="1">
      <w:start w:val="1"/>
      <w:numFmt w:val="lowerRoman"/>
      <w:lvlText w:val="%3."/>
      <w:lvlJc w:val="right"/>
      <w:pPr>
        <w:ind w:left="1995" w:hanging="180"/>
      </w:pPr>
    </w:lvl>
    <w:lvl w:ilvl="3" w:tplc="040C000F" w:tentative="1">
      <w:start w:val="1"/>
      <w:numFmt w:val="decimal"/>
      <w:lvlText w:val="%4."/>
      <w:lvlJc w:val="left"/>
      <w:pPr>
        <w:ind w:left="2715" w:hanging="360"/>
      </w:pPr>
    </w:lvl>
    <w:lvl w:ilvl="4" w:tplc="040C0019" w:tentative="1">
      <w:start w:val="1"/>
      <w:numFmt w:val="lowerLetter"/>
      <w:lvlText w:val="%5."/>
      <w:lvlJc w:val="left"/>
      <w:pPr>
        <w:ind w:left="3435" w:hanging="360"/>
      </w:pPr>
    </w:lvl>
    <w:lvl w:ilvl="5" w:tplc="040C001B" w:tentative="1">
      <w:start w:val="1"/>
      <w:numFmt w:val="lowerRoman"/>
      <w:lvlText w:val="%6."/>
      <w:lvlJc w:val="right"/>
      <w:pPr>
        <w:ind w:left="4155" w:hanging="180"/>
      </w:pPr>
    </w:lvl>
    <w:lvl w:ilvl="6" w:tplc="040C000F" w:tentative="1">
      <w:start w:val="1"/>
      <w:numFmt w:val="decimal"/>
      <w:lvlText w:val="%7."/>
      <w:lvlJc w:val="left"/>
      <w:pPr>
        <w:ind w:left="4875" w:hanging="360"/>
      </w:pPr>
    </w:lvl>
    <w:lvl w:ilvl="7" w:tplc="040C0019" w:tentative="1">
      <w:start w:val="1"/>
      <w:numFmt w:val="lowerLetter"/>
      <w:lvlText w:val="%8."/>
      <w:lvlJc w:val="left"/>
      <w:pPr>
        <w:ind w:left="5595" w:hanging="360"/>
      </w:pPr>
    </w:lvl>
    <w:lvl w:ilvl="8" w:tplc="040C001B" w:tentative="1">
      <w:start w:val="1"/>
      <w:numFmt w:val="lowerRoman"/>
      <w:lvlText w:val="%9."/>
      <w:lvlJc w:val="right"/>
      <w:pPr>
        <w:ind w:left="6315" w:hanging="180"/>
      </w:pPr>
    </w:lvl>
  </w:abstractNum>
  <w:num w:numId="1">
    <w:abstractNumId w:val="2"/>
  </w:num>
  <w:num w:numId="2">
    <w:abstractNumId w:val="3"/>
  </w:num>
  <w:num w:numId="3">
    <w:abstractNumId w:val="9"/>
  </w:num>
  <w:num w:numId="4">
    <w:abstractNumId w:val="0"/>
  </w:num>
  <w:num w:numId="5">
    <w:abstractNumId w:val="8"/>
  </w:num>
  <w:num w:numId="6">
    <w:abstractNumId w:val="4"/>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ar-DZ"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76F5"/>
    <w:rsid w:val="00015970"/>
    <w:rsid w:val="000326CE"/>
    <w:rsid w:val="00035018"/>
    <w:rsid w:val="00041E47"/>
    <w:rsid w:val="000533F6"/>
    <w:rsid w:val="000A3CD5"/>
    <w:rsid w:val="000A4A1A"/>
    <w:rsid w:val="0011511A"/>
    <w:rsid w:val="001406AC"/>
    <w:rsid w:val="001616D6"/>
    <w:rsid w:val="0019529E"/>
    <w:rsid w:val="00203D92"/>
    <w:rsid w:val="002160FE"/>
    <w:rsid w:val="00261FC4"/>
    <w:rsid w:val="002860A7"/>
    <w:rsid w:val="002876F5"/>
    <w:rsid w:val="002A1299"/>
    <w:rsid w:val="002A3109"/>
    <w:rsid w:val="002B3172"/>
    <w:rsid w:val="002E43D9"/>
    <w:rsid w:val="003152C9"/>
    <w:rsid w:val="00373227"/>
    <w:rsid w:val="003F1763"/>
    <w:rsid w:val="004D51C8"/>
    <w:rsid w:val="004E11CA"/>
    <w:rsid w:val="005210DD"/>
    <w:rsid w:val="00560C6A"/>
    <w:rsid w:val="00562508"/>
    <w:rsid w:val="005C668B"/>
    <w:rsid w:val="006601CE"/>
    <w:rsid w:val="007D03C1"/>
    <w:rsid w:val="007F1750"/>
    <w:rsid w:val="00800077"/>
    <w:rsid w:val="008254BC"/>
    <w:rsid w:val="00835CE6"/>
    <w:rsid w:val="008672BD"/>
    <w:rsid w:val="00877287"/>
    <w:rsid w:val="008C26FE"/>
    <w:rsid w:val="009B64FF"/>
    <w:rsid w:val="009D3295"/>
    <w:rsid w:val="009D7056"/>
    <w:rsid w:val="00A078F4"/>
    <w:rsid w:val="00A74A6F"/>
    <w:rsid w:val="00A754F1"/>
    <w:rsid w:val="00AD5DA2"/>
    <w:rsid w:val="00AE3D14"/>
    <w:rsid w:val="00AE5602"/>
    <w:rsid w:val="00B11B57"/>
    <w:rsid w:val="00B145FD"/>
    <w:rsid w:val="00B23728"/>
    <w:rsid w:val="00B27BFB"/>
    <w:rsid w:val="00B31021"/>
    <w:rsid w:val="00B947B0"/>
    <w:rsid w:val="00BE1A14"/>
    <w:rsid w:val="00C70197"/>
    <w:rsid w:val="00CE17A4"/>
    <w:rsid w:val="00CE329A"/>
    <w:rsid w:val="00D2136A"/>
    <w:rsid w:val="00D85479"/>
    <w:rsid w:val="00D924DC"/>
    <w:rsid w:val="00DE0FA2"/>
    <w:rsid w:val="00E01EEC"/>
    <w:rsid w:val="00F13D41"/>
    <w:rsid w:val="00F220CE"/>
    <w:rsid w:val="00F91E7C"/>
    <w:rsid w:val="00F967C3"/>
    <w:rsid w:val="00FC4E01"/>
    <w:rsid w:val="00FF44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3C1"/>
    <w:pPr>
      <w:bidi/>
    </w:pPr>
  </w:style>
  <w:style w:type="paragraph" w:styleId="Titre1">
    <w:name w:val="heading 1"/>
    <w:basedOn w:val="Normal"/>
    <w:next w:val="Normal"/>
    <w:link w:val="Titre1Car"/>
    <w:uiPriority w:val="9"/>
    <w:qFormat/>
    <w:rsid w:val="002E43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7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616D6"/>
    <w:pPr>
      <w:ind w:left="720"/>
      <w:contextualSpacing/>
    </w:pPr>
  </w:style>
  <w:style w:type="paragraph" w:styleId="Textedebulles">
    <w:name w:val="Balloon Text"/>
    <w:basedOn w:val="Normal"/>
    <w:link w:val="TextedebullesCar"/>
    <w:uiPriority w:val="99"/>
    <w:semiHidden/>
    <w:unhideWhenUsed/>
    <w:rsid w:val="001616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16D6"/>
    <w:rPr>
      <w:rFonts w:ascii="Segoe UI" w:hAnsi="Segoe UI" w:cs="Segoe UI"/>
      <w:sz w:val="18"/>
      <w:szCs w:val="18"/>
    </w:rPr>
  </w:style>
  <w:style w:type="character" w:customStyle="1" w:styleId="Titre1Car">
    <w:name w:val="Titre 1 Car"/>
    <w:basedOn w:val="Policepardfaut"/>
    <w:link w:val="Titre1"/>
    <w:uiPriority w:val="9"/>
    <w:rsid w:val="002E43D9"/>
    <w:rPr>
      <w:rFonts w:asciiTheme="majorHAnsi" w:eastAsiaTheme="majorEastAsia" w:hAnsiTheme="majorHAnsi" w:cstheme="majorBidi"/>
      <w:b/>
      <w:bCs/>
      <w:color w:val="2E74B5" w:themeColor="accent1" w:themeShade="BF"/>
      <w:sz w:val="28"/>
      <w:szCs w:val="28"/>
    </w:rPr>
  </w:style>
  <w:style w:type="character" w:styleId="lev">
    <w:name w:val="Strong"/>
    <w:basedOn w:val="Policepardfaut"/>
    <w:uiPriority w:val="22"/>
    <w:qFormat/>
    <w:rsid w:val="00AD5DA2"/>
    <w:rPr>
      <w:b/>
      <w:bCs/>
    </w:rPr>
  </w:style>
  <w:style w:type="character" w:styleId="Lienhypertexte">
    <w:name w:val="Hyperlink"/>
    <w:basedOn w:val="Policepardfaut"/>
    <w:uiPriority w:val="99"/>
    <w:semiHidden/>
    <w:unhideWhenUsed/>
    <w:rsid w:val="0019529E"/>
    <w:rPr>
      <w:color w:val="0000FF"/>
      <w:u w:val="single"/>
    </w:rPr>
  </w:style>
  <w:style w:type="paragraph" w:styleId="En-tte">
    <w:name w:val="header"/>
    <w:basedOn w:val="Normal"/>
    <w:link w:val="En-tteCar"/>
    <w:uiPriority w:val="99"/>
    <w:unhideWhenUsed/>
    <w:rsid w:val="0019529E"/>
    <w:pPr>
      <w:tabs>
        <w:tab w:val="center" w:pos="4536"/>
        <w:tab w:val="right" w:pos="9072"/>
      </w:tabs>
      <w:spacing w:after="0" w:line="240" w:lineRule="auto"/>
    </w:pPr>
  </w:style>
  <w:style w:type="character" w:customStyle="1" w:styleId="En-tteCar">
    <w:name w:val="En-tête Car"/>
    <w:basedOn w:val="Policepardfaut"/>
    <w:link w:val="En-tte"/>
    <w:uiPriority w:val="99"/>
    <w:rsid w:val="0019529E"/>
  </w:style>
  <w:style w:type="paragraph" w:styleId="Pieddepage">
    <w:name w:val="footer"/>
    <w:basedOn w:val="Normal"/>
    <w:link w:val="PieddepageCar"/>
    <w:uiPriority w:val="99"/>
    <w:unhideWhenUsed/>
    <w:rsid w:val="001952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6907">
      <w:bodyDiv w:val="1"/>
      <w:marLeft w:val="0"/>
      <w:marRight w:val="0"/>
      <w:marTop w:val="0"/>
      <w:marBottom w:val="0"/>
      <w:divBdr>
        <w:top w:val="none" w:sz="0" w:space="0" w:color="auto"/>
        <w:left w:val="none" w:sz="0" w:space="0" w:color="auto"/>
        <w:bottom w:val="none" w:sz="0" w:space="0" w:color="auto"/>
        <w:right w:val="none" w:sz="0" w:space="0" w:color="auto"/>
      </w:divBdr>
      <w:divsChild>
        <w:div w:id="484130076">
          <w:marLeft w:val="0"/>
          <w:marRight w:val="0"/>
          <w:marTop w:val="0"/>
          <w:marBottom w:val="0"/>
          <w:divBdr>
            <w:top w:val="none" w:sz="0" w:space="0" w:color="auto"/>
            <w:left w:val="none" w:sz="0" w:space="0" w:color="auto"/>
            <w:bottom w:val="none" w:sz="0" w:space="0" w:color="auto"/>
            <w:right w:val="none" w:sz="0" w:space="0" w:color="auto"/>
          </w:divBdr>
          <w:divsChild>
            <w:div w:id="1604805800">
              <w:marLeft w:val="0"/>
              <w:marRight w:val="0"/>
              <w:marTop w:val="0"/>
              <w:marBottom w:val="0"/>
              <w:divBdr>
                <w:top w:val="none" w:sz="0" w:space="0" w:color="auto"/>
                <w:left w:val="none" w:sz="0" w:space="0" w:color="auto"/>
                <w:bottom w:val="none" w:sz="0" w:space="0" w:color="auto"/>
                <w:right w:val="none" w:sz="0" w:space="0" w:color="auto"/>
              </w:divBdr>
              <w:divsChild>
                <w:div w:id="6097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6174">
      <w:bodyDiv w:val="1"/>
      <w:marLeft w:val="0"/>
      <w:marRight w:val="0"/>
      <w:marTop w:val="0"/>
      <w:marBottom w:val="0"/>
      <w:divBdr>
        <w:top w:val="none" w:sz="0" w:space="0" w:color="auto"/>
        <w:left w:val="none" w:sz="0" w:space="0" w:color="auto"/>
        <w:bottom w:val="none" w:sz="0" w:space="0" w:color="auto"/>
        <w:right w:val="none" w:sz="0" w:space="0" w:color="auto"/>
      </w:divBdr>
    </w:div>
    <w:div w:id="654184110">
      <w:bodyDiv w:val="1"/>
      <w:marLeft w:val="0"/>
      <w:marRight w:val="0"/>
      <w:marTop w:val="0"/>
      <w:marBottom w:val="0"/>
      <w:divBdr>
        <w:top w:val="none" w:sz="0" w:space="0" w:color="auto"/>
        <w:left w:val="none" w:sz="0" w:space="0" w:color="auto"/>
        <w:bottom w:val="none" w:sz="0" w:space="0" w:color="auto"/>
        <w:right w:val="none" w:sz="0" w:space="0" w:color="auto"/>
      </w:divBdr>
      <w:divsChild>
        <w:div w:id="1968272253">
          <w:marLeft w:val="0"/>
          <w:marRight w:val="0"/>
          <w:marTop w:val="0"/>
          <w:marBottom w:val="0"/>
          <w:divBdr>
            <w:top w:val="none" w:sz="0" w:space="0" w:color="auto"/>
            <w:left w:val="none" w:sz="0" w:space="0" w:color="auto"/>
            <w:bottom w:val="none" w:sz="0" w:space="0" w:color="auto"/>
            <w:right w:val="none" w:sz="0" w:space="0" w:color="auto"/>
          </w:divBdr>
          <w:divsChild>
            <w:div w:id="1146170090">
              <w:marLeft w:val="0"/>
              <w:marRight w:val="0"/>
              <w:marTop w:val="0"/>
              <w:marBottom w:val="0"/>
              <w:divBdr>
                <w:top w:val="none" w:sz="0" w:space="0" w:color="auto"/>
                <w:left w:val="none" w:sz="0" w:space="0" w:color="auto"/>
                <w:bottom w:val="none" w:sz="0" w:space="0" w:color="auto"/>
                <w:right w:val="none" w:sz="0" w:space="0" w:color="auto"/>
              </w:divBdr>
              <w:divsChild>
                <w:div w:id="5344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8125">
      <w:bodyDiv w:val="1"/>
      <w:marLeft w:val="0"/>
      <w:marRight w:val="0"/>
      <w:marTop w:val="0"/>
      <w:marBottom w:val="0"/>
      <w:divBdr>
        <w:top w:val="none" w:sz="0" w:space="0" w:color="auto"/>
        <w:left w:val="none" w:sz="0" w:space="0" w:color="auto"/>
        <w:bottom w:val="none" w:sz="0" w:space="0" w:color="auto"/>
        <w:right w:val="none" w:sz="0" w:space="0" w:color="auto"/>
      </w:divBdr>
      <w:divsChild>
        <w:div w:id="447090911">
          <w:marLeft w:val="0"/>
          <w:marRight w:val="240"/>
          <w:marTop w:val="0"/>
          <w:marBottom w:val="0"/>
          <w:divBdr>
            <w:top w:val="none" w:sz="0" w:space="0" w:color="auto"/>
            <w:left w:val="none" w:sz="0" w:space="0" w:color="auto"/>
            <w:bottom w:val="none" w:sz="0" w:space="0" w:color="auto"/>
            <w:right w:val="none" w:sz="0" w:space="0" w:color="auto"/>
          </w:divBdr>
        </w:div>
      </w:divsChild>
    </w:div>
    <w:div w:id="1417287638">
      <w:bodyDiv w:val="1"/>
      <w:marLeft w:val="0"/>
      <w:marRight w:val="0"/>
      <w:marTop w:val="0"/>
      <w:marBottom w:val="0"/>
      <w:divBdr>
        <w:top w:val="none" w:sz="0" w:space="0" w:color="auto"/>
        <w:left w:val="none" w:sz="0" w:space="0" w:color="auto"/>
        <w:bottom w:val="none" w:sz="0" w:space="0" w:color="auto"/>
        <w:right w:val="none" w:sz="0" w:space="0" w:color="auto"/>
      </w:divBdr>
    </w:div>
    <w:div w:id="1543203700">
      <w:bodyDiv w:val="1"/>
      <w:marLeft w:val="0"/>
      <w:marRight w:val="0"/>
      <w:marTop w:val="0"/>
      <w:marBottom w:val="0"/>
      <w:divBdr>
        <w:top w:val="none" w:sz="0" w:space="0" w:color="auto"/>
        <w:left w:val="none" w:sz="0" w:space="0" w:color="auto"/>
        <w:bottom w:val="none" w:sz="0" w:space="0" w:color="auto"/>
        <w:right w:val="none" w:sz="0" w:space="0" w:color="auto"/>
      </w:divBdr>
    </w:div>
    <w:div w:id="1707174462">
      <w:bodyDiv w:val="1"/>
      <w:marLeft w:val="0"/>
      <w:marRight w:val="0"/>
      <w:marTop w:val="0"/>
      <w:marBottom w:val="0"/>
      <w:divBdr>
        <w:top w:val="none" w:sz="0" w:space="0" w:color="auto"/>
        <w:left w:val="none" w:sz="0" w:space="0" w:color="auto"/>
        <w:bottom w:val="none" w:sz="0" w:space="0" w:color="auto"/>
        <w:right w:val="none" w:sz="0" w:space="0" w:color="auto"/>
      </w:divBdr>
    </w:div>
    <w:div w:id="1873415938">
      <w:bodyDiv w:val="1"/>
      <w:marLeft w:val="0"/>
      <w:marRight w:val="0"/>
      <w:marTop w:val="0"/>
      <w:marBottom w:val="0"/>
      <w:divBdr>
        <w:top w:val="none" w:sz="0" w:space="0" w:color="auto"/>
        <w:left w:val="none" w:sz="0" w:space="0" w:color="auto"/>
        <w:bottom w:val="none" w:sz="0" w:space="0" w:color="auto"/>
        <w:right w:val="none" w:sz="0" w:space="0" w:color="auto"/>
      </w:divBdr>
    </w:div>
    <w:div w:id="2080785510">
      <w:bodyDiv w:val="1"/>
      <w:marLeft w:val="0"/>
      <w:marRight w:val="0"/>
      <w:marTop w:val="0"/>
      <w:marBottom w:val="0"/>
      <w:divBdr>
        <w:top w:val="none" w:sz="0" w:space="0" w:color="auto"/>
        <w:left w:val="none" w:sz="0" w:space="0" w:color="auto"/>
        <w:bottom w:val="none" w:sz="0" w:space="0" w:color="auto"/>
        <w:right w:val="none" w:sz="0" w:space="0" w:color="auto"/>
      </w:divBdr>
      <w:divsChild>
        <w:div w:id="933824607">
          <w:marLeft w:val="0"/>
          <w:marRight w:val="240"/>
          <w:marTop w:val="0"/>
          <w:marBottom w:val="0"/>
          <w:divBdr>
            <w:top w:val="none" w:sz="0" w:space="0" w:color="auto"/>
            <w:left w:val="none" w:sz="0" w:space="0" w:color="auto"/>
            <w:bottom w:val="none" w:sz="0" w:space="0" w:color="auto"/>
            <w:right w:val="none" w:sz="0" w:space="0" w:color="auto"/>
          </w:divBdr>
        </w:div>
        <w:div w:id="605891030">
          <w:marLeft w:val="0"/>
          <w:marRight w:val="0"/>
          <w:marTop w:val="0"/>
          <w:marBottom w:val="0"/>
          <w:divBdr>
            <w:top w:val="none" w:sz="0" w:space="0" w:color="auto"/>
            <w:left w:val="none" w:sz="0" w:space="0" w:color="auto"/>
            <w:bottom w:val="none" w:sz="0" w:space="0" w:color="auto"/>
            <w:right w:val="none" w:sz="0" w:space="0" w:color="auto"/>
          </w:divBdr>
        </w:div>
        <w:div w:id="308826176">
          <w:marLeft w:val="0"/>
          <w:marRight w:val="240"/>
          <w:marTop w:val="0"/>
          <w:marBottom w:val="0"/>
          <w:divBdr>
            <w:top w:val="none" w:sz="0" w:space="0" w:color="auto"/>
            <w:left w:val="none" w:sz="0" w:space="0" w:color="auto"/>
            <w:bottom w:val="none" w:sz="0" w:space="0" w:color="auto"/>
            <w:right w:val="none" w:sz="0" w:space="0" w:color="auto"/>
          </w:divBdr>
        </w:div>
        <w:div w:id="979111174">
          <w:marLeft w:val="0"/>
          <w:marRight w:val="0"/>
          <w:marTop w:val="0"/>
          <w:marBottom w:val="0"/>
          <w:divBdr>
            <w:top w:val="none" w:sz="0" w:space="0" w:color="auto"/>
            <w:left w:val="none" w:sz="0" w:space="0" w:color="auto"/>
            <w:bottom w:val="none" w:sz="0" w:space="0" w:color="auto"/>
            <w:right w:val="none" w:sz="0" w:space="0" w:color="auto"/>
          </w:divBdr>
        </w:div>
        <w:div w:id="604844709">
          <w:marLeft w:val="0"/>
          <w:marRight w:val="240"/>
          <w:marTop w:val="0"/>
          <w:marBottom w:val="0"/>
          <w:divBdr>
            <w:top w:val="none" w:sz="0" w:space="0" w:color="auto"/>
            <w:left w:val="none" w:sz="0" w:space="0" w:color="auto"/>
            <w:bottom w:val="none" w:sz="0" w:space="0" w:color="auto"/>
            <w:right w:val="none" w:sz="0" w:space="0" w:color="auto"/>
          </w:divBdr>
        </w:div>
        <w:div w:id="192475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F92C9A1C1F4B4A98A432EDE242CFE2"/>
        <w:category>
          <w:name w:val="Général"/>
          <w:gallery w:val="placeholder"/>
        </w:category>
        <w:types>
          <w:type w:val="bbPlcHdr"/>
        </w:types>
        <w:behaviors>
          <w:behavior w:val="content"/>
        </w:behaviors>
        <w:guid w:val="{3C68138E-369D-4871-B1A6-1168F78DFB8D}"/>
      </w:docPartPr>
      <w:docPartBody>
        <w:p w:rsidR="000A66AA" w:rsidRDefault="00442208" w:rsidP="00442208">
          <w:pPr>
            <w:pStyle w:val="F1F92C9A1C1F4B4A98A432EDE242CFE2"/>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az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08"/>
    <w:rsid w:val="000A66AA"/>
    <w:rsid w:val="00442208"/>
    <w:rsid w:val="00787E51"/>
    <w:rsid w:val="008944CB"/>
    <w:rsid w:val="008E6AB2"/>
    <w:rsid w:val="00D96DC0"/>
    <w:rsid w:val="00EC62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F92C9A1C1F4B4A98A432EDE242CFE2">
    <w:name w:val="F1F92C9A1C1F4B4A98A432EDE242CFE2"/>
    <w:rsid w:val="004422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F92C9A1C1F4B4A98A432EDE242CFE2">
    <w:name w:val="F1F92C9A1C1F4B4A98A432EDE242CFE2"/>
    <w:rsid w:val="00442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DA1D-1FFA-4FDF-B312-FFF31D30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380</Words>
  <Characters>2093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المحاضرة الثانية                                                                       مدخل عام حول الفساد الاداري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الثالثة                                       أنواع الفساد من حيث الحجم و الهيئة و بعض مؤشراته </dc:title>
  <dc:subject/>
  <dc:creator>jasmen</dc:creator>
  <cp:keywords/>
  <dc:description/>
  <cp:lastModifiedBy>USER</cp:lastModifiedBy>
  <cp:revision>47</cp:revision>
  <cp:lastPrinted>2022-03-01T21:10:00Z</cp:lastPrinted>
  <dcterms:created xsi:type="dcterms:W3CDTF">2015-10-20T19:48:00Z</dcterms:created>
  <dcterms:modified xsi:type="dcterms:W3CDTF">2022-03-02T20:08:00Z</dcterms:modified>
</cp:coreProperties>
</file>