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98" w:rsidRPr="008D0944" w:rsidRDefault="0096628A" w:rsidP="00D8273B">
      <w:pPr>
        <w:bidi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</w:pPr>
      <w:r w:rsidRPr="008D0944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طريقة التهميش من بعض المراجع</w:t>
      </w:r>
    </w:p>
    <w:p w:rsidR="0096628A" w:rsidRPr="00A91288" w:rsidRDefault="0096628A" w:rsidP="007A16D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 w:rsidRPr="00A91288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أولا- </w:t>
      </w:r>
      <w:proofErr w:type="gramStart"/>
      <w:r w:rsidRPr="00A91288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الكتب</w:t>
      </w:r>
      <w:proofErr w:type="gramEnd"/>
    </w:p>
    <w:p w:rsidR="0096628A" w:rsidRPr="00A91288" w:rsidRDefault="0096628A" w:rsidP="007A16D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gramStart"/>
      <w:r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>لقب</w:t>
      </w:r>
      <w:proofErr w:type="gramEnd"/>
      <w:r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واسم الكاتب، </w:t>
      </w:r>
      <w:r w:rsidRPr="00A9128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عنوان الكتاب</w:t>
      </w:r>
      <w:r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>، الطبعة، دار النشر، بلد النشر، سنة النشر، السنة، الصفحة</w:t>
      </w:r>
    </w:p>
    <w:p w:rsidR="00D8273B" w:rsidRPr="00A91288" w:rsidRDefault="0096628A" w:rsidP="007A16D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proofErr w:type="gramStart"/>
      <w:r w:rsidRPr="00A9128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مثال</w:t>
      </w:r>
      <w:proofErr w:type="gramEnd"/>
      <w:r w:rsidRPr="00A9128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:</w:t>
      </w:r>
    </w:p>
    <w:p w:rsidR="0096628A" w:rsidRPr="00A91288" w:rsidRDefault="0096628A" w:rsidP="007A16D1">
      <w:p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9128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7A16D1"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>بودرجة</w:t>
      </w:r>
      <w:proofErr w:type="spellEnd"/>
      <w:r w:rsidR="007A16D1"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رمزي و </w:t>
      </w:r>
      <w:proofErr w:type="spellStart"/>
      <w:r w:rsidR="007A16D1"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>قاشي</w:t>
      </w:r>
      <w:proofErr w:type="spellEnd"/>
      <w:r w:rsidR="007A16D1"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خالد،</w:t>
      </w:r>
      <w:r w:rsidR="007A16D1" w:rsidRPr="00A9128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التسويق والمسؤولية الاجتماعية، </w:t>
      </w:r>
      <w:r w:rsidR="007A16D1"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>ط1، دار أسامة للنشر والتوزيع، عمان، الأردن، 2018، ص220</w:t>
      </w:r>
    </w:p>
    <w:p w:rsidR="0096628A" w:rsidRPr="00A91288" w:rsidRDefault="0096628A" w:rsidP="007A16D1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 w:rsidRPr="00A91288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ثانيا- </w:t>
      </w:r>
      <w:proofErr w:type="gramStart"/>
      <w:r w:rsidRPr="00A91288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المجلات</w:t>
      </w:r>
      <w:proofErr w:type="gramEnd"/>
      <w:r w:rsidRPr="00A91288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96628A" w:rsidRPr="00A91288" w:rsidRDefault="0096628A" w:rsidP="007A16D1">
      <w:p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لقب واسم </w:t>
      </w:r>
      <w:proofErr w:type="gramStart"/>
      <w:r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>الباحث</w:t>
      </w:r>
      <w:proofErr w:type="gramEnd"/>
      <w:r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، </w:t>
      </w:r>
      <w:r w:rsidRPr="00A9128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عنوان المقال</w:t>
      </w:r>
      <w:r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>، عنوان المجلة، المجلد، العدد، السنة، الصفحة</w:t>
      </w:r>
    </w:p>
    <w:p w:rsidR="008D0944" w:rsidRPr="00A91288" w:rsidRDefault="008D0944" w:rsidP="007A16D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proofErr w:type="gramStart"/>
      <w:r w:rsidRPr="00A9128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مثال</w:t>
      </w:r>
      <w:proofErr w:type="gramEnd"/>
      <w:r w:rsidRPr="00A9128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:</w:t>
      </w:r>
    </w:p>
    <w:p w:rsidR="008D0944" w:rsidRPr="00A91288" w:rsidRDefault="008D0944" w:rsidP="007A16D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spellStart"/>
      <w:r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>بودرجة</w:t>
      </w:r>
      <w:proofErr w:type="spellEnd"/>
      <w:r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رمزي، </w:t>
      </w:r>
      <w:r w:rsidRPr="00A9128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الطاقات المتجددة ودورها في تحقيق التنمية المستدامة –تجربة ألمانيا نموذجا</w:t>
      </w:r>
      <w:r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، مجلة </w:t>
      </w:r>
      <w:proofErr w:type="spellStart"/>
      <w:r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>ميلاف</w:t>
      </w:r>
      <w:proofErr w:type="spellEnd"/>
      <w:r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للدراسات والبحوث، </w:t>
      </w:r>
      <w:r w:rsidR="007A16D1"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المجلد 01، </w:t>
      </w:r>
      <w:r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>العدد 5، جوان 2017، ص147</w:t>
      </w:r>
    </w:p>
    <w:p w:rsidR="0096628A" w:rsidRPr="00A91288" w:rsidRDefault="0096628A" w:rsidP="007A16D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gramStart"/>
      <w:r w:rsidRPr="00A9128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مثال</w:t>
      </w:r>
      <w:proofErr w:type="gramEnd"/>
      <w:r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</w:p>
    <w:p w:rsidR="0096628A" w:rsidRPr="00A91288" w:rsidRDefault="0096628A" w:rsidP="007A16D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 w:rsidRPr="00A91288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ثالثا- الأطروحات والمذكرات</w:t>
      </w:r>
    </w:p>
    <w:p w:rsidR="0096628A" w:rsidRPr="00A91288" w:rsidRDefault="0096628A" w:rsidP="007A16D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لقب واسم </w:t>
      </w:r>
      <w:proofErr w:type="gramStart"/>
      <w:r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>الطالب</w:t>
      </w:r>
      <w:proofErr w:type="gramEnd"/>
      <w:r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، </w:t>
      </w:r>
      <w:r w:rsidRPr="00A9128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عنوان الأطروحة (المذكرة)، </w:t>
      </w:r>
      <w:r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>نوعها،</w:t>
      </w:r>
      <w:r w:rsidR="00D8273B"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التخصص،</w:t>
      </w:r>
      <w:r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الكلية، الجامعة، البلد، السنة، الصفحة</w:t>
      </w:r>
    </w:p>
    <w:p w:rsidR="00D8273B" w:rsidRPr="00A91288" w:rsidRDefault="0096628A" w:rsidP="007A16D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proofErr w:type="gramStart"/>
      <w:r w:rsidRPr="00A9128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مثال</w:t>
      </w:r>
      <w:proofErr w:type="gramEnd"/>
      <w:r w:rsidRPr="00A9128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:</w:t>
      </w:r>
    </w:p>
    <w:p w:rsidR="0096628A" w:rsidRPr="00A91288" w:rsidRDefault="00D8273B" w:rsidP="007A16D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>بودرجة</w:t>
      </w:r>
      <w:proofErr w:type="spellEnd"/>
      <w:r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رمزي، </w:t>
      </w:r>
      <w:r w:rsidRPr="00A9128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الأبعاد التسويقية للمسؤولية الاجتماعية </w:t>
      </w:r>
      <w:proofErr w:type="spellStart"/>
      <w:r w:rsidRPr="00A9128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وانعاكاساتها</w:t>
      </w:r>
      <w:proofErr w:type="spellEnd"/>
      <w:r w:rsidRPr="00A9128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على الصورة الذهنية</w:t>
      </w:r>
      <w:r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>، أطروحة دكتوراه، تخصص تسويق، كلية العلوم الاقتصادية والتجارية وعلوم التسيير، جامعة البليدة 2، الجزائر، 2016، ص56</w:t>
      </w:r>
    </w:p>
    <w:p w:rsidR="0096628A" w:rsidRPr="00A91288" w:rsidRDefault="0096628A" w:rsidP="007A16D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 w:rsidRPr="00A9128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Pr="00A91288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رابعا: </w:t>
      </w:r>
      <w:proofErr w:type="gramStart"/>
      <w:r w:rsidRPr="00A91288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الملتقيات</w:t>
      </w:r>
      <w:proofErr w:type="gramEnd"/>
      <w:r w:rsidRPr="00A91288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 والندوات</w:t>
      </w:r>
    </w:p>
    <w:p w:rsidR="00877A39" w:rsidRPr="00A91288" w:rsidRDefault="0096628A" w:rsidP="007A16D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>لقب واسم الباحث،</w:t>
      </w:r>
      <w:r w:rsidR="00877A39"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gramStart"/>
      <w:r w:rsidR="00877A39" w:rsidRPr="00A9128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عنوان</w:t>
      </w:r>
      <w:proofErr w:type="gramEnd"/>
      <w:r w:rsidR="00877A39" w:rsidRPr="00A9128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المداخلة،</w:t>
      </w:r>
      <w:r w:rsidR="00877A39"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عنوان الملتقى، مكان انعقاد الملتقى، تاريخ الانعقاد، الصفحة</w:t>
      </w:r>
    </w:p>
    <w:p w:rsidR="008D0944" w:rsidRPr="00A91288" w:rsidRDefault="008D0944" w:rsidP="007A16D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proofErr w:type="gramStart"/>
      <w:r w:rsidRPr="00A9128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مثال</w:t>
      </w:r>
      <w:proofErr w:type="gramEnd"/>
      <w:r w:rsidRPr="00A9128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:</w:t>
      </w:r>
    </w:p>
    <w:p w:rsidR="008D0944" w:rsidRPr="00A91288" w:rsidRDefault="008D0944" w:rsidP="007A16D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spellStart"/>
      <w:r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>بودرجة</w:t>
      </w:r>
      <w:proofErr w:type="spellEnd"/>
      <w:r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رمزي،</w:t>
      </w:r>
      <w:r w:rsidRPr="00A9128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المسؤولية الاجتماعية لمؤسسة (</w:t>
      </w:r>
      <w:r w:rsidRPr="00A91288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SIM</w:t>
      </w:r>
      <w:r w:rsidRPr="00A9128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) وأثرها على صورتها الذهنية المدركة لدى المستهلك الجزائري، </w:t>
      </w:r>
      <w:r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>المؤتمر الدولي حول</w:t>
      </w:r>
      <w:r w:rsidRPr="00A9128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: </w:t>
      </w:r>
      <w:r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>دور المسؤولية الاجتماعية للمؤسسات الصغيرة والمتوسطة في تدعيم إستراتيجية التنمية المستدامة-الواقع والرهانات،</w:t>
      </w:r>
      <w:r w:rsidR="00A91288"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A91288">
        <w:rPr>
          <w:rFonts w:ascii="Traditional Arabic" w:hAnsi="Traditional Arabic" w:cs="Traditional Arabic"/>
          <w:sz w:val="28"/>
          <w:szCs w:val="28"/>
          <w:rtl/>
        </w:rPr>
        <w:t xml:space="preserve">كلية العلوم الاقتصادية وعلوم التسيير والعلوم التجارية، جامعة </w:t>
      </w:r>
      <w:proofErr w:type="spellStart"/>
      <w:r w:rsidRPr="00A91288">
        <w:rPr>
          <w:rFonts w:ascii="Traditional Arabic" w:hAnsi="Traditional Arabic" w:cs="Traditional Arabic"/>
          <w:sz w:val="28"/>
          <w:szCs w:val="28"/>
          <w:rtl/>
        </w:rPr>
        <w:t>الشلف</w:t>
      </w:r>
      <w:proofErr w:type="spellEnd"/>
      <w:r w:rsidRPr="00A91288">
        <w:rPr>
          <w:rFonts w:ascii="Traditional Arabic" w:hAnsi="Traditional Arabic" w:cs="Traditional Arabic"/>
          <w:sz w:val="28"/>
          <w:szCs w:val="28"/>
          <w:rtl/>
        </w:rPr>
        <w:t>- الجزائر، يومي 14</w:t>
      </w:r>
      <w:r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>-15 نوفمبر 2016، ص17</w:t>
      </w:r>
    </w:p>
    <w:p w:rsidR="00877A39" w:rsidRPr="00A91288" w:rsidRDefault="00877A39" w:rsidP="007A16D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 w:rsidRPr="00A91288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خامسا: </w:t>
      </w:r>
      <w:proofErr w:type="gramStart"/>
      <w:r w:rsidRPr="00A91288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المحاضرات</w:t>
      </w:r>
      <w:proofErr w:type="gramEnd"/>
    </w:p>
    <w:p w:rsidR="00877A39" w:rsidRPr="00A91288" w:rsidRDefault="00877A39" w:rsidP="007A16D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لقب واسم الباحث، </w:t>
      </w:r>
      <w:r w:rsidRPr="00A9128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عنوان المطبوعة</w:t>
      </w:r>
      <w:r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، موجهة </w:t>
      </w:r>
      <w:proofErr w:type="gramStart"/>
      <w:r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>لطلبة .</w:t>
      </w:r>
      <w:proofErr w:type="gramEnd"/>
      <w:r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>.......،</w:t>
      </w:r>
      <w:r w:rsidR="007A16D1"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gramStart"/>
      <w:r w:rsidR="007A16D1"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>التخصص</w:t>
      </w:r>
      <w:proofErr w:type="gramEnd"/>
      <w:r w:rsidR="007A16D1"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r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السنة، الصفحة</w:t>
      </w:r>
    </w:p>
    <w:p w:rsidR="008D0944" w:rsidRPr="00A91288" w:rsidRDefault="008D0944" w:rsidP="007A16D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spellStart"/>
      <w:r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>بودرجة</w:t>
      </w:r>
      <w:proofErr w:type="spellEnd"/>
      <w:r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رمزي، </w:t>
      </w:r>
      <w:r w:rsidRPr="00A9128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التسويق</w:t>
      </w:r>
      <w:r w:rsidRPr="00A91288">
        <w:rPr>
          <w:rFonts w:ascii="Traditional Arabic" w:hAnsi="Traditional Arabic" w:cs="Traditional Arabic"/>
          <w:sz w:val="28"/>
          <w:szCs w:val="28"/>
          <w:rtl/>
          <w:lang w:bidi="ar-DZ"/>
        </w:rPr>
        <w:t>، مطبوعة موجهة لطلبة السنة الثانية ليسانس، تخصص علوم التسيير والعلوم التجارية، 2020، ص120</w:t>
      </w:r>
    </w:p>
    <w:p w:rsidR="00877A39" w:rsidRPr="00A91288" w:rsidRDefault="00877A39" w:rsidP="007A16D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 w:rsidRPr="00A91288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سادسا: موقع الانترنت</w:t>
      </w:r>
    </w:p>
    <w:p w:rsidR="0096628A" w:rsidRPr="00A91288" w:rsidRDefault="0096628A" w:rsidP="007A16D1">
      <w:pPr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A9128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="00877A39" w:rsidRPr="00A91288">
        <w:rPr>
          <w:rFonts w:ascii="Traditional Arabic" w:hAnsi="Traditional Arabic" w:cs="Traditional Arabic"/>
          <w:sz w:val="28"/>
          <w:szCs w:val="28"/>
          <w:lang w:bidi="ar-DZ"/>
        </w:rPr>
        <w:t>Le site, consulté le : …/…/…</w:t>
      </w:r>
      <w:proofErr w:type="gramStart"/>
      <w:r w:rsidR="00877A39" w:rsidRPr="00A91288">
        <w:rPr>
          <w:rFonts w:ascii="Traditional Arabic" w:hAnsi="Traditional Arabic" w:cs="Traditional Arabic"/>
          <w:sz w:val="28"/>
          <w:szCs w:val="28"/>
          <w:lang w:bidi="ar-DZ"/>
        </w:rPr>
        <w:t>..,</w:t>
      </w:r>
      <w:proofErr w:type="gramEnd"/>
      <w:r w:rsidR="00877A39" w:rsidRPr="00A91288">
        <w:rPr>
          <w:rFonts w:ascii="Traditional Arabic" w:hAnsi="Traditional Arabic" w:cs="Traditional Arabic"/>
          <w:sz w:val="28"/>
          <w:szCs w:val="28"/>
          <w:lang w:bidi="ar-DZ"/>
        </w:rPr>
        <w:t xml:space="preserve"> à ………</w:t>
      </w:r>
    </w:p>
    <w:p w:rsidR="00877A39" w:rsidRDefault="00877A39" w:rsidP="007A16D1">
      <w:pPr>
        <w:spacing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 w:rsidRPr="00A91288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Exemple :</w:t>
      </w:r>
      <w:r w:rsidR="007A16D1" w:rsidRPr="00A91288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="007A16D1" w:rsidRPr="00A91288">
        <w:rPr>
          <w:rFonts w:ascii="Traditional Arabic" w:hAnsi="Traditional Arabic" w:cs="Traditional Arabic"/>
          <w:sz w:val="28"/>
          <w:szCs w:val="28"/>
          <w:lang w:bidi="ar-DZ"/>
        </w:rPr>
        <w:t>http// www…………</w:t>
      </w:r>
      <w:proofErr w:type="spellStart"/>
      <w:r w:rsidR="007A16D1" w:rsidRPr="00A91288">
        <w:rPr>
          <w:rFonts w:ascii="Traditional Arabic" w:hAnsi="Traditional Arabic" w:cs="Traditional Arabic"/>
          <w:sz w:val="28"/>
          <w:szCs w:val="28"/>
          <w:lang w:bidi="ar-DZ"/>
        </w:rPr>
        <w:t>com</w:t>
      </w:r>
      <w:proofErr w:type="spellEnd"/>
      <w:r w:rsidR="007A16D1" w:rsidRPr="00A91288">
        <w:rPr>
          <w:rFonts w:ascii="Traditional Arabic" w:hAnsi="Traditional Arabic" w:cs="Traditional Arabic"/>
          <w:sz w:val="28"/>
          <w:szCs w:val="28"/>
          <w:lang w:bidi="ar-DZ"/>
        </w:rPr>
        <w:t>, consulté le 15/01/2021, à  15 :00</w:t>
      </w:r>
    </w:p>
    <w:p w:rsidR="00A91288" w:rsidRDefault="00A91288" w:rsidP="007A16D1">
      <w:pPr>
        <w:spacing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</w:p>
    <w:p w:rsidR="00A91288" w:rsidRDefault="00A91288" w:rsidP="007A16D1">
      <w:pPr>
        <w:spacing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</w:p>
    <w:p w:rsidR="00A91288" w:rsidRDefault="00A91288" w:rsidP="007A16D1">
      <w:pPr>
        <w:spacing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</w:p>
    <w:p w:rsidR="00A91288" w:rsidRDefault="00A91288" w:rsidP="007A16D1">
      <w:pPr>
        <w:spacing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</w:p>
    <w:p w:rsidR="00A91288" w:rsidRPr="00A91288" w:rsidRDefault="00A91288" w:rsidP="007A16D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24"/>
          <w:szCs w:val="24"/>
          <w:lang w:bidi="ar-DZ"/>
        </w:rPr>
      </w:pPr>
      <w:r w:rsidRPr="00A91288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إعداد: د/ </w:t>
      </w:r>
      <w:proofErr w:type="spellStart"/>
      <w:r w:rsidRPr="00A91288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بودرجة</w:t>
      </w:r>
      <w:proofErr w:type="spellEnd"/>
      <w:r w:rsidRPr="00A91288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رمزي</w:t>
      </w:r>
    </w:p>
    <w:sectPr w:rsidR="00A91288" w:rsidRPr="00A91288" w:rsidSect="007A16D1"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6628A"/>
    <w:rsid w:val="003B4D98"/>
    <w:rsid w:val="007A16D1"/>
    <w:rsid w:val="00877A39"/>
    <w:rsid w:val="008D0944"/>
    <w:rsid w:val="0096628A"/>
    <w:rsid w:val="00A91288"/>
    <w:rsid w:val="00D8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2021-04-22T21:39:00Z</dcterms:created>
  <dcterms:modified xsi:type="dcterms:W3CDTF">2021-04-22T21:39:00Z</dcterms:modified>
</cp:coreProperties>
</file>