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6C" w:rsidRPr="00A8756C" w:rsidRDefault="00A8756C" w:rsidP="00A8756C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الاسم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واللقب</w:t>
      </w:r>
      <w:proofErr w:type="gramEnd"/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.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د</w:t>
      </w:r>
      <w:proofErr w:type="spellEnd"/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.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محمد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زلاقي</w:t>
      </w:r>
    </w:p>
    <w:p w:rsidR="00A8756C" w:rsidRPr="00A8756C" w:rsidRDefault="00A8756C" w:rsidP="00A8756C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مادة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منهجية</w:t>
      </w:r>
      <w:proofErr w:type="gramEnd"/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البحث</w:t>
      </w:r>
    </w:p>
    <w:p w:rsidR="00A8756C" w:rsidRPr="00A8756C" w:rsidRDefault="00A8756C" w:rsidP="00A8756C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السنة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الأولى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ماستر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أدب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عربي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قديم</w:t>
      </w:r>
    </w:p>
    <w:p w:rsidR="00A8756C" w:rsidRDefault="00A8756C" w:rsidP="00A8756C">
      <w:pPr>
        <w:spacing w:after="0" w:line="240" w:lineRule="auto"/>
        <w:jc w:val="right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proofErr w:type="gramStart"/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محاضرات</w:t>
      </w:r>
      <w:proofErr w:type="gramEnd"/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السداسي</w:t>
      </w:r>
      <w:r w:rsidRPr="00A8756C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A8756C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الثاني</w:t>
      </w:r>
    </w:p>
    <w:p w:rsidR="00A8756C" w:rsidRDefault="00A8756C" w:rsidP="00A8756C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lang w:bidi="ar-DZ"/>
        </w:rPr>
      </w:pPr>
    </w:p>
    <w:p w:rsidR="00C651FB" w:rsidRPr="009920B9" w:rsidRDefault="00A8756C" w:rsidP="00102EE7">
      <w:pPr>
        <w:jc w:val="right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                                        </w:t>
      </w:r>
      <w:proofErr w:type="gramStart"/>
      <w:r w:rsidR="00D65D2E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محاضرة</w:t>
      </w:r>
      <w:proofErr w:type="gramEnd"/>
      <w:r w:rsidR="00D65D2E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رقم </w:t>
      </w:r>
      <w:r w:rsidR="00102EE7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05</w:t>
      </w:r>
      <w:r w:rsidR="00A1035F" w:rsidRPr="009920B9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:</w:t>
      </w:r>
      <w:r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                    </w:t>
      </w:r>
    </w:p>
    <w:p w:rsidR="00A1035F" w:rsidRDefault="00A8756C" w:rsidP="00053F21">
      <w:pPr>
        <w:jc w:val="right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            </w:t>
      </w:r>
      <w:r w:rsidR="00A1035F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المرحلة الثالثة في عملية التحقيق: </w:t>
      </w:r>
      <w:proofErr w:type="gramStart"/>
      <w:r w:rsidR="00A1035F">
        <w:rPr>
          <w:rFonts w:ascii="ae_AlMohanad" w:hAnsi="ae_AlMohanad" w:cs="ae_AlMohanad" w:hint="cs"/>
          <w:sz w:val="32"/>
          <w:szCs w:val="32"/>
          <w:rtl/>
          <w:lang w:bidi="ar-DZ"/>
        </w:rPr>
        <w:t>بعنوان</w:t>
      </w:r>
      <w:proofErr w:type="gramEnd"/>
      <w:r w:rsidR="00A1035F">
        <w:rPr>
          <w:rFonts w:ascii="ae_AlMohanad" w:hAnsi="ae_AlMohanad" w:cs="ae_AlMohanad" w:hint="cs"/>
          <w:sz w:val="32"/>
          <w:szCs w:val="32"/>
          <w:rtl/>
          <w:lang w:bidi="ar-DZ"/>
        </w:rPr>
        <w:t>: لواحق التحقيق المقصود</w:t>
      </w:r>
      <w:r w:rsidR="00053F21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بها</w:t>
      </w:r>
      <w:r w:rsidR="00A1035F">
        <w:rPr>
          <w:rFonts w:ascii="ae_AlMohanad" w:hAnsi="ae_AlMohanad" w:cs="ae_AlMohanad" w:hint="cs"/>
          <w:sz w:val="32"/>
          <w:szCs w:val="32"/>
          <w:rtl/>
          <w:lang w:bidi="ar-DZ"/>
        </w:rPr>
        <w:t>.</w:t>
      </w:r>
    </w:p>
    <w:p w:rsidR="00053F21" w:rsidRPr="00053F21" w:rsidRDefault="00053F21" w:rsidP="004F121B">
      <w:pPr>
        <w:jc w:val="right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 w:rsidRPr="00053F2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المقدمات والفهارس</w:t>
      </w:r>
    </w:p>
    <w:p w:rsidR="00A1035F" w:rsidRDefault="00A1035F" w:rsidP="004F124F">
      <w:pPr>
        <w:jc w:val="right"/>
        <w:rPr>
          <w:rFonts w:ascii="Sylfaen" w:hAnsi="Sylfaen" w:cs="ae_AlMohanad"/>
          <w:sz w:val="32"/>
          <w:szCs w:val="32"/>
        </w:rPr>
      </w:pPr>
      <w:r w:rsidRPr="009920B9">
        <w:rPr>
          <w:rFonts w:ascii="Sylfaen" w:hAnsi="Sylfaen" w:cs="ae_AlMohanad" w:hint="cs"/>
          <w:b/>
          <w:bCs/>
          <w:sz w:val="32"/>
          <w:szCs w:val="32"/>
          <w:rtl/>
          <w:lang w:bidi="ar-DZ"/>
        </w:rPr>
        <w:t xml:space="preserve">- المقدمات :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وتتضمن </w:t>
      </w:r>
      <w:proofErr w:type="spellStart"/>
      <w:r>
        <w:rPr>
          <w:rFonts w:ascii="Sylfaen" w:hAnsi="Sylfaen" w:cs="ae_AlMohanad" w:hint="cs"/>
          <w:sz w:val="32"/>
          <w:szCs w:val="32"/>
          <w:rtl/>
          <w:lang w:bidi="ar-DZ"/>
        </w:rPr>
        <w:t>مايلي</w:t>
      </w:r>
      <w:proofErr w:type="spellEnd"/>
      <w:r>
        <w:rPr>
          <w:rFonts w:ascii="Sylfaen" w:hAnsi="Sylfaen" w:cs="ae_AlMohanad" w:hint="cs"/>
          <w:sz w:val="32"/>
          <w:szCs w:val="32"/>
          <w:rtl/>
          <w:lang w:bidi="ar-DZ"/>
        </w:rPr>
        <w:t>:</w:t>
      </w:r>
      <w:r w:rsidR="004F124F" w:rsidRPr="004F124F">
        <w:rPr>
          <w:rFonts w:ascii="inherit" w:hAnsi="inherit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F124F">
        <w:rPr>
          <w:rStyle w:val="times-serif"/>
          <w:rFonts w:ascii="inherit" w:hAnsi="inherit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I</w:t>
      </w:r>
    </w:p>
    <w:p w:rsidR="005C44D3" w:rsidRDefault="005C44D3" w:rsidP="007D0A68">
      <w:pPr>
        <w:ind w:right="284"/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/>
          <w:sz w:val="32"/>
          <w:szCs w:val="32"/>
        </w:rPr>
        <w:t xml:space="preserve">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1- التعريف بالمؤلف وعصره، ويشمل:</w:t>
      </w:r>
    </w:p>
    <w:p w:rsidR="005C44D3" w:rsidRDefault="005C44D3" w:rsidP="007D0A68">
      <w:pPr>
        <w:ind w:right="284"/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2- التعريف بالكتاب وبموضوعه، ومنهجه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وأقسامه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>.</w:t>
      </w:r>
    </w:p>
    <w:p w:rsidR="00367E35" w:rsidRDefault="005C44D3" w:rsidP="007D0A68">
      <w:pPr>
        <w:ind w:right="284"/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  مع</w:t>
      </w:r>
      <w:r w:rsidR="00367E35">
        <w:rPr>
          <w:rFonts w:ascii="Sylfaen" w:hAnsi="Sylfaen" w:cs="ae_AlMohanad" w:hint="cs"/>
          <w:sz w:val="32"/>
          <w:szCs w:val="32"/>
          <w:rtl/>
          <w:lang w:bidi="ar-DZ"/>
        </w:rPr>
        <w:t xml:space="preserve"> الكشف </w:t>
      </w:r>
      <w:proofErr w:type="gramStart"/>
      <w:r w:rsidR="00367E35">
        <w:rPr>
          <w:rFonts w:ascii="Sylfaen" w:hAnsi="Sylfaen" w:cs="ae_AlMohanad" w:hint="cs"/>
          <w:sz w:val="32"/>
          <w:szCs w:val="32"/>
          <w:rtl/>
          <w:lang w:bidi="ar-DZ"/>
        </w:rPr>
        <w:t>عن</w:t>
      </w:r>
      <w:proofErr w:type="gramEnd"/>
      <w:r w:rsidR="00367E35">
        <w:rPr>
          <w:rFonts w:ascii="Sylfaen" w:hAnsi="Sylfaen" w:cs="ae_AlMohanad" w:hint="cs"/>
          <w:sz w:val="32"/>
          <w:szCs w:val="32"/>
          <w:rtl/>
          <w:lang w:bidi="ar-DZ"/>
        </w:rPr>
        <w:t xml:space="preserve"> قيمته الأدبية والعلمية.</w:t>
      </w:r>
    </w:p>
    <w:p w:rsidR="00367E35" w:rsidRDefault="00367E35" w:rsidP="007D0A68">
      <w:pPr>
        <w:ind w:right="284"/>
        <w:jc w:val="right"/>
        <w:rPr>
          <w:rFonts w:ascii="Sylfaen" w:hAnsi="Sylfaen" w:cs="ae_AlMohanad"/>
          <w:sz w:val="32"/>
          <w:szCs w:val="32"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3-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التعريف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بالنسخ المعتمدة في التحقيق ووصفها من حيث الخط والورق، وترميزها، وتحديد النسخة الأم.</w:t>
      </w:r>
      <w:r>
        <w:rPr>
          <w:rFonts w:ascii="Sylfaen" w:hAnsi="Sylfaen" w:cs="ae_AlMohanad"/>
          <w:sz w:val="32"/>
          <w:szCs w:val="32"/>
          <w:lang w:bidi="ar-DZ"/>
        </w:rPr>
        <w:t xml:space="preserve"> 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</w:t>
      </w:r>
    </w:p>
    <w:p w:rsidR="00AF4BB4" w:rsidRDefault="00AF4BB4" w:rsidP="007D0A68">
      <w:pPr>
        <w:ind w:right="284"/>
        <w:jc w:val="right"/>
        <w:rPr>
          <w:rFonts w:ascii="Sylfaen" w:hAnsi="Sylfaen" w:cs="ae_AlMohanad"/>
          <w:sz w:val="32"/>
          <w:szCs w:val="32"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>شرح منهجية التحقيق.</w:t>
      </w:r>
      <w:r>
        <w:rPr>
          <w:rFonts w:ascii="Sylfaen" w:hAnsi="Sylfaen" w:cs="ae_AlMohanad"/>
          <w:sz w:val="32"/>
          <w:szCs w:val="32"/>
          <w:lang w:bidi="ar-DZ"/>
        </w:rPr>
        <w:t xml:space="preserve"> -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>4</w:t>
      </w:r>
      <w:r>
        <w:rPr>
          <w:rFonts w:ascii="Sylfaen" w:hAnsi="Sylfaen" w:cs="ae_AlMohanad"/>
          <w:sz w:val="32"/>
          <w:szCs w:val="32"/>
          <w:lang w:bidi="ar-DZ"/>
        </w:rPr>
        <w:t xml:space="preserve">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</w:p>
    <w:p w:rsidR="00AF4BB4" w:rsidRDefault="004F124F" w:rsidP="009920B9">
      <w:pPr>
        <w:bidi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Style w:val="times-serif"/>
          <w:rFonts w:ascii="inherit" w:hAnsi="inherit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II</w:t>
      </w:r>
      <w:r w:rsidR="00AF4BB4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  <w:r w:rsidR="00AF4BB4" w:rsidRPr="009920B9">
        <w:rPr>
          <w:rFonts w:ascii="Sylfaen" w:hAnsi="Sylfaen" w:cs="ae_AlMohanad" w:hint="cs"/>
          <w:b/>
          <w:bCs/>
          <w:sz w:val="32"/>
          <w:szCs w:val="32"/>
          <w:rtl/>
          <w:lang w:bidi="ar-DZ"/>
        </w:rPr>
        <w:t>- الفهارس:</w:t>
      </w:r>
      <w:r w:rsidR="00AF4BB4">
        <w:rPr>
          <w:rFonts w:ascii="Sylfaen" w:hAnsi="Sylfaen" w:cs="ae_AlMohanad" w:hint="cs"/>
          <w:sz w:val="32"/>
          <w:szCs w:val="32"/>
          <w:rtl/>
          <w:lang w:bidi="ar-DZ"/>
        </w:rPr>
        <w:t xml:space="preserve"> وهي أنواع، </w:t>
      </w:r>
      <w:r w:rsidR="009B4C14">
        <w:rPr>
          <w:rFonts w:ascii="Sylfaen" w:hAnsi="Sylfaen" w:cs="ae_AlMohanad" w:hint="cs"/>
          <w:sz w:val="32"/>
          <w:szCs w:val="32"/>
          <w:rtl/>
          <w:lang w:bidi="ar-DZ"/>
        </w:rPr>
        <w:t>ت</w:t>
      </w:r>
      <w:r w:rsidR="00CD031D">
        <w:rPr>
          <w:rFonts w:ascii="Sylfaen" w:hAnsi="Sylfaen" w:cs="ae_AlMohanad" w:hint="cs"/>
          <w:sz w:val="32"/>
          <w:szCs w:val="32"/>
          <w:rtl/>
          <w:lang w:bidi="ar-DZ"/>
        </w:rPr>
        <w:t>ت</w:t>
      </w:r>
      <w:r w:rsidR="009B4C14">
        <w:rPr>
          <w:rFonts w:ascii="Sylfaen" w:hAnsi="Sylfaen" w:cs="ae_AlMohanad" w:hint="cs"/>
          <w:sz w:val="32"/>
          <w:szCs w:val="32"/>
          <w:rtl/>
          <w:lang w:bidi="ar-DZ"/>
        </w:rPr>
        <w:t xml:space="preserve">حدد أهميتها تبعا لطبيعة موضوع الكتاب المحقق. </w:t>
      </w:r>
      <w:proofErr w:type="gramStart"/>
      <w:r w:rsidR="009B4C14">
        <w:rPr>
          <w:rFonts w:ascii="Sylfaen" w:hAnsi="Sylfaen" w:cs="ae_AlMohanad" w:hint="cs"/>
          <w:sz w:val="32"/>
          <w:szCs w:val="32"/>
          <w:rtl/>
          <w:lang w:bidi="ar-DZ"/>
        </w:rPr>
        <w:t>ومن</w:t>
      </w:r>
      <w:proofErr w:type="gramEnd"/>
      <w:r w:rsidR="009B4C14">
        <w:rPr>
          <w:rFonts w:ascii="Sylfaen" w:hAnsi="Sylfaen" w:cs="ae_AlMohanad" w:hint="cs"/>
          <w:sz w:val="32"/>
          <w:szCs w:val="32"/>
          <w:rtl/>
          <w:lang w:bidi="ar-DZ"/>
        </w:rPr>
        <w:t xml:space="preserve"> أبرزها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:</w:t>
      </w:r>
    </w:p>
    <w:p w:rsidR="009B4C14" w:rsidRDefault="009B4C14" w:rsidP="009B4C14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- فهرس الاحاديث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</w:p>
    <w:p w:rsidR="009B4C14" w:rsidRDefault="009B4C14" w:rsidP="009B4C14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- فهرس الرواة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ورجال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السند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</w:p>
    <w:p w:rsidR="009B4C14" w:rsidRDefault="009B4C14" w:rsidP="009B4C14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- فهرس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أهم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الأحداث والوقائع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</w:p>
    <w:p w:rsidR="009B4C14" w:rsidRDefault="009B4C14" w:rsidP="009B4C14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</w:t>
      </w:r>
      <w:r w:rsidR="00CD031D">
        <w:rPr>
          <w:rFonts w:ascii="Sylfaen" w:hAnsi="Sylfaen" w:cs="ae_AlMohanad" w:hint="cs"/>
          <w:sz w:val="32"/>
          <w:szCs w:val="32"/>
          <w:rtl/>
          <w:lang w:bidi="ar-DZ"/>
        </w:rPr>
        <w:t>- فهرس الأ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>علام</w:t>
      </w:r>
      <w:r w:rsidR="00CD031D">
        <w:rPr>
          <w:rFonts w:ascii="Sylfaen" w:hAnsi="Sylfaen" w:cs="ae_AlMohanad" w:hint="cs"/>
          <w:sz w:val="32"/>
          <w:szCs w:val="32"/>
          <w:rtl/>
          <w:lang w:bidi="ar-DZ"/>
        </w:rPr>
        <w:t xml:space="preserve"> والأماكن </w:t>
      </w:r>
      <w:proofErr w:type="gramStart"/>
      <w:r w:rsidR="00CD031D">
        <w:rPr>
          <w:rFonts w:ascii="Sylfaen" w:hAnsi="Sylfaen" w:cs="ae_AlMohanad" w:hint="cs"/>
          <w:sz w:val="32"/>
          <w:szCs w:val="32"/>
          <w:rtl/>
          <w:lang w:bidi="ar-DZ"/>
        </w:rPr>
        <w:t>والبلدان</w:t>
      </w:r>
      <w:proofErr w:type="gramEnd"/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</w:p>
    <w:p w:rsidR="00053F21" w:rsidRDefault="009B4C14" w:rsidP="003B7473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- فهرس القوافي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p w:rsidR="00053F21" w:rsidRDefault="00053F21" w:rsidP="009B4C14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</w:p>
    <w:p w:rsidR="00A1035F" w:rsidRPr="00A1035F" w:rsidRDefault="00A1035F" w:rsidP="00A1035F">
      <w:pPr>
        <w:jc w:val="right"/>
        <w:rPr>
          <w:rFonts w:ascii="Sylfaen" w:hAnsi="Sylfaen" w:cs="ae_AlMohanad"/>
          <w:sz w:val="32"/>
          <w:szCs w:val="32"/>
          <w:lang w:bidi="ar-DZ"/>
        </w:rPr>
      </w:pPr>
    </w:p>
    <w:sectPr w:rsidR="00A1035F" w:rsidRPr="00A1035F" w:rsidSect="00A1035F">
      <w:pgSz w:w="11906" w:h="16838"/>
      <w:pgMar w:top="567" w:right="707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B0C8E"/>
    <w:multiLevelType w:val="hybridMultilevel"/>
    <w:tmpl w:val="B86C74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6145C"/>
    <w:multiLevelType w:val="hybridMultilevel"/>
    <w:tmpl w:val="E8EE9C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F"/>
    <w:rsid w:val="00053F21"/>
    <w:rsid w:val="00102EE7"/>
    <w:rsid w:val="001D1EE1"/>
    <w:rsid w:val="00300BDC"/>
    <w:rsid w:val="00367E35"/>
    <w:rsid w:val="003B7473"/>
    <w:rsid w:val="004A05D4"/>
    <w:rsid w:val="004F121B"/>
    <w:rsid w:val="004F124F"/>
    <w:rsid w:val="005C44D3"/>
    <w:rsid w:val="005F57C0"/>
    <w:rsid w:val="00755C9A"/>
    <w:rsid w:val="00767B83"/>
    <w:rsid w:val="007D0A68"/>
    <w:rsid w:val="009920B9"/>
    <w:rsid w:val="009B4C14"/>
    <w:rsid w:val="00A1035F"/>
    <w:rsid w:val="00A8756C"/>
    <w:rsid w:val="00AF4BB4"/>
    <w:rsid w:val="00B21F08"/>
    <w:rsid w:val="00C651FB"/>
    <w:rsid w:val="00CA5796"/>
    <w:rsid w:val="00CD031D"/>
    <w:rsid w:val="00D65D2E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A68"/>
    <w:pPr>
      <w:ind w:left="720"/>
      <w:contextualSpacing/>
    </w:pPr>
  </w:style>
  <w:style w:type="character" w:customStyle="1" w:styleId="times-serif">
    <w:name w:val="times-serif"/>
    <w:basedOn w:val="Policepardfaut"/>
    <w:rsid w:val="004F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A68"/>
    <w:pPr>
      <w:ind w:left="720"/>
      <w:contextualSpacing/>
    </w:pPr>
  </w:style>
  <w:style w:type="character" w:customStyle="1" w:styleId="times-serif">
    <w:name w:val="times-serif"/>
    <w:basedOn w:val="Policepardfaut"/>
    <w:rsid w:val="004F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8</cp:revision>
  <cp:lastPrinted>2020-09-20T08:56:00Z</cp:lastPrinted>
  <dcterms:created xsi:type="dcterms:W3CDTF">2020-03-08T10:00:00Z</dcterms:created>
  <dcterms:modified xsi:type="dcterms:W3CDTF">2020-10-13T09:29:00Z</dcterms:modified>
</cp:coreProperties>
</file>