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  <w:r w:rsidRP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Beginnings of </w:t>
      </w:r>
      <w:r w:rsidR="00A33DDC" w:rsidRP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>Brita</w:t>
      </w:r>
      <w:r w:rsid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>in</w:t>
      </w:r>
      <w:r w:rsidRP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>: Stone Age Britain</w:t>
      </w:r>
      <w:r w:rsid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249F1" w:rsidRDefault="00A33DDC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Over thousands of years, groups of people came from the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continent of Europe to Britain. The very first people were Stone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Age hunters living all over Europe and the British Isles. It was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about 2400 BC when the first farmers arrived in England from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southern Europe; these are the people who built the mysterious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stone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monuments like Stonehenge. Then, about 1700 BC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another group of taller and stronger invaders who used metal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tools came from Holland and Germany. Like all the groups who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invaded Britain throughout its early history, they married and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mixed in with the native population.</w:t>
      </w:r>
    </w:p>
    <w:p w:rsidR="00B043F2" w:rsidRPr="00A33DDC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>The Celts</w:t>
      </w:r>
      <w:r w:rsid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Default="00A33DDC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Celts came to England about 800 BC from Central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Europe (France and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Germany). Another group of warlike Celts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invaded in the 4th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century BC and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conquered land in the north of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England and Scotland and Ireland. They became the first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aristocracy to control most of Britain. They imposed their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language (Gaelic) on the people, which still survives today to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some degree in Ireland and Scotland and Wales.</w:t>
      </w:r>
    </w:p>
    <w:p w:rsidR="00B043F2" w:rsidRPr="00A33DDC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>The Romans</w:t>
      </w:r>
      <w:r w:rsidR="00A33DDC" w:rsidRPr="00A33DD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Pr="00A33DDC" w:rsidRDefault="00A33DDC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After the Celts, the next group of people to come to Britain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rule over it was the Romans. The Romans first came in 55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54 BC. They lived peacefully in England for about 300 years.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sz w:val="24"/>
          <w:szCs w:val="24"/>
          <w:lang w:val="en-US"/>
        </w:rPr>
        <w:t>y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brought to Britain a highly developed legal system, system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taxation, engineering skills, Roman architecture and the Latin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language. In the 4th century Rome was converted to Christianity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Christian missionaries went to Britain to spread that religion.</w:t>
      </w: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We sometimes call talk about this period as the </w:t>
      </w:r>
      <w:r w:rsidRP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>Celtic-Roman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period because the two different cultures lived together peacefully.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In the 4th century AD, during the period of the collapse of the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Roman Empire, the Roman troops in Britain left.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Some historians say the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lastRenderedPageBreak/>
        <w:t>Romans were important in British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history, others say that their influence was really very small. In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any case, after the Romans left, the Celtic people who remained</w:t>
      </w:r>
      <w:r w:rsid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were then invaded by a new group of people who had a very big</w:t>
      </w:r>
      <w:r w:rsidR="00A33DDC" w:rsidRP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influence on British history: the Anglo-Saxons.</w:t>
      </w:r>
    </w:p>
    <w:p w:rsidR="00B043F2" w:rsidRDefault="00B043F2" w:rsidP="00B043F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043F2" w:rsidRPr="00227EB8" w:rsidRDefault="007D1ACA" w:rsidP="00B043F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>The Anglo-Saxons</w:t>
      </w:r>
      <w:r w:rsidR="00A33DDC"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Pr="00A33DDC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After the Romans left England in the 4th century, the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peaceful Celtic Britons were attacked by the warlike Angles,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Saxons and Jutes, three groups of people who came from West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Germany and Denmark. They took control of most of the country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they called, “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>Angela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-land” between AD 450 and 600. They were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 agricultural people who lived in long houses and spoke a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>anguage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we now call “Old English,” which is, of course, a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Germanic language.</w:t>
      </w:r>
    </w:p>
    <w:p w:rsidR="00B043F2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D1ACA" w:rsidRPr="00227EB8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>The Vikings</w:t>
      </w:r>
      <w:r w:rsidR="00A33DDC"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Pr="00A33DDC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Vikings came from Scandinavia. They were similar to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Anglo-Saxons, but more aggressive and warlike. Their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Scandinavian language (Old Norse) was also Germanic so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was relatively easy for them to communicate with the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Anglo-Saxons who had come from Germany and Denmark years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before. When Vikings attacked in their long boats, the</w:t>
      </w: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Anglo-Saxons united under King Alfred the Great (872-901) to try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to fight them off. King Alfred is called The Great because he kept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part of England free from Viking control. The Danish Vikings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controlled the east northeast by the 9th century; the Saxons were</w:t>
      </w:r>
      <w:r w:rsid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able to maintain control in the west.</w:t>
      </w:r>
    </w:p>
    <w:p w:rsidR="00B043F2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043F2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043F2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043F2" w:rsidRDefault="00B043F2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D1ACA" w:rsidRPr="00227EB8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“The Middle-Ages” in British History (1066-1485)</w:t>
      </w: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>Key facts: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England was ruled by the Norman French.</w:t>
      </w:r>
    </w:p>
    <w:p w:rsidR="007D1ACA" w:rsidRPr="00A33DDC" w:rsidRDefault="00A33DDC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country was united under a feudal system.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Great castles, cathedrals and monasteries were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built.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England went to war with France over land and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lost.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The Norman French rulers gradually became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English.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The language of the people gradually changed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into what we call “Middle English.”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England went to war with Scotland and lost.</w:t>
      </w:r>
    </w:p>
    <w:p w:rsidR="007D1ACA" w:rsidRPr="00A33DDC" w:rsidRDefault="007D1ACA" w:rsidP="002311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The Black Death (plague) killed off almost half</w:t>
      </w:r>
      <w:r w:rsidR="00A33DDC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the population.</w:t>
      </w:r>
    </w:p>
    <w:p w:rsidR="00227EB8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D1ACA" w:rsidRPr="00227EB8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>The Normans</w:t>
      </w:r>
      <w:r w:rsid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Pr="00A33DDC" w:rsidRDefault="00A33DDC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 October 1066 William, the Norman king invaded England,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becoming King William I (William the Conqueror) of England.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Within five years, the Normans had conquered all of England.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They imposed unity on England and helped to link England with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culture of the rest of Europe. William gave a lot of land to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Norman nobility (known as </w:t>
      </w:r>
      <w:r w:rsidR="007D1ACA" w:rsidRPr="00A33DDC">
        <w:rPr>
          <w:rFonts w:asciiTheme="majorBidi" w:hAnsiTheme="majorBidi" w:cstheme="majorBidi"/>
          <w:i/>
          <w:iCs/>
          <w:sz w:val="24"/>
          <w:szCs w:val="24"/>
          <w:lang w:val="en-US"/>
        </w:rPr>
        <w:t>barons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). These barons then owed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military service to the king. The nobility gave land to others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work on as farmers. People in the village who received land had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work 2 or 3 days a week on the rich person’s land or pay taxes.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This system of land holding is known as feudalism.</w:t>
      </w:r>
    </w:p>
    <w:p w:rsidR="007D1ACA" w:rsidRDefault="00A33DDC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French invaders became the upper-class aristocracy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who ruled over the English. French was the language of the upper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classes, of law and government and the army. The Anglo-Saxon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peasants did not speak French.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Normans built many castles which helped them to rule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land they had conquered. They also built beautiful churches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 the shape of a cross. The arches above the doorways were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always rounded (Romanesque style). They build fine monasteries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which became the center of village life.</w:t>
      </w:r>
    </w:p>
    <w:p w:rsidR="007D1ACA" w:rsidRPr="00227EB8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The Rise of the English Nation</w:t>
      </w:r>
    </w:p>
    <w:p w:rsidR="007D1ACA" w:rsidRPr="00A33DDC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By the 13th century, the rulers of England thought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themselves as English, not French. The rulers eventually spoke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English like everyone else, not French. English and French had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mixed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over the years and evolved into what we now call Middle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English. This period was a time of great changes in government and society. Oxford and Cambridge universities started in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13th century. Also the power of a Parliament started growing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this period.</w:t>
      </w:r>
    </w:p>
    <w:p w:rsidR="007D1ACA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Edward I (1272-1307) was a strong king who tried to take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Scotland- but failed (because of brave Scotsmen like William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Wallace and Robert Bruce).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Then in (1348-9) the Black Death (plague) came to England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killing almost half the population.</w:t>
      </w:r>
    </w:p>
    <w:p w:rsidR="00227EB8" w:rsidRPr="00A33DDC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D1ACA" w:rsidRPr="00227EB8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Tudor Age (1485-1603): </w:t>
      </w:r>
      <w:r w:rsidR="00227EB8"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>Renaissance, Reformation</w:t>
      </w:r>
      <w:r w:rsidRP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a New World</w:t>
      </w:r>
      <w:r w:rsidR="00227E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Pr="00A33DDC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social and economic order of the medieval period was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beginning to break down. More and more people were rejecting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authority of kings and the Catholic Church. This was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period of the English Renaissance, and the growth of a new form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of Christianity which rejected the authority of the Roman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Catholic Church: Protestantism.</w:t>
      </w:r>
    </w:p>
    <w:p w:rsidR="007D1ACA" w:rsidRPr="00227EB8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27EB8">
        <w:rPr>
          <w:rFonts w:asciiTheme="majorBidi" w:hAnsiTheme="majorBidi" w:cstheme="majorBidi"/>
          <w:sz w:val="24"/>
          <w:szCs w:val="24"/>
          <w:lang w:val="en-US"/>
        </w:rPr>
        <w:t xml:space="preserve">The two most famous English monarchs in this period </w:t>
      </w:r>
      <w:r w:rsidR="00227EB8" w:rsidRPr="00227EB8">
        <w:rPr>
          <w:rFonts w:asciiTheme="majorBidi" w:hAnsiTheme="majorBidi" w:cstheme="majorBidi"/>
          <w:sz w:val="24"/>
          <w:szCs w:val="24"/>
          <w:lang w:val="en-US"/>
        </w:rPr>
        <w:t xml:space="preserve">were: </w:t>
      </w:r>
      <w:r w:rsidRPr="00227EB8">
        <w:rPr>
          <w:rFonts w:asciiTheme="majorBidi" w:hAnsiTheme="majorBidi" w:cstheme="majorBidi"/>
          <w:sz w:val="24"/>
          <w:szCs w:val="24"/>
          <w:lang w:val="en-US"/>
        </w:rPr>
        <w:t xml:space="preserve">Henry </w:t>
      </w:r>
      <w:r w:rsidR="00227EB8" w:rsidRPr="00227EB8">
        <w:rPr>
          <w:rFonts w:asciiTheme="majorBidi" w:hAnsiTheme="majorBidi" w:cstheme="majorBidi"/>
          <w:sz w:val="24"/>
          <w:szCs w:val="24"/>
          <w:lang w:val="en-US"/>
        </w:rPr>
        <w:t>VIII, and</w:t>
      </w:r>
      <w:r w:rsidRPr="00227EB8">
        <w:rPr>
          <w:rFonts w:asciiTheme="majorBidi" w:hAnsiTheme="majorBidi" w:cstheme="majorBidi"/>
          <w:sz w:val="24"/>
          <w:szCs w:val="24"/>
          <w:lang w:val="en-US"/>
        </w:rPr>
        <w:t xml:space="preserve"> Elizabeth I of the House of Tudor.</w:t>
      </w:r>
    </w:p>
    <w:p w:rsidR="00227EB8" w:rsidRPr="00227EB8" w:rsidRDefault="00227EB8" w:rsidP="0023113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27EB8">
        <w:rPr>
          <w:rFonts w:asciiTheme="majorBidi" w:hAnsiTheme="majorBidi" w:cstheme="majorBidi"/>
          <w:b/>
          <w:bCs/>
          <w:sz w:val="24"/>
          <w:szCs w:val="24"/>
          <w:lang w:val="en-US"/>
        </w:rPr>
        <w:t>Henry VIII:</w:t>
      </w:r>
    </w:p>
    <w:p w:rsidR="007D1ACA" w:rsidRPr="00227EB8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Henry VIII was a typical Renaissance prince: a poet,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musician, fine horseman and lover of the arts. When he was 36,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he still had no son and became tired of his Spanish wife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Catherine of Aragon. He loved Anne Boleyn and asked the Pope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permission to divorce Catherine so he could marry Anne.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Pope said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no, and Henry broke with Rome.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 There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was a lot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anti-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Catholic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feeling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in England so Parliament and the people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supported Henry against the Pope.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Parliament made the king the “Supreme Head of the Church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of England,” and helped him to destroy the Catholic Church.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Henry took church lands and buildings and gave much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wealth to his friends. He ordered that church services should be in English instead of Latin and that each church should have 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227EB8">
        <w:rPr>
          <w:rFonts w:asciiTheme="majorBidi" w:hAnsiTheme="majorBidi" w:cstheme="majorBidi"/>
          <w:sz w:val="24"/>
          <w:szCs w:val="24"/>
          <w:lang w:val="en-US"/>
        </w:rPr>
        <w:t>English bible.</w:t>
      </w:r>
    </w:p>
    <w:p w:rsidR="007D1ACA" w:rsidRPr="00227EB8" w:rsidRDefault="00227EB8" w:rsidP="00231133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Queen</w:t>
      </w:r>
      <w:r w:rsidR="007D1ACA" w:rsidRPr="00227EB8">
        <w:rPr>
          <w:rFonts w:asciiTheme="majorBidi" w:hAnsiTheme="majorBidi" w:cstheme="majorBidi"/>
          <w:b/>
          <w:bCs/>
          <w:sz w:val="24"/>
          <w:szCs w:val="24"/>
        </w:rPr>
        <w:t xml:space="preserve"> Elizabeth I (1558-1603)</w:t>
      </w:r>
    </w:p>
    <w:p w:rsidR="007D1ACA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Henry’s first daughter, Mary, was Catholic like her mother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Catherine, and tried to bring Catholicism back to England.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However, when she died, the next in line was Henry’s second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daughter Elizabeth (by Henry’s second wife, Ann Boleyn). She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came to be queen at age 25. She was fluent in Greek, Latin,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French, and Italian. She studied theology and became a strong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Protestant.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When she came to power England had no army or police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a weak bureaucracy. When she died in 1603, she left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England as one of the most powerful nations on earth.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In 1559 Elizabeth made Protestantism as the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national religion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by having Parliament pass the Act of Supremacy: this law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made the queen (or king) the supreme head of the Church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England. There were rumors that Catholics were going to try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assassinate Elizabeth and that Mary, Queen of Scots was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involved. Parliament wanted her executed and Elizabeth had her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head cut off (in 1587).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King Philip of Spain wanted to help the Catholics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England (this was a time of fighting between Catholics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Protestants). Also, English and Spanish ships were coming into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conflict on the ocean. By the mid 1580’s it became clear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Spain and England would go to war with each other. In one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most famous battles in English history, the English beat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whole Spanish fleet in the English Channel (1588).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 this same year Shakespeare arrived in London. He wrote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20 plays which Elizabeth enjoyed very much. Many of his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historical plays celebrated England’s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greatness. This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was a time of great economic growth for England. This was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also the beginning of the great age of exploration and discovery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227EB8">
        <w:rPr>
          <w:rFonts w:asciiTheme="majorBidi" w:hAnsiTheme="majorBidi" w:cstheme="majorBidi"/>
          <w:sz w:val="24"/>
          <w:szCs w:val="24"/>
          <w:lang w:val="en-US"/>
        </w:rPr>
        <w:t>around the world.</w:t>
      </w:r>
    </w:p>
    <w:p w:rsidR="00227EB8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27EB8" w:rsidRPr="00227EB8" w:rsidRDefault="00227EB8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>The English Civil War</w:t>
      </w:r>
      <w:r w:rsidR="0023113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7D1ACA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Under Elizabeth, the power of Parliament was growing. After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she died, her cousin, king of Scotland, became King James I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England (1603). This was the end of the Tudor dynasty and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beginning of the </w:t>
      </w:r>
      <w:r w:rsidR="007D1ACA"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>House of Stuart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At this time, there were religious reformers who thought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Anglican Church (Church of England) was not strict enough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they wanted to reform it. These groups of religious reformers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were called </w:t>
      </w:r>
      <w:r w:rsidR="007D1ACA"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>Puritans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, because they wanted to purify the church.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There was a lot of hostility towards these Puritans and some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escaped England to make a new religious community, first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Holland, and then later in America (in Massachusetts).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After King James I died, his son became King Charles 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(1625). Charles believed in the divine power of kings and tried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rule without Parliament. He tried to arrest Members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Parliament. Parliament fought back. Thus began the English Civil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231133">
        <w:rPr>
          <w:rFonts w:asciiTheme="majorBidi" w:hAnsiTheme="majorBidi" w:cstheme="majorBidi"/>
          <w:sz w:val="24"/>
          <w:szCs w:val="24"/>
          <w:lang w:val="en-US"/>
        </w:rPr>
        <w:t>War.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Civil war started in 1640, with </w:t>
      </w:r>
      <w:r w:rsidR="007D1ACA"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Oliver Cromwell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as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leader of Parliament. The main issues of this war were religious toleration (for Puritans and other Protestant groups) and more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power for Parliament (and less power for the king). Puritans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supported the Parliament against the king.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King Charles I was defeated by Cromwell’s army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executed on January 30, 1649, and for the first and only time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English history, there was no monarch.</w:t>
      </w: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133" w:rsidRPr="00A33DDC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9337F" w:rsidRDefault="0099337F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D1ACA" w:rsidRPr="00231133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31133">
        <w:rPr>
          <w:rFonts w:asciiTheme="majorBidi" w:hAnsiTheme="majorBidi" w:cstheme="majorBidi"/>
          <w:b/>
          <w:bCs/>
          <w:sz w:val="28"/>
          <w:szCs w:val="28"/>
          <w:lang w:val="en-US"/>
        </w:rPr>
        <w:t>England without a King: “The Commonwealth” (1649-1660)</w:t>
      </w: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England now had no king. It was ruled by Cromwell as a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>commonwealth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” rather than a kingdom. There were many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different groups (religious and political) competing for power, and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so the army generals under Cromwell took control. England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became a </w:t>
      </w:r>
      <w:r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military dictatorship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 xml:space="preserve">under Puritan rule. </w:t>
      </w:r>
      <w:r w:rsidRPr="00231133">
        <w:rPr>
          <w:rFonts w:asciiTheme="majorBidi" w:hAnsiTheme="majorBidi" w:cstheme="majorBidi"/>
          <w:sz w:val="24"/>
          <w:szCs w:val="24"/>
          <w:lang w:val="en-US"/>
        </w:rPr>
        <w:t>There were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strict religious laws (e.g., the theaters were all closed).</w:t>
      </w:r>
    </w:p>
    <w:p w:rsidR="0099337F" w:rsidRDefault="0099337F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D1ACA" w:rsidRPr="00231133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31133">
        <w:rPr>
          <w:rFonts w:asciiTheme="majorBidi" w:hAnsiTheme="majorBidi" w:cstheme="majorBidi"/>
          <w:b/>
          <w:bCs/>
          <w:sz w:val="28"/>
          <w:szCs w:val="28"/>
          <w:lang w:val="en-US"/>
        </w:rPr>
        <w:t>The Restoration (1660-1713)</w:t>
      </w:r>
      <w:r w:rsidR="0023113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7D1ACA" w:rsidRPr="00A33DDC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Eventually the people got tired of this Puritan form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government and wanted a king. King Charles II was invited back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to England and the people rejoiced (1660). Theatres were opened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a period of great artistic and cultural achievement began.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The main spirit of the Restoration was that of </w:t>
      </w:r>
      <w:r w:rsidR="007D1ACA" w:rsidRPr="00A33DDC">
        <w:rPr>
          <w:rFonts w:asciiTheme="majorBidi" w:hAnsiTheme="majorBidi" w:cstheme="majorBidi"/>
          <w:b/>
          <w:bCs/>
          <w:sz w:val="24"/>
          <w:szCs w:val="24"/>
          <w:lang w:val="en-US"/>
        </w:rPr>
        <w:t>reason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. The power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and wealth of the middle classes grew. This was a time of great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commercial success around the world, and scientific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achievement. This was also the beginning of science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medicine and the period known as the English Enlightenment.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Also, the king no longer had absolute power; from then on, 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had to share power with the Parliament.</w:t>
      </w: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31133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D1ACA" w:rsidRPr="00231133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31133">
        <w:rPr>
          <w:rFonts w:asciiTheme="majorBidi" w:hAnsiTheme="majorBidi" w:cstheme="majorBidi"/>
          <w:b/>
          <w:bCs/>
          <w:sz w:val="28"/>
          <w:szCs w:val="28"/>
          <w:lang w:val="en-US"/>
        </w:rPr>
        <w:t>The Rise of the British Empire</w:t>
      </w:r>
    </w:p>
    <w:p w:rsidR="007D1ACA" w:rsidRPr="00A33DDC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During the 17th and 18th centuries the British sailed across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the seas with the purpose of increasing British power and wealth,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competing mostly with France for colonies around the world.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Emigration was a solution to the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overpopulation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problem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Britain. Little by little, people looking for freedom or wealth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settled in these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faraway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 xml:space="preserve"> places. By the late 19th century, under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queen Victoria, England ruled about 1/4 of the world’s land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population. During this period, England also became the leading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industrial nation in Europe. In fact, England was the birthplace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of the Industrial Revolution.</w:t>
      </w:r>
    </w:p>
    <w:p w:rsidR="007D1ACA" w:rsidRPr="00A33DDC" w:rsidRDefault="00231133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 1834, Britain stopped slavery in all its colonies. In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19th and 20th centuries, her colonies became more and more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1ACA" w:rsidRPr="00A33DDC">
        <w:rPr>
          <w:rFonts w:asciiTheme="majorBidi" w:hAnsiTheme="majorBidi" w:cstheme="majorBidi"/>
          <w:sz w:val="24"/>
          <w:szCs w:val="24"/>
          <w:lang w:val="en-US"/>
        </w:rPr>
        <w:t>independent, and the big companies were not allowed to</w:t>
      </w:r>
    </w:p>
    <w:p w:rsidR="007D1ACA" w:rsidRPr="00A33DDC" w:rsidRDefault="007D1ACA" w:rsidP="00231133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3DDC">
        <w:rPr>
          <w:rFonts w:asciiTheme="majorBidi" w:hAnsiTheme="majorBidi" w:cstheme="majorBidi"/>
          <w:sz w:val="24"/>
          <w:szCs w:val="24"/>
          <w:lang w:val="en-US"/>
        </w:rPr>
        <w:t>monopolized trade. It became too difficult to maintain such a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huge Empire, and so it gradually disappeared; today there is only</w:t>
      </w:r>
      <w:r w:rsidR="002311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33DDC">
        <w:rPr>
          <w:rFonts w:asciiTheme="majorBidi" w:hAnsiTheme="majorBidi" w:cstheme="majorBidi"/>
          <w:sz w:val="24"/>
          <w:szCs w:val="24"/>
          <w:lang w:val="en-US"/>
        </w:rPr>
        <w:t>a linguistic and cultural connection with Great Britain.</w:t>
      </w:r>
    </w:p>
    <w:sectPr w:rsidR="007D1ACA" w:rsidRPr="00A33DDC" w:rsidSect="007249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C2" w:rsidRDefault="002424C2" w:rsidP="00B043F2">
      <w:pPr>
        <w:spacing w:after="0" w:line="240" w:lineRule="auto"/>
      </w:pPr>
      <w:r>
        <w:separator/>
      </w:r>
    </w:p>
  </w:endnote>
  <w:endnote w:type="continuationSeparator" w:id="0">
    <w:p w:rsidR="002424C2" w:rsidRDefault="002424C2" w:rsidP="00B0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F2" w:rsidRPr="00B043F2" w:rsidRDefault="00B043F2" w:rsidP="00B043F2">
    <w:pPr>
      <w:autoSpaceDE w:val="0"/>
      <w:autoSpaceDN w:val="0"/>
      <w:adjustRightInd w:val="0"/>
      <w:spacing w:after="0" w:line="240" w:lineRule="auto"/>
      <w:rPr>
        <w:rFonts w:ascii="BookmanOldStyle,BoldItalic" w:hAnsi="BookmanOldStyle,BoldItalic" w:cs="BookmanOldStyle,BoldItalic"/>
        <w:b/>
        <w:bCs/>
        <w:i/>
        <w:iCs/>
        <w:sz w:val="24"/>
        <w:szCs w:val="24"/>
        <w:lang w:val="en-US"/>
      </w:rPr>
    </w:pPr>
    <w:r w:rsidRPr="00B043F2">
      <w:rPr>
        <w:rFonts w:ascii="BookmanOldStyle,BoldItalic" w:hAnsi="BookmanOldStyle,BoldItalic" w:cs="BookmanOldStyle,BoldItalic"/>
        <w:b/>
        <w:bCs/>
        <w:i/>
        <w:iCs/>
        <w:sz w:val="24"/>
        <w:szCs w:val="24"/>
        <w:lang w:val="en-US"/>
      </w:rPr>
      <w:t xml:space="preserve">An Outline of British History </w:t>
    </w:r>
    <w:r w:rsidRPr="00B043F2">
      <w:rPr>
        <w:rFonts w:ascii="BookmanOldStyle" w:hAnsi="BookmanOldStyle" w:cs="BookmanOldStyle"/>
        <w:b/>
        <w:bCs/>
        <w:i/>
        <w:iCs/>
        <w:sz w:val="24"/>
        <w:szCs w:val="24"/>
        <w:lang w:val="en-US"/>
      </w:rPr>
      <w:t>By Steven L. Rosen, Ph.D.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C2" w:rsidRDefault="002424C2" w:rsidP="00B043F2">
      <w:pPr>
        <w:spacing w:after="0" w:line="240" w:lineRule="auto"/>
      </w:pPr>
      <w:r>
        <w:separator/>
      </w:r>
    </w:p>
  </w:footnote>
  <w:footnote w:type="continuationSeparator" w:id="0">
    <w:p w:rsidR="002424C2" w:rsidRDefault="002424C2" w:rsidP="00B0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87C"/>
    <w:multiLevelType w:val="hybridMultilevel"/>
    <w:tmpl w:val="CF241A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12B"/>
    <w:multiLevelType w:val="hybridMultilevel"/>
    <w:tmpl w:val="BF9EB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B30A9"/>
    <w:multiLevelType w:val="hybridMultilevel"/>
    <w:tmpl w:val="112AD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CA"/>
    <w:rsid w:val="00227EB8"/>
    <w:rsid w:val="00231133"/>
    <w:rsid w:val="002424C2"/>
    <w:rsid w:val="00251145"/>
    <w:rsid w:val="0028085D"/>
    <w:rsid w:val="007249F1"/>
    <w:rsid w:val="007D1ACA"/>
    <w:rsid w:val="0099337F"/>
    <w:rsid w:val="00A33DDC"/>
    <w:rsid w:val="00B0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D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0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43F2"/>
  </w:style>
  <w:style w:type="paragraph" w:styleId="Pieddepage">
    <w:name w:val="footer"/>
    <w:basedOn w:val="Normal"/>
    <w:link w:val="PieddepageCar"/>
    <w:uiPriority w:val="99"/>
    <w:semiHidden/>
    <w:unhideWhenUsed/>
    <w:rsid w:val="00B0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D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0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43F2"/>
  </w:style>
  <w:style w:type="paragraph" w:styleId="Pieddepage">
    <w:name w:val="footer"/>
    <w:basedOn w:val="Normal"/>
    <w:link w:val="PieddepageCar"/>
    <w:uiPriority w:val="99"/>
    <w:semiHidden/>
    <w:unhideWhenUsed/>
    <w:rsid w:val="00B0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1854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BOUDJRIDA</cp:lastModifiedBy>
  <cp:revision>2</cp:revision>
  <dcterms:created xsi:type="dcterms:W3CDTF">2021-02-27T17:20:00Z</dcterms:created>
  <dcterms:modified xsi:type="dcterms:W3CDTF">2021-02-27T17:20:00Z</dcterms:modified>
</cp:coreProperties>
</file>