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BD" w:rsidRDefault="00805C8F" w:rsidP="00805C8F">
      <w:pPr>
        <w:bidi/>
        <w:rPr>
          <w:rFonts w:hint="cs"/>
          <w:sz w:val="40"/>
          <w:szCs w:val="40"/>
          <w:rtl/>
          <w:lang w:bidi="ar-DZ"/>
        </w:rPr>
      </w:pPr>
      <w:proofErr w:type="spellStart"/>
      <w:r>
        <w:rPr>
          <w:rFonts w:hint="cs"/>
          <w:sz w:val="40"/>
          <w:szCs w:val="40"/>
          <w:rtl/>
          <w:lang w:bidi="ar-DZ"/>
        </w:rPr>
        <w:t>اخلاقيات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المهنة</w:t>
      </w:r>
    </w:p>
    <w:p w:rsidR="00805C8F" w:rsidRDefault="00805C8F" w:rsidP="00805C8F">
      <w:pPr>
        <w:bidi/>
        <w:rPr>
          <w:rFonts w:hint="cs"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1_ المفهوم العام </w:t>
      </w:r>
      <w:proofErr w:type="spellStart"/>
      <w:r>
        <w:rPr>
          <w:rFonts w:hint="cs"/>
          <w:sz w:val="40"/>
          <w:szCs w:val="40"/>
          <w:rtl/>
          <w:lang w:bidi="ar-DZ"/>
        </w:rPr>
        <w:t>للاخلاقيات</w:t>
      </w:r>
      <w:proofErr w:type="spellEnd"/>
      <w:r>
        <w:rPr>
          <w:rFonts w:hint="cs"/>
          <w:sz w:val="40"/>
          <w:szCs w:val="40"/>
          <w:rtl/>
          <w:lang w:bidi="ar-DZ"/>
        </w:rPr>
        <w:t>:</w:t>
      </w:r>
    </w:p>
    <w:p w:rsidR="00805C8F" w:rsidRDefault="00805C8F" w:rsidP="00805C8F">
      <w:pPr>
        <w:bidi/>
        <w:rPr>
          <w:rFonts w:hint="cs"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هي مجموعة المعايير والضوابط التي </w:t>
      </w:r>
      <w:proofErr w:type="gramStart"/>
      <w:r>
        <w:rPr>
          <w:rFonts w:hint="cs"/>
          <w:sz w:val="40"/>
          <w:szCs w:val="40"/>
          <w:rtl/>
          <w:lang w:bidi="ar-DZ"/>
        </w:rPr>
        <w:t>تربط</w:t>
      </w:r>
      <w:proofErr w:type="gramEnd"/>
      <w:r>
        <w:rPr>
          <w:rFonts w:hint="cs"/>
          <w:sz w:val="40"/>
          <w:szCs w:val="40"/>
          <w:rtl/>
          <w:lang w:bidi="ar-DZ"/>
        </w:rPr>
        <w:t xml:space="preserve"> الموظف بمؤسسته وعمله.</w:t>
      </w:r>
    </w:p>
    <w:p w:rsidR="00805C8F" w:rsidRDefault="00805C8F" w:rsidP="00805C8F">
      <w:pPr>
        <w:bidi/>
        <w:rPr>
          <w:rFonts w:hint="cs"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وهي مجموعة </w:t>
      </w:r>
      <w:proofErr w:type="spellStart"/>
      <w:r>
        <w:rPr>
          <w:rFonts w:hint="cs"/>
          <w:sz w:val="40"/>
          <w:szCs w:val="40"/>
          <w:rtl/>
          <w:lang w:bidi="ar-DZ"/>
        </w:rPr>
        <w:t>الاسس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والضوابط التي تحدد المهام والمسؤوليات للعامل والعمل والمؤسسة.</w:t>
      </w:r>
    </w:p>
    <w:p w:rsidR="00805C8F" w:rsidRDefault="00805C8F" w:rsidP="00805C8F">
      <w:pPr>
        <w:bidi/>
        <w:rPr>
          <w:rFonts w:hint="cs"/>
          <w:sz w:val="40"/>
          <w:szCs w:val="40"/>
          <w:rtl/>
          <w:lang w:bidi="ar-DZ"/>
        </w:rPr>
      </w:pPr>
      <w:proofErr w:type="gramStart"/>
      <w:r>
        <w:rPr>
          <w:rFonts w:hint="cs"/>
          <w:sz w:val="40"/>
          <w:szCs w:val="40"/>
          <w:rtl/>
          <w:lang w:bidi="ar-DZ"/>
        </w:rPr>
        <w:t>وهي</w:t>
      </w:r>
      <w:proofErr w:type="gramEnd"/>
      <w:r>
        <w:rPr>
          <w:rFonts w:hint="cs"/>
          <w:sz w:val="40"/>
          <w:szCs w:val="40"/>
          <w:rtl/>
          <w:lang w:bidi="ar-DZ"/>
        </w:rPr>
        <w:t xml:space="preserve"> تلك القواعد التي ترسم وتضبط العلاقة بين الواجب والحق.</w:t>
      </w:r>
    </w:p>
    <w:p w:rsidR="00805C8F" w:rsidRDefault="00805C8F" w:rsidP="00805C8F">
      <w:pPr>
        <w:bidi/>
        <w:rPr>
          <w:rFonts w:hint="cs"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وانطلاقا من </w:t>
      </w:r>
      <w:proofErr w:type="spellStart"/>
      <w:r>
        <w:rPr>
          <w:rFonts w:hint="cs"/>
          <w:sz w:val="40"/>
          <w:szCs w:val="40"/>
          <w:rtl/>
          <w:lang w:bidi="ar-DZ"/>
        </w:rPr>
        <w:t>الاخلاقيات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تؤسس الحقوق والواجبات والالتزامات التي اجتمع حولها كل </w:t>
      </w:r>
      <w:proofErr w:type="spellStart"/>
      <w:r>
        <w:rPr>
          <w:rFonts w:hint="cs"/>
          <w:sz w:val="40"/>
          <w:szCs w:val="40"/>
          <w:rtl/>
          <w:lang w:bidi="ar-DZ"/>
        </w:rPr>
        <w:t>الاطراف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وتتفق عليها.</w:t>
      </w:r>
    </w:p>
    <w:p w:rsidR="00805C8F" w:rsidRDefault="00805C8F" w:rsidP="00805C8F">
      <w:pPr>
        <w:bidi/>
        <w:rPr>
          <w:rFonts w:hint="cs"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2_ مصادر </w:t>
      </w:r>
      <w:proofErr w:type="spellStart"/>
      <w:r>
        <w:rPr>
          <w:rFonts w:hint="cs"/>
          <w:sz w:val="40"/>
          <w:szCs w:val="40"/>
          <w:rtl/>
          <w:lang w:bidi="ar-DZ"/>
        </w:rPr>
        <w:t>الاخلاقيات</w:t>
      </w:r>
      <w:proofErr w:type="spellEnd"/>
      <w:r>
        <w:rPr>
          <w:rFonts w:hint="cs"/>
          <w:sz w:val="40"/>
          <w:szCs w:val="40"/>
          <w:rtl/>
          <w:lang w:bidi="ar-DZ"/>
        </w:rPr>
        <w:t>:</w:t>
      </w:r>
    </w:p>
    <w:p w:rsidR="00805C8F" w:rsidRDefault="00805C8F" w:rsidP="00805C8F">
      <w:pPr>
        <w:bidi/>
        <w:rPr>
          <w:rFonts w:hint="cs"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تستخلص </w:t>
      </w:r>
      <w:proofErr w:type="spellStart"/>
      <w:r>
        <w:rPr>
          <w:rFonts w:hint="cs"/>
          <w:sz w:val="40"/>
          <w:szCs w:val="40"/>
          <w:rtl/>
          <w:lang w:bidi="ar-DZ"/>
        </w:rPr>
        <w:t>الاخلاقيات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من مصادر متعددة </w:t>
      </w:r>
      <w:proofErr w:type="spellStart"/>
      <w:r>
        <w:rPr>
          <w:rFonts w:hint="cs"/>
          <w:sz w:val="40"/>
          <w:szCs w:val="40"/>
          <w:rtl/>
          <w:lang w:bidi="ar-DZ"/>
        </w:rPr>
        <w:t>اهمها</w:t>
      </w:r>
      <w:proofErr w:type="spellEnd"/>
      <w:r>
        <w:rPr>
          <w:rFonts w:hint="cs"/>
          <w:sz w:val="40"/>
          <w:szCs w:val="40"/>
          <w:rtl/>
          <w:lang w:bidi="ar-DZ"/>
        </w:rPr>
        <w:t>:</w:t>
      </w:r>
    </w:p>
    <w:p w:rsidR="00805C8F" w:rsidRDefault="00805C8F" w:rsidP="00805C8F">
      <w:pPr>
        <w:pStyle w:val="Paragraphedeliste"/>
        <w:numPr>
          <w:ilvl w:val="0"/>
          <w:numId w:val="1"/>
        </w:numPr>
        <w:bidi/>
        <w:rPr>
          <w:rFonts w:hint="cs"/>
          <w:sz w:val="40"/>
          <w:szCs w:val="40"/>
          <w:lang w:bidi="ar-DZ"/>
        </w:rPr>
      </w:pPr>
      <w:r w:rsidRPr="00805C8F">
        <w:rPr>
          <w:rFonts w:hint="cs"/>
          <w:sz w:val="40"/>
          <w:szCs w:val="40"/>
          <w:rtl/>
          <w:lang w:bidi="ar-DZ"/>
        </w:rPr>
        <w:t xml:space="preserve">التشريع </w:t>
      </w:r>
      <w:proofErr w:type="spellStart"/>
      <w:r w:rsidRPr="00805C8F">
        <w:rPr>
          <w:rFonts w:hint="cs"/>
          <w:sz w:val="40"/>
          <w:szCs w:val="40"/>
          <w:rtl/>
          <w:lang w:bidi="ar-DZ"/>
        </w:rPr>
        <w:t>الالهي</w:t>
      </w:r>
      <w:proofErr w:type="spellEnd"/>
      <w:r w:rsidRPr="00805C8F">
        <w:rPr>
          <w:rFonts w:hint="cs"/>
          <w:sz w:val="40"/>
          <w:szCs w:val="40"/>
          <w:rtl/>
          <w:lang w:bidi="ar-DZ"/>
        </w:rPr>
        <w:t xml:space="preserve"> الذي يحفظ القيمة </w:t>
      </w:r>
      <w:proofErr w:type="spellStart"/>
      <w:r w:rsidRPr="00805C8F">
        <w:rPr>
          <w:rFonts w:hint="cs"/>
          <w:sz w:val="40"/>
          <w:szCs w:val="40"/>
          <w:rtl/>
          <w:lang w:bidi="ar-DZ"/>
        </w:rPr>
        <w:t>الانسانية</w:t>
      </w:r>
      <w:proofErr w:type="spellEnd"/>
      <w:r w:rsidRPr="00805C8F">
        <w:rPr>
          <w:rFonts w:hint="cs"/>
          <w:sz w:val="40"/>
          <w:szCs w:val="40"/>
          <w:rtl/>
          <w:lang w:bidi="ar-DZ"/>
        </w:rPr>
        <w:t xml:space="preserve"> للموظف والوظيفة والمؤسسة.</w:t>
      </w:r>
    </w:p>
    <w:p w:rsidR="00805C8F" w:rsidRDefault="00805C8F" w:rsidP="00805C8F">
      <w:pPr>
        <w:pStyle w:val="Paragraphedeliste"/>
        <w:numPr>
          <w:ilvl w:val="0"/>
          <w:numId w:val="1"/>
        </w:numPr>
        <w:bidi/>
        <w:rPr>
          <w:rFonts w:hint="cs"/>
          <w:sz w:val="40"/>
          <w:szCs w:val="40"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التشريعات البشرية </w:t>
      </w:r>
      <w:proofErr w:type="gramStart"/>
      <w:r>
        <w:rPr>
          <w:rFonts w:hint="cs"/>
          <w:sz w:val="40"/>
          <w:szCs w:val="40"/>
          <w:rtl/>
          <w:lang w:bidi="ar-DZ"/>
        </w:rPr>
        <w:t>مثل</w:t>
      </w:r>
      <w:proofErr w:type="gramEnd"/>
      <w:r>
        <w:rPr>
          <w:rFonts w:hint="cs"/>
          <w:sz w:val="40"/>
          <w:szCs w:val="40"/>
          <w:rtl/>
          <w:lang w:bidi="ar-DZ"/>
        </w:rPr>
        <w:t xml:space="preserve"> الدساتير والقوانين التي تحدد كيفية ممارسة الحقوق والواجبات.</w:t>
      </w:r>
    </w:p>
    <w:p w:rsidR="00805C8F" w:rsidRDefault="00805C8F" w:rsidP="00805C8F">
      <w:pPr>
        <w:pStyle w:val="Paragraphedeliste"/>
        <w:numPr>
          <w:ilvl w:val="0"/>
          <w:numId w:val="1"/>
        </w:numPr>
        <w:bidi/>
        <w:rPr>
          <w:rFonts w:hint="cs"/>
          <w:sz w:val="40"/>
          <w:szCs w:val="40"/>
          <w:lang w:bidi="ar-DZ"/>
        </w:rPr>
      </w:pPr>
      <w:r>
        <w:rPr>
          <w:rFonts w:hint="cs"/>
          <w:sz w:val="40"/>
          <w:szCs w:val="40"/>
          <w:rtl/>
          <w:lang w:bidi="ar-DZ"/>
        </w:rPr>
        <w:t>_ المنظمات الدولية للشغل والهيئات الرقابية مثل هيئات حقوق الانسان.</w:t>
      </w:r>
    </w:p>
    <w:p w:rsidR="00805C8F" w:rsidRDefault="00805C8F" w:rsidP="00805C8F">
      <w:pPr>
        <w:pStyle w:val="Paragraphedeliste"/>
        <w:numPr>
          <w:ilvl w:val="0"/>
          <w:numId w:val="1"/>
        </w:numPr>
        <w:bidi/>
        <w:rPr>
          <w:rFonts w:hint="cs"/>
          <w:sz w:val="40"/>
          <w:szCs w:val="40"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قانون العمل </w:t>
      </w:r>
      <w:proofErr w:type="spellStart"/>
      <w:r>
        <w:rPr>
          <w:rFonts w:hint="cs"/>
          <w:sz w:val="40"/>
          <w:szCs w:val="40"/>
          <w:rtl/>
          <w:lang w:bidi="ar-DZ"/>
        </w:rPr>
        <w:t>او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DZ"/>
        </w:rPr>
        <w:t>الوظيف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حسب كل بلد والتي تستمد من </w:t>
      </w:r>
      <w:proofErr w:type="spellStart"/>
      <w:r>
        <w:rPr>
          <w:rFonts w:hint="cs"/>
          <w:sz w:val="40"/>
          <w:szCs w:val="40"/>
          <w:rtl/>
          <w:lang w:bidi="ar-DZ"/>
        </w:rPr>
        <w:t>تشريعاتهز</w:t>
      </w:r>
      <w:proofErr w:type="spellEnd"/>
    </w:p>
    <w:p w:rsidR="00805C8F" w:rsidRPr="00805C8F" w:rsidRDefault="00805C8F" w:rsidP="00805C8F">
      <w:pPr>
        <w:pStyle w:val="Paragraphedeliste"/>
        <w:numPr>
          <w:ilvl w:val="0"/>
          <w:numId w:val="1"/>
        </w:numPr>
        <w:bidi/>
        <w:rPr>
          <w:rFonts w:hint="cs"/>
          <w:sz w:val="40"/>
          <w:szCs w:val="40"/>
          <w:lang w:bidi="ar-DZ"/>
        </w:rPr>
      </w:pPr>
      <w:r>
        <w:rPr>
          <w:rFonts w:hint="cs"/>
          <w:sz w:val="40"/>
          <w:szCs w:val="40"/>
          <w:rtl/>
          <w:lang w:bidi="ar-DZ"/>
        </w:rPr>
        <w:t>الاجتهادات الخاصة للمؤسسات واربا العمل حسب طبيعة العمل وحسب التشريعات المحلية.</w:t>
      </w:r>
    </w:p>
    <w:sectPr w:rsidR="00805C8F" w:rsidRPr="00805C8F" w:rsidSect="00EC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0F94"/>
    <w:multiLevelType w:val="hybridMultilevel"/>
    <w:tmpl w:val="60AAB4E6"/>
    <w:lvl w:ilvl="0" w:tplc="15584F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05C8F"/>
    <w:rsid w:val="00805C8F"/>
    <w:rsid w:val="009456D0"/>
    <w:rsid w:val="00A22957"/>
    <w:rsid w:val="00EC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5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2021-01-21T07:32:00Z</dcterms:created>
  <dcterms:modified xsi:type="dcterms:W3CDTF">2021-01-21T07:42:00Z</dcterms:modified>
</cp:coreProperties>
</file>